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B9F" w:rsidRDefault="007D6B9F">
      <w:r>
        <w:t>За 2017 рік моєї депутатської діяльності проведено наступну роботу :</w:t>
      </w:r>
    </w:p>
    <w:p w:rsidR="00A74446" w:rsidRDefault="007D6B9F">
      <w:r w:rsidRPr="007D6B9F">
        <w:t>Виділено коштів на загальну суму 99 500грн, а саме :</w:t>
      </w:r>
      <w:r w:rsidRPr="007D6B9F">
        <w:br/>
        <w:t>1. На проведення встановлення енергозберігаючих дверей(вікон) у житловий будинок по вул. Короленко, 6, для ЖБК «Полісся» = 10 000грн.</w:t>
      </w:r>
      <w:r w:rsidRPr="007D6B9F">
        <w:br/>
        <w:t>2. 13 000грн для КП ВЖРЕП №6, в тому числі : 9 000 на виконання ремонту, заміни вікна на енергозберігаюче та вхідних дверей у приміщенні ВЖРЕП №6 (пр. Миру,2), в депутатській кімнаті; 4 000 на придбання та встановлення лавок для відпочинку на прибудинкових територіях житлового фонду.</w:t>
      </w:r>
      <w:r w:rsidRPr="007D6B9F">
        <w:br/>
      </w:r>
      <w:r>
        <w:t>3.</w:t>
      </w:r>
      <w:r w:rsidRPr="007D6B9F">
        <w:t>40 000грн для придбання сантехнічного та зварного обладнання і інструментів для ОСББ « Вулик-21».</w:t>
      </w:r>
      <w:bookmarkStart w:id="0" w:name="_GoBack"/>
      <w:bookmarkEnd w:id="0"/>
      <w:r w:rsidRPr="007D6B9F">
        <w:br/>
      </w:r>
      <w:r>
        <w:t>4.</w:t>
      </w:r>
      <w:r w:rsidRPr="007D6B9F">
        <w:t xml:space="preserve">10 000грн для КП СККПО ЖМР, в тому числі: - 3 000 на виконання робіт зі зрізки та ліквідації аварійних дерев на </w:t>
      </w:r>
      <w:proofErr w:type="spellStart"/>
      <w:r w:rsidRPr="007D6B9F">
        <w:t>Вільському</w:t>
      </w:r>
      <w:proofErr w:type="spellEnd"/>
      <w:r w:rsidRPr="007D6B9F">
        <w:t xml:space="preserve"> кладовищі; - 7 000 на влаштування бетонної огорожі з південної сторони </w:t>
      </w:r>
      <w:proofErr w:type="spellStart"/>
      <w:r w:rsidRPr="007D6B9F">
        <w:t>Старообрядового</w:t>
      </w:r>
      <w:proofErr w:type="spellEnd"/>
      <w:r w:rsidRPr="007D6B9F">
        <w:t xml:space="preserve"> цвинтаря.</w:t>
      </w:r>
      <w:r w:rsidRPr="007D6B9F">
        <w:br/>
      </w:r>
      <w:r>
        <w:t>5.</w:t>
      </w:r>
      <w:r w:rsidRPr="007D6B9F">
        <w:t>4 000 на придбання принтера для потреб ординаторського кабінету денного стаціонару №2 поліклініки КУ ЦМЛ №2 м. Житомира.</w:t>
      </w:r>
      <w:r w:rsidRPr="007D6B9F">
        <w:br/>
      </w:r>
      <w:r>
        <w:t>6.</w:t>
      </w:r>
      <w:r w:rsidRPr="007D6B9F">
        <w:t xml:space="preserve">4 000 для КП ВЖРЕП №6 на придбання матеріалів та виконання ремонтних робіт на внутрішньо-будинковій мережі водопостачання житлового будинку №41 по </w:t>
      </w:r>
      <w:proofErr w:type="spellStart"/>
      <w:r w:rsidRPr="007D6B9F">
        <w:t>пров</w:t>
      </w:r>
      <w:proofErr w:type="spellEnd"/>
      <w:r w:rsidRPr="007D6B9F">
        <w:t>. Червоний.</w:t>
      </w:r>
      <w:r w:rsidRPr="007D6B9F">
        <w:br/>
      </w:r>
      <w:r>
        <w:t>7.</w:t>
      </w:r>
      <w:r w:rsidRPr="007D6B9F">
        <w:t>Надано матеріальної допомоги малозабезпеченим верствам населення на суму 18 500грн.</w:t>
      </w:r>
      <w:r w:rsidRPr="007D6B9F">
        <w:br/>
      </w:r>
      <w:r>
        <w:t>8.</w:t>
      </w:r>
      <w:r w:rsidRPr="007D6B9F">
        <w:t>За цей рік моєї каденції було зроблено на окрузі наступні будівельні роботи:</w:t>
      </w:r>
      <w:r w:rsidRPr="007D6B9F">
        <w:br/>
        <w:t xml:space="preserve">- заасфальтовано провулки : 1-й </w:t>
      </w:r>
      <w:proofErr w:type="spellStart"/>
      <w:r w:rsidRPr="007D6B9F">
        <w:t>Каракульний</w:t>
      </w:r>
      <w:proofErr w:type="spellEnd"/>
      <w:r w:rsidRPr="007D6B9F">
        <w:t xml:space="preserve"> та 2-й </w:t>
      </w:r>
      <w:proofErr w:type="spellStart"/>
      <w:r w:rsidRPr="007D6B9F">
        <w:t>Каракульний</w:t>
      </w:r>
      <w:proofErr w:type="spellEnd"/>
      <w:r w:rsidRPr="007D6B9F">
        <w:br/>
        <w:t>- встановлено 2 нових павільйони громадських зупинок транспорту на "</w:t>
      </w:r>
      <w:proofErr w:type="spellStart"/>
      <w:r w:rsidRPr="007D6B9F">
        <w:t>вул.Каракульна</w:t>
      </w:r>
      <w:proofErr w:type="spellEnd"/>
      <w:r w:rsidRPr="007D6B9F">
        <w:t>" та " ТСОУ"</w:t>
      </w:r>
      <w:r w:rsidRPr="007D6B9F">
        <w:br/>
        <w:t xml:space="preserve">- проведено </w:t>
      </w:r>
      <w:proofErr w:type="spellStart"/>
      <w:r w:rsidRPr="007D6B9F">
        <w:t>грейдерування</w:t>
      </w:r>
      <w:proofErr w:type="spellEnd"/>
      <w:r w:rsidRPr="007D6B9F">
        <w:t xml:space="preserve"> та засипка щебнем </w:t>
      </w:r>
      <w:proofErr w:type="spellStart"/>
      <w:r w:rsidRPr="007D6B9F">
        <w:t>пров</w:t>
      </w:r>
      <w:proofErr w:type="spellEnd"/>
      <w:r w:rsidRPr="007D6B9F">
        <w:t xml:space="preserve">. 3-й </w:t>
      </w:r>
      <w:proofErr w:type="spellStart"/>
      <w:r w:rsidRPr="007D6B9F">
        <w:t>Вільський</w:t>
      </w:r>
      <w:proofErr w:type="spellEnd"/>
      <w:r w:rsidRPr="007D6B9F">
        <w:br/>
        <w:t xml:space="preserve">- відновлено освітлення біля будинків №45-,45-А по </w:t>
      </w:r>
      <w:proofErr w:type="spellStart"/>
      <w:r w:rsidRPr="007D6B9F">
        <w:t>пров</w:t>
      </w:r>
      <w:proofErr w:type="spellEnd"/>
      <w:r w:rsidRPr="007D6B9F">
        <w:t>. Червоний;</w:t>
      </w:r>
      <w:r w:rsidRPr="007D6B9F">
        <w:br/>
        <w:t xml:space="preserve">- встановлено світлодіодне освітлення по </w:t>
      </w:r>
      <w:proofErr w:type="spellStart"/>
      <w:r w:rsidRPr="007D6B9F">
        <w:t>пров</w:t>
      </w:r>
      <w:proofErr w:type="spellEnd"/>
      <w:r w:rsidRPr="007D6B9F">
        <w:t xml:space="preserve">. </w:t>
      </w:r>
      <w:proofErr w:type="spellStart"/>
      <w:r w:rsidRPr="007D6B9F">
        <w:t>Кавалерийський</w:t>
      </w:r>
      <w:proofErr w:type="spellEnd"/>
      <w:r w:rsidRPr="007D6B9F">
        <w:t>;</w:t>
      </w:r>
      <w:r w:rsidRPr="007D6B9F">
        <w:br/>
        <w:t xml:space="preserve">- встановлено світлодіодне освітлення по </w:t>
      </w:r>
      <w:proofErr w:type="spellStart"/>
      <w:r w:rsidRPr="007D6B9F">
        <w:t>пров</w:t>
      </w:r>
      <w:proofErr w:type="spellEnd"/>
      <w:r w:rsidRPr="007D6B9F">
        <w:t xml:space="preserve">. </w:t>
      </w:r>
      <w:proofErr w:type="spellStart"/>
      <w:r w:rsidRPr="007D6B9F">
        <w:t>Карьєрний</w:t>
      </w:r>
      <w:proofErr w:type="spellEnd"/>
      <w:r>
        <w:t>.</w:t>
      </w:r>
    </w:p>
    <w:p w:rsidR="007D6B9F" w:rsidRDefault="007D6B9F">
      <w:r w:rsidRPr="007D6B9F">
        <w:t>Особисто прийняв участь у всіх засіданнях профільної депутатської комісії з питань ЖКГ та інфраструктури</w:t>
      </w:r>
      <w:r>
        <w:t>,</w:t>
      </w:r>
      <w:r w:rsidRPr="007D6B9F">
        <w:t xml:space="preserve"> за результатами яких </w:t>
      </w:r>
      <w:r>
        <w:t xml:space="preserve">особисто </w:t>
      </w:r>
      <w:r w:rsidRPr="007D6B9F">
        <w:t>підготовлено більше два десятки рекомендацій та пропозицій для виконавчих органів влади;</w:t>
      </w:r>
      <w:r w:rsidRPr="007D6B9F">
        <w:br/>
        <w:t>= Проведено</w:t>
      </w:r>
      <w:r>
        <w:t xml:space="preserve"> 19 особистих прийомів громадян, о</w:t>
      </w:r>
      <w:r w:rsidRPr="007D6B9F">
        <w:t>тримано 21 заяву від громадян;</w:t>
      </w:r>
      <w:r w:rsidRPr="007D6B9F">
        <w:br/>
        <w:t>= Направлено 52 депутатських звернень до ОМС та інших органів влади;</w:t>
      </w:r>
    </w:p>
    <w:sectPr w:rsidR="007D6B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8F"/>
    <w:rsid w:val="007D6B9F"/>
    <w:rsid w:val="00A74446"/>
    <w:rsid w:val="00F7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76DA8"/>
  <w15:chartTrackingRefBased/>
  <w15:docId w15:val="{FBED9AE8-8955-4967-A0C0-935DC9CE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1335</Words>
  <Characters>761</Characters>
  <Application>Microsoft Office Word</Application>
  <DocSecurity>0</DocSecurity>
  <Lines>6</Lines>
  <Paragraphs>4</Paragraphs>
  <ScaleCrop>false</ScaleCrop>
  <Company>SPecialiST RePack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2018-01-03T10:04:00Z</dcterms:created>
  <dcterms:modified xsi:type="dcterms:W3CDTF">2018-01-03T10:08:00Z</dcterms:modified>
</cp:coreProperties>
</file>