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2C1" w:rsidRPr="005B42C1" w:rsidRDefault="00CC66E1" w:rsidP="005B42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2C1">
        <w:rPr>
          <w:rFonts w:ascii="Times New Roman" w:hAnsi="Times New Roman" w:cs="Times New Roman"/>
          <w:b/>
          <w:sz w:val="28"/>
          <w:szCs w:val="28"/>
        </w:rPr>
        <w:t>Збереження лісу– одна із основних зад</w:t>
      </w:r>
      <w:r w:rsidR="005B42C1" w:rsidRPr="005B42C1">
        <w:rPr>
          <w:rFonts w:ascii="Times New Roman" w:hAnsi="Times New Roman" w:cs="Times New Roman"/>
          <w:b/>
          <w:sz w:val="28"/>
          <w:szCs w:val="28"/>
        </w:rPr>
        <w:t>ач збереження життя на планеті!</w:t>
      </w:r>
    </w:p>
    <w:p w:rsidR="00CC66E1" w:rsidRPr="004D074F" w:rsidRDefault="00CC66E1" w:rsidP="004D074F">
      <w:pPr>
        <w:jc w:val="both"/>
        <w:rPr>
          <w:rFonts w:ascii="Times New Roman" w:hAnsi="Times New Roman" w:cs="Times New Roman"/>
          <w:sz w:val="28"/>
          <w:szCs w:val="28"/>
        </w:rPr>
      </w:pPr>
      <w:r w:rsidRPr="004D074F">
        <w:rPr>
          <w:rFonts w:ascii="Times New Roman" w:hAnsi="Times New Roman" w:cs="Times New Roman"/>
          <w:sz w:val="28"/>
          <w:szCs w:val="28"/>
        </w:rPr>
        <w:t>Ліс є джерелом кисню, а отже і життя на землі,  має значний вплив на клімат, позитивно впливає на силу вітру, на стан і якість повітря. Зелені насадження очищають повітря від шкідливих речовин, пилу, газів, а також повертають у атмосферу вилучений кисень, підтримуючи постійний хімічний склад повітря.</w:t>
      </w:r>
      <w:r w:rsidR="004D074F" w:rsidRPr="004D074F">
        <w:rPr>
          <w:rFonts w:ascii="Times New Roman" w:hAnsi="Times New Roman" w:cs="Times New Roman"/>
          <w:sz w:val="28"/>
          <w:szCs w:val="28"/>
        </w:rPr>
        <w:t xml:space="preserve"> </w:t>
      </w:r>
      <w:r w:rsidRPr="004D074F">
        <w:rPr>
          <w:rFonts w:ascii="Times New Roman" w:hAnsi="Times New Roman" w:cs="Times New Roman"/>
          <w:sz w:val="28"/>
          <w:szCs w:val="28"/>
        </w:rPr>
        <w:t>Ліс здатний вирішувати ще одну загрозливу для людств</w:t>
      </w:r>
      <w:r w:rsidR="004D074F" w:rsidRPr="004D074F">
        <w:rPr>
          <w:rFonts w:ascii="Times New Roman" w:hAnsi="Times New Roman" w:cs="Times New Roman"/>
          <w:sz w:val="28"/>
          <w:szCs w:val="28"/>
        </w:rPr>
        <w:t xml:space="preserve">а проблему – поглинання вуглецю, що </w:t>
      </w:r>
      <w:r w:rsidRPr="004D074F">
        <w:rPr>
          <w:rFonts w:ascii="Times New Roman" w:hAnsi="Times New Roman" w:cs="Times New Roman"/>
          <w:sz w:val="28"/>
          <w:szCs w:val="28"/>
        </w:rPr>
        <w:t xml:space="preserve"> позитивно впливає на стан </w:t>
      </w:r>
      <w:proofErr w:type="spellStart"/>
      <w:r w:rsidRPr="004D074F">
        <w:rPr>
          <w:rFonts w:ascii="Times New Roman" w:hAnsi="Times New Roman" w:cs="Times New Roman"/>
          <w:sz w:val="28"/>
          <w:szCs w:val="28"/>
        </w:rPr>
        <w:t>грунтів</w:t>
      </w:r>
      <w:proofErr w:type="spellEnd"/>
      <w:r w:rsidRPr="004D074F">
        <w:rPr>
          <w:rFonts w:ascii="Times New Roman" w:hAnsi="Times New Roman" w:cs="Times New Roman"/>
          <w:sz w:val="28"/>
          <w:szCs w:val="28"/>
        </w:rPr>
        <w:t>, збагачуючи їх органічними речовинами, гумусом. Винятковий вплив мають лісові насадження на гідрологічний режим і на кругообіг води в природі.</w:t>
      </w:r>
    </w:p>
    <w:p w:rsidR="00505345" w:rsidRPr="004D074F" w:rsidRDefault="00505345" w:rsidP="004D074F">
      <w:pPr>
        <w:jc w:val="both"/>
        <w:rPr>
          <w:rFonts w:ascii="Times New Roman" w:hAnsi="Times New Roman" w:cs="Times New Roman"/>
          <w:sz w:val="28"/>
          <w:szCs w:val="28"/>
        </w:rPr>
      </w:pPr>
      <w:r w:rsidRPr="004D074F">
        <w:rPr>
          <w:rFonts w:ascii="Times New Roman" w:hAnsi="Times New Roman" w:cs="Times New Roman"/>
          <w:sz w:val="28"/>
          <w:szCs w:val="28"/>
        </w:rPr>
        <w:t>Організація охорони і захисту лісів передбачає здійснення комплексу заходів, спрямованих на збереження лісів від пожеж, незаконних рубок, пошкодження, ослаблення та іншого шкідливого впливу, захист від шкідників і хвороб, відновлення лісів і підвищення їх продуктивності.</w:t>
      </w:r>
    </w:p>
    <w:p w:rsidR="000F1C7C" w:rsidRDefault="00505345" w:rsidP="000F1C7C">
      <w:pPr>
        <w:rPr>
          <w:rFonts w:ascii="Times New Roman" w:hAnsi="Times New Roman" w:cs="Times New Roman"/>
          <w:sz w:val="28"/>
          <w:szCs w:val="28"/>
        </w:rPr>
      </w:pPr>
      <w:r w:rsidRPr="004D074F">
        <w:rPr>
          <w:rFonts w:ascii="Times New Roman" w:hAnsi="Times New Roman" w:cs="Times New Roman"/>
          <w:sz w:val="28"/>
          <w:szCs w:val="28"/>
        </w:rPr>
        <w:t>Забезпечення охорони і захисту лісів покладається на органи виконавчої влади з питань лісового господарства та органи місцевого самоврядування, власників лісів і постійних лісокористувачів відповідно до чинного лісового законодавства.</w:t>
      </w:r>
      <w:r w:rsidR="000F1C7C" w:rsidRPr="004D07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74F" w:rsidRDefault="004D074F" w:rsidP="004D074F">
      <w:pPr>
        <w:jc w:val="both"/>
        <w:rPr>
          <w:rFonts w:ascii="Times New Roman" w:hAnsi="Times New Roman" w:cs="Times New Roman"/>
          <w:sz w:val="28"/>
          <w:szCs w:val="28"/>
        </w:rPr>
      </w:pPr>
      <w:r w:rsidRPr="00F2316B">
        <w:rPr>
          <w:rFonts w:ascii="Times New Roman" w:hAnsi="Times New Roman" w:cs="Times New Roman"/>
          <w:sz w:val="28"/>
          <w:szCs w:val="28"/>
        </w:rPr>
        <w:t>На виконання розпорядження голови Житомирської обласної державної адміністрації від 17.02.2020 року № 127 «Про посилення державного контролю за збереженням лісових ресурсів» у державних лісогосподарських підприємствах Житомирського обласного управління лісового та ми</w:t>
      </w:r>
      <w:r>
        <w:rPr>
          <w:rFonts w:ascii="Times New Roman" w:hAnsi="Times New Roman" w:cs="Times New Roman"/>
          <w:sz w:val="28"/>
          <w:szCs w:val="28"/>
        </w:rPr>
        <w:t xml:space="preserve">сливського господарства створені   рейдові бригади. </w:t>
      </w:r>
    </w:p>
    <w:p w:rsidR="004D074F" w:rsidRDefault="004D074F" w:rsidP="004D074F">
      <w:pPr>
        <w:jc w:val="both"/>
        <w:rPr>
          <w:rFonts w:ascii="Times New Roman" w:hAnsi="Times New Roman" w:cs="Times New Roman"/>
          <w:sz w:val="28"/>
          <w:szCs w:val="28"/>
        </w:rPr>
      </w:pPr>
      <w:r w:rsidRPr="00F2316B">
        <w:rPr>
          <w:rFonts w:ascii="Times New Roman" w:hAnsi="Times New Roman" w:cs="Times New Roman"/>
          <w:sz w:val="28"/>
          <w:szCs w:val="28"/>
        </w:rPr>
        <w:t>Для проведення лісоохоронних заходів використовується</w:t>
      </w:r>
      <w:r>
        <w:rPr>
          <w:rFonts w:ascii="Times New Roman" w:hAnsi="Times New Roman" w:cs="Times New Roman"/>
          <w:sz w:val="28"/>
          <w:szCs w:val="28"/>
        </w:rPr>
        <w:t xml:space="preserve"> рейдові автомобілі</w:t>
      </w:r>
      <w:r w:rsidRPr="00F2316B">
        <w:rPr>
          <w:rFonts w:ascii="Times New Roman" w:hAnsi="Times New Roman" w:cs="Times New Roman"/>
          <w:sz w:val="28"/>
          <w:szCs w:val="28"/>
        </w:rPr>
        <w:t>, на яких встановлено GPS-</w:t>
      </w:r>
      <w:proofErr w:type="spellStart"/>
      <w:r w:rsidRPr="00F2316B">
        <w:rPr>
          <w:rFonts w:ascii="Times New Roman" w:hAnsi="Times New Roman" w:cs="Times New Roman"/>
          <w:sz w:val="28"/>
          <w:szCs w:val="28"/>
        </w:rPr>
        <w:t>трекери</w:t>
      </w:r>
      <w:proofErr w:type="spellEnd"/>
      <w:r w:rsidRPr="00F2316B">
        <w:rPr>
          <w:rFonts w:ascii="Times New Roman" w:hAnsi="Times New Roman" w:cs="Times New Roman"/>
          <w:sz w:val="28"/>
          <w:szCs w:val="28"/>
        </w:rPr>
        <w:t xml:space="preserve">. Моніторинг роботи рейдових бригад здійснюється за допомогою Системи моніторингу руху транспортних засобів в управлінні. Рейдові бригади забезпечено засобами </w:t>
      </w:r>
      <w:proofErr w:type="spellStart"/>
      <w:r w:rsidRPr="00F2316B">
        <w:rPr>
          <w:rFonts w:ascii="Times New Roman" w:hAnsi="Times New Roman" w:cs="Times New Roman"/>
          <w:sz w:val="28"/>
          <w:szCs w:val="28"/>
        </w:rPr>
        <w:t>фото-</w:t>
      </w:r>
      <w:proofErr w:type="spellEnd"/>
      <w:r w:rsidRPr="00F2316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2316B">
        <w:rPr>
          <w:rFonts w:ascii="Times New Roman" w:hAnsi="Times New Roman" w:cs="Times New Roman"/>
          <w:sz w:val="28"/>
          <w:szCs w:val="28"/>
        </w:rPr>
        <w:t>відеофіксації</w:t>
      </w:r>
      <w:proofErr w:type="spellEnd"/>
      <w:r w:rsidRPr="00F2316B">
        <w:rPr>
          <w:rFonts w:ascii="Times New Roman" w:hAnsi="Times New Roman" w:cs="Times New Roman"/>
          <w:sz w:val="28"/>
          <w:szCs w:val="28"/>
        </w:rPr>
        <w:t xml:space="preserve">. У користуванні працівників державної лісової охорони перебуває 62 </w:t>
      </w:r>
      <w:proofErr w:type="spellStart"/>
      <w:r w:rsidRPr="00F2316B">
        <w:rPr>
          <w:rFonts w:ascii="Times New Roman" w:hAnsi="Times New Roman" w:cs="Times New Roman"/>
          <w:sz w:val="28"/>
          <w:szCs w:val="28"/>
        </w:rPr>
        <w:t>відеореєстратори</w:t>
      </w:r>
      <w:proofErr w:type="spellEnd"/>
      <w:r w:rsidRPr="00F2316B">
        <w:rPr>
          <w:rFonts w:ascii="Times New Roman" w:hAnsi="Times New Roman" w:cs="Times New Roman"/>
          <w:sz w:val="28"/>
          <w:szCs w:val="28"/>
        </w:rPr>
        <w:t xml:space="preserve">  та 30 відеокамер.</w:t>
      </w:r>
    </w:p>
    <w:p w:rsidR="005B42C1" w:rsidRPr="005B42C1" w:rsidRDefault="005B42C1" w:rsidP="005B42C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5B42C1">
        <w:rPr>
          <w:rFonts w:ascii="Times New Roman" w:hAnsi="Times New Roman" w:cs="Times New Roman"/>
          <w:i/>
          <w:sz w:val="28"/>
          <w:szCs w:val="28"/>
        </w:rPr>
        <w:t xml:space="preserve">Так, у 2019 році рейдовими бригадами державних лісогосподарських підприємств проведено 4,3 тис. рейдів, до адміністративної відповідальності притягнуто 226 осіб на загальну суму штрафів 91 </w:t>
      </w:r>
      <w:proofErr w:type="spellStart"/>
      <w:r w:rsidRPr="005B42C1">
        <w:rPr>
          <w:rFonts w:ascii="Times New Roman" w:hAnsi="Times New Roman" w:cs="Times New Roman"/>
          <w:i/>
          <w:sz w:val="28"/>
          <w:szCs w:val="28"/>
        </w:rPr>
        <w:t>тис.грн</w:t>
      </w:r>
      <w:proofErr w:type="spellEnd"/>
      <w:r w:rsidRPr="005B42C1">
        <w:rPr>
          <w:rFonts w:ascii="Times New Roman" w:hAnsi="Times New Roman" w:cs="Times New Roman"/>
          <w:i/>
          <w:sz w:val="28"/>
          <w:szCs w:val="28"/>
        </w:rPr>
        <w:t xml:space="preserve">., в тому числі за незаконні рубання дерев (ст.65 </w:t>
      </w:r>
      <w:proofErr w:type="spellStart"/>
      <w:r w:rsidRPr="005B42C1">
        <w:rPr>
          <w:rFonts w:ascii="Times New Roman" w:hAnsi="Times New Roman" w:cs="Times New Roman"/>
          <w:i/>
          <w:sz w:val="28"/>
          <w:szCs w:val="28"/>
        </w:rPr>
        <w:t>КУпАП</w:t>
      </w:r>
      <w:proofErr w:type="spellEnd"/>
      <w:r w:rsidRPr="005B42C1">
        <w:rPr>
          <w:rFonts w:ascii="Times New Roman" w:hAnsi="Times New Roman" w:cs="Times New Roman"/>
          <w:i/>
          <w:sz w:val="28"/>
          <w:szCs w:val="28"/>
        </w:rPr>
        <w:t xml:space="preserve">) 90 осіб на суму штрафу 40,1 </w:t>
      </w:r>
      <w:proofErr w:type="spellStart"/>
      <w:r w:rsidRPr="005B42C1">
        <w:rPr>
          <w:rFonts w:ascii="Times New Roman" w:hAnsi="Times New Roman" w:cs="Times New Roman"/>
          <w:i/>
          <w:sz w:val="28"/>
          <w:szCs w:val="28"/>
        </w:rPr>
        <w:t>тис.грн</w:t>
      </w:r>
      <w:proofErr w:type="spellEnd"/>
      <w:r w:rsidRPr="005B42C1">
        <w:rPr>
          <w:rFonts w:ascii="Times New Roman" w:hAnsi="Times New Roman" w:cs="Times New Roman"/>
          <w:i/>
          <w:sz w:val="28"/>
          <w:szCs w:val="28"/>
        </w:rPr>
        <w:t xml:space="preserve">., та інші статті, що входять до повноважень державної лісової охорони і визначені статтею 241 </w:t>
      </w:r>
      <w:proofErr w:type="spellStart"/>
      <w:r w:rsidRPr="005B42C1">
        <w:rPr>
          <w:rFonts w:ascii="Times New Roman" w:hAnsi="Times New Roman" w:cs="Times New Roman"/>
          <w:i/>
          <w:sz w:val="28"/>
          <w:szCs w:val="28"/>
        </w:rPr>
        <w:t>КУпАП</w:t>
      </w:r>
      <w:proofErr w:type="spellEnd"/>
      <w:r w:rsidRPr="005B42C1">
        <w:rPr>
          <w:rFonts w:ascii="Times New Roman" w:hAnsi="Times New Roman" w:cs="Times New Roman"/>
          <w:i/>
          <w:sz w:val="28"/>
          <w:szCs w:val="28"/>
        </w:rPr>
        <w:t xml:space="preserve">,  - 136 осіб на суму 50,1 </w:t>
      </w:r>
      <w:proofErr w:type="spellStart"/>
      <w:r w:rsidRPr="005B42C1">
        <w:rPr>
          <w:rFonts w:ascii="Times New Roman" w:hAnsi="Times New Roman" w:cs="Times New Roman"/>
          <w:i/>
          <w:sz w:val="28"/>
          <w:szCs w:val="28"/>
        </w:rPr>
        <w:t>тис.грн</w:t>
      </w:r>
      <w:proofErr w:type="spellEnd"/>
      <w:r w:rsidRPr="005B42C1">
        <w:rPr>
          <w:rFonts w:ascii="Times New Roman" w:hAnsi="Times New Roman" w:cs="Times New Roman"/>
          <w:i/>
          <w:sz w:val="28"/>
          <w:szCs w:val="28"/>
        </w:rPr>
        <w:t>. 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B42C1">
        <w:rPr>
          <w:rFonts w:ascii="Times New Roman" w:hAnsi="Times New Roman" w:cs="Times New Roman"/>
          <w:i/>
          <w:sz w:val="28"/>
          <w:szCs w:val="28"/>
        </w:rPr>
        <w:t xml:space="preserve">Всього у 2019 році державною лісовою охороною виявлено 237 випадків незаконних рубань дерев, об’єм незаконно заготовленої деревини становить 2967 </w:t>
      </w:r>
      <w:proofErr w:type="spellStart"/>
      <w:r w:rsidRPr="005B42C1">
        <w:rPr>
          <w:rFonts w:ascii="Times New Roman" w:hAnsi="Times New Roman" w:cs="Times New Roman"/>
          <w:i/>
          <w:sz w:val="28"/>
          <w:szCs w:val="28"/>
        </w:rPr>
        <w:t>куб.м</w:t>
      </w:r>
      <w:proofErr w:type="spellEnd"/>
      <w:r w:rsidRPr="005B42C1">
        <w:rPr>
          <w:rFonts w:ascii="Times New Roman" w:hAnsi="Times New Roman" w:cs="Times New Roman"/>
          <w:i/>
          <w:sz w:val="28"/>
          <w:szCs w:val="28"/>
        </w:rPr>
        <w:t xml:space="preserve">., розмір шкоди, заподіяної лісу, складає 17850,1 </w:t>
      </w:r>
      <w:proofErr w:type="spellStart"/>
      <w:r w:rsidRPr="005B42C1">
        <w:rPr>
          <w:rFonts w:ascii="Times New Roman" w:hAnsi="Times New Roman" w:cs="Times New Roman"/>
          <w:i/>
          <w:sz w:val="28"/>
          <w:szCs w:val="28"/>
        </w:rPr>
        <w:t>тис.грн</w:t>
      </w:r>
      <w:proofErr w:type="spellEnd"/>
      <w:r w:rsidRPr="005B42C1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5B42C1">
        <w:rPr>
          <w:rFonts w:ascii="Times New Roman" w:hAnsi="Times New Roman" w:cs="Times New Roman"/>
          <w:i/>
          <w:sz w:val="28"/>
          <w:szCs w:val="28"/>
        </w:rPr>
        <w:t>Лісопорушниками</w:t>
      </w:r>
      <w:proofErr w:type="spellEnd"/>
      <w:r w:rsidRPr="005B42C1">
        <w:rPr>
          <w:rFonts w:ascii="Times New Roman" w:hAnsi="Times New Roman" w:cs="Times New Roman"/>
          <w:i/>
          <w:sz w:val="28"/>
          <w:szCs w:val="28"/>
        </w:rPr>
        <w:t xml:space="preserve"> до місцевих бюджетів  добровільно сплачено 363,4 </w:t>
      </w:r>
      <w:proofErr w:type="spellStart"/>
      <w:r w:rsidRPr="005B42C1">
        <w:rPr>
          <w:rFonts w:ascii="Times New Roman" w:hAnsi="Times New Roman" w:cs="Times New Roman"/>
          <w:i/>
          <w:sz w:val="28"/>
          <w:szCs w:val="28"/>
        </w:rPr>
        <w:t>тис.грн</w:t>
      </w:r>
      <w:proofErr w:type="spellEnd"/>
      <w:r w:rsidRPr="005B42C1">
        <w:rPr>
          <w:rFonts w:ascii="Times New Roman" w:hAnsi="Times New Roman" w:cs="Times New Roman"/>
          <w:i/>
          <w:sz w:val="28"/>
          <w:szCs w:val="28"/>
        </w:rPr>
        <w:t xml:space="preserve">. 135 справ на суму заподіяної шкоди 17486,7 </w:t>
      </w:r>
      <w:proofErr w:type="spellStart"/>
      <w:r w:rsidRPr="005B42C1">
        <w:rPr>
          <w:rFonts w:ascii="Times New Roman" w:hAnsi="Times New Roman" w:cs="Times New Roman"/>
          <w:i/>
          <w:sz w:val="28"/>
          <w:szCs w:val="28"/>
        </w:rPr>
        <w:t>тис.грн</w:t>
      </w:r>
      <w:proofErr w:type="spellEnd"/>
      <w:r w:rsidRPr="005B42C1">
        <w:rPr>
          <w:rFonts w:ascii="Times New Roman" w:hAnsi="Times New Roman" w:cs="Times New Roman"/>
          <w:i/>
          <w:sz w:val="28"/>
          <w:szCs w:val="28"/>
        </w:rPr>
        <w:t>. передано до правоохоронних органів (відділень та відділів поліції ГУНПУ у Житомирській області), відкрито 68  кримінальних проваджень. До судів передано 7 справ, розглянуто судами 6, із них 2 на користь державі</w:t>
      </w:r>
      <w:r>
        <w:rPr>
          <w:rFonts w:ascii="Times New Roman" w:hAnsi="Times New Roman" w:cs="Times New Roman"/>
          <w:i/>
          <w:sz w:val="28"/>
          <w:szCs w:val="28"/>
        </w:rPr>
        <w:t xml:space="preserve">», - </w:t>
      </w:r>
      <w:r w:rsidRPr="005B42C1">
        <w:rPr>
          <w:rFonts w:ascii="Times New Roman" w:hAnsi="Times New Roman" w:cs="Times New Roman"/>
          <w:sz w:val="28"/>
          <w:szCs w:val="28"/>
        </w:rPr>
        <w:t xml:space="preserve">повідомили в </w:t>
      </w:r>
      <w:r>
        <w:rPr>
          <w:rFonts w:ascii="Times New Roman" w:hAnsi="Times New Roman" w:cs="Times New Roman"/>
          <w:sz w:val="28"/>
          <w:szCs w:val="28"/>
        </w:rPr>
        <w:t xml:space="preserve">Житомирському  обласному  управлінні </w:t>
      </w:r>
      <w:r w:rsidRPr="005B42C1">
        <w:rPr>
          <w:rFonts w:ascii="Times New Roman" w:hAnsi="Times New Roman" w:cs="Times New Roman"/>
          <w:sz w:val="28"/>
          <w:szCs w:val="28"/>
        </w:rPr>
        <w:t>лісового та мисливського господарства.</w:t>
      </w:r>
    </w:p>
    <w:p w:rsidR="005B42C1" w:rsidRPr="00F2316B" w:rsidRDefault="005B42C1" w:rsidP="005B42C1">
      <w:pPr>
        <w:rPr>
          <w:rFonts w:ascii="Times New Roman" w:hAnsi="Times New Roman" w:cs="Times New Roman"/>
          <w:sz w:val="28"/>
          <w:szCs w:val="28"/>
        </w:rPr>
      </w:pPr>
    </w:p>
    <w:p w:rsidR="005B42C1" w:rsidRDefault="005B42C1" w:rsidP="000F1C7C">
      <w:pPr>
        <w:rPr>
          <w:rFonts w:ascii="Times New Roman" w:hAnsi="Times New Roman" w:cs="Times New Roman"/>
          <w:sz w:val="28"/>
          <w:szCs w:val="28"/>
        </w:rPr>
      </w:pPr>
    </w:p>
    <w:p w:rsidR="00A54D62" w:rsidRPr="005B42C1" w:rsidRDefault="00A54D62" w:rsidP="00A54D62">
      <w:pPr>
        <w:rPr>
          <w:rFonts w:ascii="Times New Roman" w:hAnsi="Times New Roman" w:cs="Times New Roman"/>
          <w:sz w:val="28"/>
          <w:szCs w:val="28"/>
        </w:rPr>
      </w:pPr>
      <w:r w:rsidRPr="005B42C1">
        <w:rPr>
          <w:rFonts w:ascii="Times New Roman" w:hAnsi="Times New Roman" w:cs="Times New Roman"/>
          <w:sz w:val="28"/>
          <w:szCs w:val="28"/>
        </w:rPr>
        <w:t>На Комплексне та екологічне використання лісових ресурсів потребує диференційованого підходу до розробки заходів раціонального їх використання, відновлення і охорони. Основними серед яких є:</w:t>
      </w:r>
    </w:p>
    <w:p w:rsidR="00A54D62" w:rsidRPr="005B42C1" w:rsidRDefault="00A54D62" w:rsidP="000F1C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42C1">
        <w:rPr>
          <w:rFonts w:ascii="Times New Roman" w:hAnsi="Times New Roman" w:cs="Times New Roman"/>
          <w:sz w:val="28"/>
          <w:szCs w:val="28"/>
        </w:rPr>
        <w:t>економне і господарське використання деревинної сировини;</w:t>
      </w:r>
    </w:p>
    <w:p w:rsidR="00A54D62" w:rsidRPr="005B42C1" w:rsidRDefault="00A54D62" w:rsidP="000F1C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42C1">
        <w:rPr>
          <w:rFonts w:ascii="Times New Roman" w:hAnsi="Times New Roman" w:cs="Times New Roman"/>
          <w:sz w:val="28"/>
          <w:szCs w:val="28"/>
        </w:rPr>
        <w:t>якісне і своєчасне лісовідновлення;</w:t>
      </w:r>
    </w:p>
    <w:p w:rsidR="00A54D62" w:rsidRPr="005B42C1" w:rsidRDefault="00A54D62" w:rsidP="000F1C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42C1">
        <w:rPr>
          <w:rFonts w:ascii="Times New Roman" w:hAnsi="Times New Roman" w:cs="Times New Roman"/>
          <w:sz w:val="28"/>
          <w:szCs w:val="28"/>
        </w:rPr>
        <w:t>належний догляд за лісонасадженнями (включаючи раціональне обмежене вирубування);</w:t>
      </w:r>
    </w:p>
    <w:p w:rsidR="00A54D62" w:rsidRPr="005B42C1" w:rsidRDefault="00A54D62" w:rsidP="000F1C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42C1">
        <w:rPr>
          <w:rFonts w:ascii="Times New Roman" w:hAnsi="Times New Roman" w:cs="Times New Roman"/>
          <w:sz w:val="28"/>
          <w:szCs w:val="28"/>
        </w:rPr>
        <w:t>створення полезахисних та лісо</w:t>
      </w:r>
      <w:bookmarkStart w:id="0" w:name="_GoBack"/>
      <w:bookmarkEnd w:id="0"/>
      <w:r w:rsidRPr="005B42C1">
        <w:rPr>
          <w:rFonts w:ascii="Times New Roman" w:hAnsi="Times New Roman" w:cs="Times New Roman"/>
          <w:sz w:val="28"/>
          <w:szCs w:val="28"/>
        </w:rPr>
        <w:t>охоронних лісосмуг, рекреаційних і заповідних, лісопаркових зон та масивів;</w:t>
      </w:r>
    </w:p>
    <w:p w:rsidR="00A54D62" w:rsidRPr="005B42C1" w:rsidRDefault="00A54D62" w:rsidP="000F1C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42C1">
        <w:rPr>
          <w:rFonts w:ascii="Times New Roman" w:hAnsi="Times New Roman" w:cs="Times New Roman"/>
          <w:sz w:val="28"/>
          <w:szCs w:val="28"/>
        </w:rPr>
        <w:t>запобігання лісовим пожежам;</w:t>
      </w:r>
    </w:p>
    <w:p w:rsidR="00A54D62" w:rsidRPr="005B42C1" w:rsidRDefault="00A54D62" w:rsidP="000F1C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42C1">
        <w:rPr>
          <w:rFonts w:ascii="Times New Roman" w:hAnsi="Times New Roman" w:cs="Times New Roman"/>
          <w:sz w:val="28"/>
          <w:szCs w:val="28"/>
        </w:rPr>
        <w:t>підвищення рівня екологічної освіти та виховання свідомого ставлення населення.</w:t>
      </w:r>
    </w:p>
    <w:p w:rsidR="00A54D62" w:rsidRPr="005B42C1" w:rsidRDefault="00A54D62" w:rsidP="00A54D62">
      <w:pPr>
        <w:rPr>
          <w:rFonts w:ascii="Times New Roman" w:hAnsi="Times New Roman" w:cs="Times New Roman"/>
          <w:sz w:val="28"/>
          <w:szCs w:val="28"/>
        </w:rPr>
      </w:pPr>
      <w:r w:rsidRPr="005B42C1">
        <w:rPr>
          <w:rFonts w:ascii="Times New Roman" w:hAnsi="Times New Roman" w:cs="Times New Roman"/>
          <w:sz w:val="28"/>
          <w:szCs w:val="28"/>
        </w:rPr>
        <w:t xml:space="preserve">Ліси утворюють на Землі найбільші екосистеми. У них акумулюється велика частина органічної речовини планети, яка використовується людиною як для особистих потреб, так і для відновлення зникаючих в процесі її господарської діяльності компонентів біосфери. Це — унікальна екологічна система, від якої значною мірою залежить стан довкілля. Саме тому важливо дотримуватися простих правил збереження лісових масивів країни. </w:t>
      </w:r>
    </w:p>
    <w:p w:rsidR="00A54D62" w:rsidRPr="005B42C1" w:rsidRDefault="00A54D62" w:rsidP="00A54D62">
      <w:pPr>
        <w:rPr>
          <w:rFonts w:ascii="Times New Roman" w:hAnsi="Times New Roman" w:cs="Times New Roman"/>
          <w:sz w:val="28"/>
          <w:szCs w:val="28"/>
        </w:rPr>
      </w:pPr>
    </w:p>
    <w:p w:rsidR="00A54D62" w:rsidRPr="00CC66E1" w:rsidRDefault="00A54D62" w:rsidP="00A54D62"/>
    <w:sectPr w:rsidR="00A54D62" w:rsidRPr="00CC66E1" w:rsidSect="00A54D62">
      <w:pgSz w:w="12191" w:h="17123"/>
      <w:pgMar w:top="709" w:right="567" w:bottom="426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1124E"/>
    <w:multiLevelType w:val="hybridMultilevel"/>
    <w:tmpl w:val="E794AF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CC66E1"/>
    <w:rsid w:val="00021A3E"/>
    <w:rsid w:val="000F1C7C"/>
    <w:rsid w:val="001030EE"/>
    <w:rsid w:val="00150996"/>
    <w:rsid w:val="001A0FC0"/>
    <w:rsid w:val="001F42E5"/>
    <w:rsid w:val="004D074F"/>
    <w:rsid w:val="00505345"/>
    <w:rsid w:val="005B42C1"/>
    <w:rsid w:val="009C3D9F"/>
    <w:rsid w:val="00A54D62"/>
    <w:rsid w:val="00CC66E1"/>
    <w:rsid w:val="00D41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0E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C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C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2020-02-27T08:14:00Z</cp:lastPrinted>
  <dcterms:created xsi:type="dcterms:W3CDTF">2020-02-27T08:17:00Z</dcterms:created>
  <dcterms:modified xsi:type="dcterms:W3CDTF">2020-02-27T08:17:00Z</dcterms:modified>
</cp:coreProperties>
</file>