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E8F" w:rsidRDefault="00D45DFE">
      <w:pPr>
        <w:spacing w:after="0" w:line="273" w:lineRule="auto"/>
        <w:jc w:val="center"/>
        <w:rPr>
          <w:rFonts w:eastAsia="Times New Roman"/>
          <w:color w:val="00000A"/>
        </w:rPr>
      </w:pPr>
      <w:r>
        <w:rPr>
          <w:rFonts w:eastAsia="Times New Roman"/>
          <w:noProof/>
          <w:color w:val="00000A"/>
          <w:lang w:val="ru-RU" w:eastAsia="ru-RU"/>
        </w:rPr>
        <w:drawing>
          <wp:inline distT="0" distB="0" distL="0" distR="0">
            <wp:extent cx="524510" cy="691515"/>
            <wp:effectExtent l="0" t="0" r="8890" b="0"/>
            <wp:docPr id="1" name="Picture Fram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E8F" w:rsidRPr="005A11B8" w:rsidRDefault="00D45DFE">
      <w:pPr>
        <w:spacing w:after="0" w:line="273" w:lineRule="auto"/>
        <w:jc w:val="center"/>
        <w:rPr>
          <w:rFonts w:ascii="Times New Roman" w:eastAsia="Times New Roman" w:hAnsi="Times New Roman"/>
          <w:b/>
          <w:bCs/>
          <w:color w:val="00000A"/>
          <w:sz w:val="28"/>
          <w:szCs w:val="28"/>
          <w:lang w:val="ru-RU"/>
        </w:rPr>
      </w:pPr>
      <w:r w:rsidRPr="005A11B8">
        <w:rPr>
          <w:rFonts w:ascii="Times New Roman" w:eastAsia="Times New Roman" w:hAnsi="Times New Roman"/>
          <w:b/>
          <w:bCs/>
          <w:color w:val="00000A"/>
          <w:sz w:val="28"/>
          <w:szCs w:val="28"/>
          <w:lang w:val="ru-RU"/>
        </w:rPr>
        <w:t>УКРАЇНА</w:t>
      </w:r>
    </w:p>
    <w:p w:rsidR="00FC5E8F" w:rsidRPr="005A11B8" w:rsidRDefault="00D45DFE">
      <w:pPr>
        <w:spacing w:after="0" w:line="273" w:lineRule="auto"/>
        <w:jc w:val="center"/>
        <w:rPr>
          <w:rFonts w:ascii="Times New Roman" w:eastAsia="Times New Roman" w:hAnsi="Times New Roman"/>
          <w:b/>
          <w:bCs/>
          <w:color w:val="00000A"/>
          <w:sz w:val="28"/>
          <w:szCs w:val="28"/>
          <w:lang w:val="ru-RU"/>
        </w:rPr>
      </w:pPr>
      <w:r w:rsidRPr="005A11B8">
        <w:rPr>
          <w:rFonts w:ascii="Times New Roman" w:eastAsia="Times New Roman" w:hAnsi="Times New Roman"/>
          <w:b/>
          <w:bCs/>
          <w:color w:val="00000A"/>
          <w:sz w:val="28"/>
          <w:szCs w:val="28"/>
          <w:lang w:val="ru-RU"/>
        </w:rPr>
        <w:t>ЖИТОМИРСЬКА МІСЬКА РАДА</w:t>
      </w:r>
    </w:p>
    <w:p w:rsidR="00FC5E8F" w:rsidRPr="005A11B8" w:rsidRDefault="00D45DFE">
      <w:pPr>
        <w:spacing w:after="0" w:line="273" w:lineRule="auto"/>
        <w:jc w:val="center"/>
        <w:rPr>
          <w:rFonts w:ascii="Times New Roman" w:eastAsia="Times New Roman" w:hAnsi="Times New Roman"/>
          <w:b/>
          <w:bCs/>
          <w:color w:val="00000A"/>
          <w:sz w:val="28"/>
          <w:szCs w:val="28"/>
          <w:lang w:val="ru-RU"/>
        </w:rPr>
      </w:pPr>
      <w:r w:rsidRPr="005A11B8">
        <w:rPr>
          <w:rFonts w:ascii="Times New Roman" w:eastAsia="Times New Roman" w:hAnsi="Times New Roman"/>
          <w:b/>
          <w:bCs/>
          <w:color w:val="00000A"/>
          <w:sz w:val="28"/>
          <w:szCs w:val="28"/>
          <w:lang w:val="ru-RU"/>
        </w:rPr>
        <w:t xml:space="preserve"> </w:t>
      </w:r>
    </w:p>
    <w:p w:rsidR="00FC5E8F" w:rsidRPr="005A11B8" w:rsidRDefault="00D45DFE">
      <w:pPr>
        <w:spacing w:after="0" w:line="273" w:lineRule="auto"/>
        <w:ind w:firstLine="709"/>
        <w:jc w:val="both"/>
        <w:rPr>
          <w:rFonts w:ascii="Times New Roman" w:eastAsia="Times New Roman" w:hAnsi="Times New Roman"/>
          <w:color w:val="00000A"/>
          <w:lang w:val="ru-RU"/>
        </w:rPr>
      </w:pPr>
      <w:r w:rsidRPr="005A11B8">
        <w:rPr>
          <w:rFonts w:ascii="Times New Roman" w:eastAsia="Times New Roman" w:hAnsi="Times New Roman"/>
          <w:color w:val="00000A"/>
          <w:lang w:val="ru-RU"/>
        </w:rPr>
        <w:t>Депутат місцевої ради періодично, але не рідше одного разу на рік, зобов</w:t>
      </w:r>
      <w:r w:rsidRPr="005A11B8">
        <w:rPr>
          <w:rFonts w:eastAsia="Times New Roman"/>
          <w:color w:val="00000A"/>
          <w:lang w:val="ru-RU"/>
        </w:rPr>
        <w:t>'</w:t>
      </w:r>
      <w:r w:rsidRPr="005A11B8">
        <w:rPr>
          <w:rFonts w:ascii="Times New Roman" w:eastAsia="Times New Roman" w:hAnsi="Times New Roman"/>
          <w:color w:val="00000A"/>
          <w:lang w:val="ru-RU"/>
        </w:rPr>
        <w:t>язаний звітувати про свою роботу перед виборцями відповідного виборчого округу, об</w:t>
      </w:r>
      <w:r w:rsidRPr="005A11B8">
        <w:rPr>
          <w:rFonts w:eastAsia="Times New Roman"/>
          <w:color w:val="00000A"/>
          <w:lang w:val="ru-RU"/>
        </w:rPr>
        <w:t>'</w:t>
      </w:r>
      <w:r w:rsidRPr="005A11B8">
        <w:rPr>
          <w:rFonts w:ascii="Times New Roman" w:eastAsia="Times New Roman" w:hAnsi="Times New Roman"/>
          <w:color w:val="00000A"/>
          <w:lang w:val="ru-RU"/>
        </w:rPr>
        <w:t xml:space="preserve">єднаннями громадян. Рада визначає орієнтовні строки проведення </w:t>
      </w:r>
      <w:r w:rsidRPr="005A11B8">
        <w:rPr>
          <w:rFonts w:ascii="Times New Roman" w:eastAsia="Times New Roman" w:hAnsi="Times New Roman"/>
          <w:color w:val="00000A"/>
          <w:lang w:val="ru-RU"/>
        </w:rPr>
        <w:t>звітів депутатів місцевої ради перед виборцями.</w:t>
      </w:r>
    </w:p>
    <w:p w:rsidR="00FC5E8F" w:rsidRDefault="00D45DFE">
      <w:pPr>
        <w:spacing w:after="0" w:line="273" w:lineRule="auto"/>
        <w:ind w:firstLine="709"/>
        <w:jc w:val="both"/>
        <w:rPr>
          <w:rFonts w:ascii="Times New Roman" w:eastAsia="Times New Roman" w:hAnsi="Times New Roman"/>
          <w:color w:val="00000A"/>
        </w:rPr>
      </w:pPr>
      <w:r>
        <w:rPr>
          <w:rFonts w:ascii="Times New Roman" w:eastAsia="Times New Roman" w:hAnsi="Times New Roman"/>
          <w:color w:val="00000A"/>
        </w:rPr>
        <w:t>Звіт депутата місцевої ради повинен містити відомості про його діяльність у раді та в її органах, до яких його обрано, а також про його роботу у виборчому окрузі, про прийняті радою та її органами рішення, пр</w:t>
      </w:r>
      <w:r>
        <w:rPr>
          <w:rFonts w:ascii="Times New Roman" w:eastAsia="Times New Roman" w:hAnsi="Times New Roman"/>
          <w:color w:val="00000A"/>
        </w:rPr>
        <w:t>о хід їх виконання, про особисту участь в обговоренні, прийнятті та в організації виконання рішень ради, її органів, а також доручень виборців виборчого округу.</w:t>
      </w:r>
    </w:p>
    <w:p w:rsidR="00FC5E8F" w:rsidRDefault="00D45DFE">
      <w:pPr>
        <w:spacing w:after="0" w:line="273" w:lineRule="auto"/>
        <w:rPr>
          <w:rFonts w:ascii="Times New Roman" w:eastAsia="Times New Roman" w:hAnsi="Times New Roman"/>
          <w:color w:val="00000A"/>
        </w:rPr>
      </w:pPr>
      <w:r>
        <w:rPr>
          <w:rFonts w:ascii="Times New Roman" w:eastAsia="Times New Roman" w:hAnsi="Times New Roman"/>
          <w:color w:val="00000A"/>
        </w:rPr>
        <w:t xml:space="preserve"> </w:t>
      </w:r>
    </w:p>
    <w:p w:rsidR="00FC5E8F" w:rsidRPr="005A11B8" w:rsidRDefault="00D45DFE">
      <w:pPr>
        <w:spacing w:after="0" w:line="273" w:lineRule="auto"/>
        <w:jc w:val="right"/>
        <w:rPr>
          <w:rFonts w:ascii="Times New Roman" w:eastAsia="Times New Roman" w:hAnsi="Times New Roman"/>
          <w:color w:val="00000A"/>
          <w:lang w:val="ru-RU"/>
        </w:rPr>
      </w:pPr>
      <w:r w:rsidRPr="005A11B8">
        <w:rPr>
          <w:rFonts w:ascii="Times New Roman" w:eastAsia="Times New Roman" w:hAnsi="Times New Roman"/>
          <w:color w:val="00000A"/>
          <w:lang w:val="ru-RU"/>
        </w:rPr>
        <w:t>(Із ст.16 Закону України «Про статус депутатів місцевих рад»)</w:t>
      </w:r>
    </w:p>
    <w:p w:rsidR="00FC5E8F" w:rsidRPr="005A11B8" w:rsidRDefault="00D45DFE">
      <w:pPr>
        <w:spacing w:after="0" w:line="273" w:lineRule="auto"/>
        <w:jc w:val="right"/>
        <w:rPr>
          <w:rFonts w:ascii="Times New Roman" w:eastAsia="Times New Roman" w:hAnsi="Times New Roman"/>
          <w:color w:val="00000A"/>
          <w:lang w:val="ru-RU"/>
        </w:rPr>
      </w:pPr>
      <w:r w:rsidRPr="005A11B8">
        <w:rPr>
          <w:rFonts w:ascii="Times New Roman" w:eastAsia="Times New Roman" w:hAnsi="Times New Roman"/>
          <w:color w:val="00000A"/>
          <w:lang w:val="ru-RU"/>
        </w:rPr>
        <w:t xml:space="preserve"> </w:t>
      </w:r>
    </w:p>
    <w:p w:rsidR="00FC5E8F" w:rsidRPr="005A11B8" w:rsidRDefault="00D45DFE">
      <w:pPr>
        <w:spacing w:after="0" w:line="273" w:lineRule="auto"/>
        <w:jc w:val="center"/>
        <w:rPr>
          <w:rFonts w:ascii="Times New Roman" w:eastAsia="Times New Roman" w:hAnsi="Times New Roman"/>
          <w:b/>
          <w:bCs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b/>
          <w:bCs/>
          <w:color w:val="00000A"/>
          <w:sz w:val="24"/>
          <w:szCs w:val="24"/>
          <w:lang w:val="ru-RU"/>
        </w:rPr>
        <w:t>ЗВІТ</w:t>
      </w:r>
    </w:p>
    <w:p w:rsidR="00FC5E8F" w:rsidRPr="005A11B8" w:rsidRDefault="00D45DFE">
      <w:pPr>
        <w:spacing w:after="0" w:line="273" w:lineRule="auto"/>
        <w:jc w:val="center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ДЕПУТАТА</w:t>
      </w:r>
    </w:p>
    <w:p w:rsidR="00FC5E8F" w:rsidRPr="005A11B8" w:rsidRDefault="00D45DFE">
      <w:pPr>
        <w:spacing w:after="0" w:line="273" w:lineRule="auto"/>
        <w:jc w:val="center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 xml:space="preserve">ЖИТОМИРСЬКОЇ 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МІСЬКОЇ РАДИ</w:t>
      </w:r>
    </w:p>
    <w:p w:rsidR="00FC5E8F" w:rsidRPr="005A11B8" w:rsidRDefault="00D45DFE">
      <w:pPr>
        <w:spacing w:after="0" w:line="273" w:lineRule="auto"/>
        <w:jc w:val="center"/>
        <w:rPr>
          <w:rFonts w:ascii="Times New Roman" w:eastAsia="Times New Roman" w:hAnsi="Times New Roman"/>
          <w:b/>
          <w:bCs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b/>
          <w:bCs/>
          <w:color w:val="00000A"/>
          <w:sz w:val="24"/>
          <w:szCs w:val="24"/>
          <w:lang w:val="ru-RU"/>
        </w:rPr>
        <w:t>7 скликання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 xml:space="preserve"> </w:t>
      </w:r>
      <w:r w:rsidRPr="005A11B8">
        <w:rPr>
          <w:rFonts w:ascii="Times New Roman" w:eastAsia="Times New Roman" w:hAnsi="Times New Roman"/>
          <w:b/>
          <w:bCs/>
          <w:color w:val="00000A"/>
          <w:sz w:val="24"/>
          <w:szCs w:val="24"/>
          <w:lang w:val="ru-RU"/>
        </w:rPr>
        <w:t>Раковича Олександра Івановича</w:t>
      </w:r>
    </w:p>
    <w:p w:rsidR="00FC5E8F" w:rsidRPr="005A11B8" w:rsidRDefault="00D45DFE">
      <w:pPr>
        <w:spacing w:after="0" w:line="273" w:lineRule="auto"/>
        <w:jc w:val="center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Про виконану роботу за 2019 рік</w:t>
      </w:r>
    </w:p>
    <w:p w:rsidR="00FC5E8F" w:rsidRPr="005A11B8" w:rsidRDefault="00D45DFE">
      <w:pPr>
        <w:spacing w:after="0" w:line="273" w:lineRule="auto"/>
        <w:jc w:val="center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Перед громадою міста Житомира</w:t>
      </w:r>
    </w:p>
    <w:p w:rsidR="00FC5E8F" w:rsidRPr="005A11B8" w:rsidRDefault="00D45DFE">
      <w:pPr>
        <w:spacing w:after="0" w:line="273" w:lineRule="auto"/>
        <w:jc w:val="center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 xml:space="preserve"> </w:t>
      </w:r>
    </w:p>
    <w:p w:rsidR="00FC5E8F" w:rsidRDefault="00D45DFE">
      <w:pPr>
        <w:spacing w:after="0" w:line="273" w:lineRule="auto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13.03.2020  № 7                                                                                                         м.Житомир</w:t>
      </w:r>
    </w:p>
    <w:p w:rsidR="00FC5E8F" w:rsidRDefault="00D45DFE">
      <w:pPr>
        <w:spacing w:after="0" w:line="273" w:lineRule="auto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 xml:space="preserve"> </w:t>
      </w:r>
    </w:p>
    <w:tbl>
      <w:tblPr>
        <w:tblW w:w="9853" w:type="dxa"/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2800"/>
        <w:gridCol w:w="7053"/>
      </w:tblGrid>
      <w:tr w:rsidR="00FC5E8F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C5E8F" w:rsidRDefault="00D45DFE">
            <w:pPr>
              <w:spacing w:after="0" w:line="273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 xml:space="preserve">Дата </w:t>
            </w: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народження:</w:t>
            </w:r>
          </w:p>
        </w:tc>
        <w:tc>
          <w:tcPr>
            <w:tcW w:w="7053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C5E8F" w:rsidRDefault="00D45DFE">
            <w:pPr>
              <w:spacing w:after="0" w:line="273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28.11.1971 р.</w:t>
            </w:r>
          </w:p>
        </w:tc>
      </w:tr>
      <w:tr w:rsidR="00FC5E8F" w:rsidRPr="005A11B8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C5E8F" w:rsidRDefault="00D45DFE">
            <w:pPr>
              <w:spacing w:after="0" w:line="273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Округ:</w:t>
            </w:r>
          </w:p>
        </w:tc>
        <w:tc>
          <w:tcPr>
            <w:tcW w:w="7053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C5E8F" w:rsidRPr="005A11B8" w:rsidRDefault="00D45DFE">
            <w:pPr>
              <w:spacing w:after="0" w:line="273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val="ru-RU"/>
              </w:rPr>
            </w:pPr>
            <w:r w:rsidRPr="005A11B8">
              <w:rPr>
                <w:rFonts w:ascii="Times New Roman" w:eastAsia="Times New Roman" w:hAnsi="Times New Roman"/>
                <w:color w:val="00000A"/>
                <w:sz w:val="24"/>
                <w:szCs w:val="24"/>
                <w:lang w:val="ru-RU"/>
              </w:rPr>
              <w:t>Перший кандидат у партійному списку по м. Житомиру</w:t>
            </w:r>
          </w:p>
        </w:tc>
      </w:tr>
      <w:tr w:rsidR="00FC5E8F" w:rsidRPr="005A11B8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2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C5E8F" w:rsidRDefault="00D45DFE">
            <w:pPr>
              <w:spacing w:after="0" w:line="273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Партійна приналежність:</w:t>
            </w:r>
          </w:p>
        </w:tc>
        <w:tc>
          <w:tcPr>
            <w:tcW w:w="7053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C5E8F" w:rsidRPr="005A11B8" w:rsidRDefault="00D45DFE">
            <w:pPr>
              <w:spacing w:after="0" w:line="273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  <w:lang w:val="ru-RU"/>
              </w:rPr>
            </w:pPr>
            <w:r w:rsidRPr="005A11B8">
              <w:rPr>
                <w:rFonts w:ascii="Times New Roman" w:eastAsia="Times New Roman" w:hAnsi="Times New Roman"/>
                <w:color w:val="00000A"/>
                <w:sz w:val="24"/>
                <w:szCs w:val="24"/>
                <w:lang w:val="ru-RU"/>
              </w:rPr>
              <w:t>Член Радикальної Партії Олега Ляшка</w:t>
            </w:r>
          </w:p>
        </w:tc>
      </w:tr>
      <w:tr w:rsidR="00FC5E8F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C5E8F" w:rsidRDefault="00D45DFE">
            <w:pPr>
              <w:spacing w:after="0" w:line="273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Фракція:</w:t>
            </w:r>
          </w:p>
        </w:tc>
        <w:tc>
          <w:tcPr>
            <w:tcW w:w="7053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C5E8F" w:rsidRDefault="00D45DFE">
            <w:pPr>
              <w:spacing w:after="0" w:line="273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Радикальна Партія Олега Ляшка</w:t>
            </w:r>
          </w:p>
        </w:tc>
      </w:tr>
      <w:tr w:rsidR="00FC5E8F" w:rsidRPr="005A11B8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C5E8F" w:rsidRDefault="00D45DFE">
            <w:pPr>
              <w:spacing w:after="0" w:line="273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Комісія:</w:t>
            </w:r>
          </w:p>
        </w:tc>
        <w:tc>
          <w:tcPr>
            <w:tcW w:w="7053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C5E8F" w:rsidRDefault="00D45DFE">
            <w:pPr>
              <w:numPr>
                <w:ilvl w:val="0"/>
                <w:numId w:val="1"/>
              </w:numPr>
              <w:spacing w:line="273" w:lineRule="auto"/>
              <w:jc w:val="both"/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 xml:space="preserve">Секретар </w:t>
            </w:r>
            <w:hyperlink r:id="rId9" w:history="1">
              <w:r>
                <w:rPr>
                  <w:rFonts w:eastAsia="Times New Roman"/>
                  <w:color w:val="0000FF"/>
                  <w:u w:val="single"/>
                </w:rPr>
                <w:t>постійної комісії з питань бюджету, економічного розвитку, комунальної власності, підприємництва, торгівлі та залучення інвестицій</w:t>
              </w:r>
            </w:hyperlink>
            <w:r>
              <w:rPr>
                <w:rFonts w:eastAsia="Times New Roman"/>
                <w:color w:val="00000A"/>
              </w:rPr>
              <w:t>;</w:t>
            </w: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</w:rPr>
              <w:t> </w:t>
            </w:r>
          </w:p>
          <w:p w:rsidR="00FC5E8F" w:rsidRPr="005A11B8" w:rsidRDefault="00D45DFE">
            <w:pPr>
              <w:numPr>
                <w:ilvl w:val="0"/>
                <w:numId w:val="1"/>
              </w:numPr>
              <w:spacing w:line="273" w:lineRule="auto"/>
              <w:jc w:val="both"/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5A11B8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член робочої групи з питань ефективного використання коштів міського бюджету; -</w:t>
            </w:r>
          </w:p>
          <w:p w:rsidR="00FC5E8F" w:rsidRPr="005A11B8" w:rsidRDefault="00D45DFE">
            <w:pPr>
              <w:numPr>
                <w:ilvl w:val="0"/>
                <w:numId w:val="1"/>
              </w:numPr>
              <w:spacing w:line="273" w:lineRule="auto"/>
              <w:jc w:val="both"/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5A11B8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 xml:space="preserve">член робочої групи з управління </w:t>
            </w:r>
            <w:r w:rsidRPr="005A11B8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комунальним майном Житомирської міської ради;</w:t>
            </w:r>
          </w:p>
          <w:p w:rsidR="00FC5E8F" w:rsidRPr="005A11B8" w:rsidRDefault="00D45DFE">
            <w:pPr>
              <w:numPr>
                <w:ilvl w:val="0"/>
                <w:numId w:val="1"/>
              </w:numPr>
              <w:spacing w:line="273" w:lineRule="auto"/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5A11B8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член робочої групи з впровадження пілотних проектів на умовах державно-приватного партнерства в рамках проекту «</w:t>
            </w: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</w:rPr>
              <w:t>U</w:t>
            </w:r>
            <w:r w:rsidRPr="005A11B8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-</w:t>
            </w:r>
            <w:r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</w:rPr>
              <w:t>LEAD</w:t>
            </w:r>
            <w:r w:rsidRPr="005A11B8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 xml:space="preserve"> з Європою»; </w:t>
            </w:r>
          </w:p>
          <w:p w:rsidR="00FC5E8F" w:rsidRPr="005A11B8" w:rsidRDefault="00D45DFE">
            <w:pPr>
              <w:numPr>
                <w:ilvl w:val="0"/>
                <w:numId w:val="1"/>
              </w:numPr>
              <w:spacing w:line="273" w:lineRule="auto"/>
              <w:jc w:val="both"/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val="ru-RU"/>
              </w:rPr>
            </w:pPr>
            <w:r w:rsidRPr="005A11B8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>член Наглядових рад комунальних підприємств Житомирської міської ради: «Регулю</w:t>
            </w:r>
            <w:r w:rsidRPr="005A11B8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val="ru-RU"/>
              </w:rPr>
              <w:t xml:space="preserve">вання орендних відносин», «Муніципальний футбольний клуб «Житомир», </w:t>
            </w:r>
            <w:r w:rsidRPr="005A11B8">
              <w:rPr>
                <w:rFonts w:ascii="Times New Roman" w:eastAsia="Times New Roman" w:hAnsi="Times New Roman"/>
                <w:color w:val="0000FF"/>
                <w:sz w:val="24"/>
                <w:szCs w:val="24"/>
                <w:u w:val="single"/>
                <w:lang w:val="ru-RU"/>
              </w:rPr>
              <w:lastRenderedPageBreak/>
              <w:t>«Спеціальний комбінат комунально-побутового обслуговування», «Управління автомобільних шляхів».</w:t>
            </w:r>
          </w:p>
        </w:tc>
      </w:tr>
      <w:tr w:rsidR="00FC5E8F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C5E8F" w:rsidRDefault="00D45DFE">
            <w:pPr>
              <w:spacing w:after="0" w:line="273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lastRenderedPageBreak/>
              <w:t>Освіта:</w:t>
            </w:r>
          </w:p>
        </w:tc>
        <w:tc>
          <w:tcPr>
            <w:tcW w:w="7053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C5E8F" w:rsidRDefault="00D45DFE">
            <w:pPr>
              <w:spacing w:after="0" w:line="273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Вища</w:t>
            </w:r>
          </w:p>
        </w:tc>
      </w:tr>
      <w:tr w:rsidR="00FC5E8F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C5E8F" w:rsidRDefault="00D45DFE">
            <w:pPr>
              <w:spacing w:after="0" w:line="273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Місце роботи:</w:t>
            </w:r>
          </w:p>
        </w:tc>
        <w:tc>
          <w:tcPr>
            <w:tcW w:w="7053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C5E8F" w:rsidRDefault="00D45DFE">
            <w:pPr>
              <w:spacing w:after="0" w:line="273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ТОВ ТК «Полісся Продукт»</w:t>
            </w:r>
          </w:p>
        </w:tc>
      </w:tr>
      <w:tr w:rsidR="00FC5E8F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C5E8F" w:rsidRDefault="00D45DFE">
            <w:pPr>
              <w:spacing w:after="0" w:line="273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Посада:</w:t>
            </w:r>
          </w:p>
        </w:tc>
        <w:tc>
          <w:tcPr>
            <w:tcW w:w="7053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C5E8F" w:rsidRDefault="00D45DFE">
            <w:pPr>
              <w:spacing w:after="0" w:line="273" w:lineRule="auto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Генеральний директор</w:t>
            </w:r>
          </w:p>
        </w:tc>
      </w:tr>
    </w:tbl>
    <w:p w:rsidR="00FC5E8F" w:rsidRDefault="00D45DFE">
      <w:pPr>
        <w:spacing w:after="0" w:line="273" w:lineRule="auto"/>
        <w:ind w:firstLine="567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 xml:space="preserve"> </w:t>
      </w:r>
    </w:p>
    <w:p w:rsidR="00FC5E8F" w:rsidRPr="005A11B8" w:rsidRDefault="00D45DFE">
      <w:pPr>
        <w:spacing w:after="0" w:line="273" w:lineRule="auto"/>
        <w:ind w:left="-567" w:firstLine="567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Я, як депутат Житомирської міської ради представляю інтереси територіальної громади виборців м. Житомира, виконуючи їх доручення в межах повноважень та беру активну участь в здійсненні місцевого самоврядування.</w:t>
      </w:r>
    </w:p>
    <w:p w:rsidR="00FC5E8F" w:rsidRPr="005A11B8" w:rsidRDefault="00D45DFE">
      <w:pPr>
        <w:spacing w:after="0" w:line="273" w:lineRule="auto"/>
        <w:ind w:left="-567" w:firstLine="567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 xml:space="preserve"> Присутній на пленарних засіданнях міської ра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 xml:space="preserve">ди, на засіданнях постійної комісії з питань </w:t>
      </w:r>
      <w:r w:rsidRPr="005A11B8">
        <w:rPr>
          <w:rFonts w:ascii="Times New Roman" w:eastAsia="Times New Roman" w:hAnsi="Times New Roman"/>
          <w:color w:val="0000FF"/>
          <w:sz w:val="24"/>
          <w:szCs w:val="24"/>
          <w:u w:val="single"/>
          <w:lang w:val="ru-RU"/>
        </w:rPr>
        <w:t>бюджету, економічного розвитку, комунальної власності, підприємництва, торгівлі та залучення інвестицій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.</w:t>
      </w:r>
    </w:p>
    <w:p w:rsidR="00FC5E8F" w:rsidRPr="005A11B8" w:rsidRDefault="00D45DFE">
      <w:pPr>
        <w:spacing w:after="0" w:line="273" w:lineRule="auto"/>
        <w:ind w:left="-567" w:firstLine="567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Підтримував завжди важливі питання, що виносилися на розгляд сесії міської ради: розвиток міста Житомира т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а його інфраструктура, вдосконалення програми розвитку культури міста, оздоровлення та відпочинок дітей, соціальні програми розвитку фізичної культури і спорту, благоустрій території міста, та багато інших.</w:t>
      </w:r>
    </w:p>
    <w:p w:rsidR="00FC5E8F" w:rsidRPr="005A11B8" w:rsidRDefault="00D45DFE">
      <w:pPr>
        <w:spacing w:after="0" w:line="273" w:lineRule="auto"/>
        <w:ind w:left="-567" w:firstLine="567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Важливо в депутатській діяльності це - робота з в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иборцями, людьми всіх категорій незалежно від віку і зайнятості, своєчасне вирішення звернень та скарг громадян,  і внесення своїх пропозицій до відповідних органів влади для їх усунення.</w:t>
      </w:r>
    </w:p>
    <w:p w:rsidR="00FC5E8F" w:rsidRPr="005A11B8" w:rsidRDefault="00D45DFE">
      <w:pPr>
        <w:spacing w:after="0" w:line="273" w:lineRule="auto"/>
        <w:ind w:left="-567" w:firstLine="567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Прийнято та розглянуто по суті 143 звернень громадян.</w:t>
      </w:r>
    </w:p>
    <w:p w:rsidR="00FC5E8F" w:rsidRPr="005A11B8" w:rsidRDefault="00D45DFE">
      <w:pPr>
        <w:spacing w:after="0" w:line="273" w:lineRule="auto"/>
        <w:ind w:left="-567" w:firstLine="567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За рахунок деп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утатських коштів передбачених для забезпечення потреб виборчого округу мною було спрямовано:</w:t>
      </w:r>
    </w:p>
    <w:p w:rsidR="00FC5E8F" w:rsidRPr="005A11B8" w:rsidRDefault="00D45DFE">
      <w:pPr>
        <w:numPr>
          <w:ilvl w:val="0"/>
          <w:numId w:val="1"/>
        </w:numPr>
        <w:spacing w:line="273" w:lineRule="auto"/>
        <w:ind w:left="-567" w:firstLine="567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 xml:space="preserve"> 10 000 (десять тисяч)грн. для придбання телевізора в логопедичну групу «В» </w:t>
      </w:r>
    </w:p>
    <w:p w:rsidR="00FC5E8F" w:rsidRDefault="00D45DFE">
      <w:pPr>
        <w:spacing w:line="273" w:lineRule="auto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 xml:space="preserve">            </w:t>
      </w:r>
      <w:r>
        <w:rPr>
          <w:rFonts w:ascii="Times New Roman" w:eastAsia="Times New Roman" w:hAnsi="Times New Roman"/>
          <w:color w:val="00000A"/>
          <w:sz w:val="24"/>
          <w:szCs w:val="24"/>
        </w:rPr>
        <w:t>ДНЗ №43 м. Житомира.</w:t>
      </w:r>
    </w:p>
    <w:p w:rsidR="00FC5E8F" w:rsidRPr="005A11B8" w:rsidRDefault="00D45DFE">
      <w:pPr>
        <w:numPr>
          <w:ilvl w:val="0"/>
          <w:numId w:val="1"/>
        </w:numPr>
        <w:spacing w:line="273" w:lineRule="auto"/>
        <w:ind w:left="-567" w:firstLine="567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20 000 (двадцять тисяч)грн.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 xml:space="preserve"> для придбання дитячих шафок молодшої групи </w:t>
      </w:r>
    </w:p>
    <w:p w:rsidR="00FC5E8F" w:rsidRDefault="00D45DFE">
      <w:pPr>
        <w:spacing w:line="273" w:lineRule="auto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 xml:space="preserve">            </w:t>
      </w:r>
      <w:r>
        <w:rPr>
          <w:rFonts w:ascii="Times New Roman" w:eastAsia="Times New Roman" w:hAnsi="Times New Roman"/>
          <w:color w:val="00000A"/>
          <w:sz w:val="24"/>
          <w:szCs w:val="24"/>
        </w:rPr>
        <w:t>«Горобинка» НВК №38 м.Житомир.</w:t>
      </w:r>
    </w:p>
    <w:p w:rsidR="00FC5E8F" w:rsidRPr="005A11B8" w:rsidRDefault="00D45DFE">
      <w:pPr>
        <w:pStyle w:val="1"/>
        <w:numPr>
          <w:ilvl w:val="0"/>
          <w:numId w:val="1"/>
        </w:numPr>
        <w:spacing w:line="273" w:lineRule="auto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 xml:space="preserve">6 500 (шість тисяч п’ятсот)грн. для придбання телевізора </w:t>
      </w:r>
      <w:r>
        <w:rPr>
          <w:rFonts w:ascii="Times New Roman" w:eastAsia="Times New Roman" w:hAnsi="Times New Roman"/>
          <w:color w:val="00000A"/>
          <w:sz w:val="24"/>
          <w:szCs w:val="24"/>
        </w:rPr>
        <w:t>SMART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 xml:space="preserve"> </w:t>
      </w:r>
    </w:p>
    <w:p w:rsidR="00FC5E8F" w:rsidRDefault="00D45DFE">
      <w:pPr>
        <w:pStyle w:val="1"/>
        <w:spacing w:line="273" w:lineRule="auto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ДНЗ №37 м.Житомир.</w:t>
      </w:r>
    </w:p>
    <w:p w:rsidR="00FC5E8F" w:rsidRDefault="00D45DFE">
      <w:pPr>
        <w:numPr>
          <w:ilvl w:val="0"/>
          <w:numId w:val="1"/>
        </w:numPr>
        <w:spacing w:line="273" w:lineRule="auto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4 000 (чотири тисячі)грн. для придбання дитячих іграшок ДНЗ №35 м.Житомир.</w:t>
      </w:r>
    </w:p>
    <w:p w:rsidR="00FC5E8F" w:rsidRDefault="00FC5E8F">
      <w:pPr>
        <w:spacing w:line="273" w:lineRule="auto"/>
        <w:ind w:left="720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</w:p>
    <w:p w:rsidR="00FC5E8F" w:rsidRPr="005A11B8" w:rsidRDefault="00D45DFE">
      <w:pPr>
        <w:numPr>
          <w:ilvl w:val="0"/>
          <w:numId w:val="1"/>
        </w:numPr>
        <w:spacing w:line="273" w:lineRule="auto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10 300 (д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есять тисяч триста)грн. придбання матеріалів для утеплення системи теплопостачання в підвалі будинку ОСББ «Затишок-79».</w:t>
      </w:r>
    </w:p>
    <w:p w:rsidR="00FC5E8F" w:rsidRPr="005A11B8" w:rsidRDefault="00FC5E8F">
      <w:pPr>
        <w:spacing w:line="273" w:lineRule="auto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</w:p>
    <w:p w:rsidR="00FC5E8F" w:rsidRPr="005A11B8" w:rsidRDefault="00D45DFE">
      <w:pPr>
        <w:numPr>
          <w:ilvl w:val="0"/>
          <w:numId w:val="1"/>
        </w:numPr>
        <w:spacing w:line="273" w:lineRule="auto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 xml:space="preserve">15 000 (п'ятнадцять тисяч)грн. придбання ноутбука ДНЗ №35 м.Житомир. </w:t>
      </w:r>
    </w:p>
    <w:p w:rsidR="00FC5E8F" w:rsidRPr="005A11B8" w:rsidRDefault="00FC5E8F">
      <w:pPr>
        <w:spacing w:line="273" w:lineRule="auto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</w:p>
    <w:p w:rsidR="00FC5E8F" w:rsidRPr="005A11B8" w:rsidRDefault="00D45DFE">
      <w:pPr>
        <w:numPr>
          <w:ilvl w:val="0"/>
          <w:numId w:val="1"/>
        </w:numPr>
        <w:spacing w:line="273" w:lineRule="auto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 xml:space="preserve">5 000 (п’ять тисяч)грн. придбання поштових скриньок ОСББ «Надія 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88/90»</w:t>
      </w:r>
    </w:p>
    <w:p w:rsidR="00FC5E8F" w:rsidRPr="005A11B8" w:rsidRDefault="00FC5E8F">
      <w:pPr>
        <w:pStyle w:val="1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</w:p>
    <w:p w:rsidR="00FC5E8F" w:rsidRPr="005A11B8" w:rsidRDefault="00D45DFE">
      <w:pPr>
        <w:numPr>
          <w:ilvl w:val="0"/>
          <w:numId w:val="1"/>
        </w:numPr>
        <w:spacing w:line="273" w:lineRule="auto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lastRenderedPageBreak/>
        <w:t>16 000 (шістнадцять тисяч)гнр. придбання матеріалів для виготовлення козирків над під’їздами ОСББ «Сорочинці 19».</w:t>
      </w:r>
    </w:p>
    <w:p w:rsidR="00FC5E8F" w:rsidRPr="005A11B8" w:rsidRDefault="00FC5E8F">
      <w:pPr>
        <w:pStyle w:val="1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</w:p>
    <w:p w:rsidR="00FC5E8F" w:rsidRPr="005A11B8" w:rsidRDefault="00D45DFE">
      <w:pPr>
        <w:numPr>
          <w:ilvl w:val="0"/>
          <w:numId w:val="1"/>
        </w:numPr>
        <w:spacing w:line="273" w:lineRule="auto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9 800 (дев’ять тисяч вісімсот)грн. придбання та встановлення решіток на вікна ОСББ «Каштан-88».</w:t>
      </w:r>
    </w:p>
    <w:p w:rsidR="00FC5E8F" w:rsidRPr="005A11B8" w:rsidRDefault="00FC5E8F">
      <w:pPr>
        <w:pStyle w:val="1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</w:p>
    <w:p w:rsidR="00FC5E8F" w:rsidRPr="005A11B8" w:rsidRDefault="00D45DFE">
      <w:pPr>
        <w:numPr>
          <w:ilvl w:val="0"/>
          <w:numId w:val="1"/>
        </w:numPr>
        <w:spacing w:line="273" w:lineRule="auto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 xml:space="preserve">10 000 (десять тисяч)грн. придбання 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телевізора ЗОШ №20 м.Житомир.</w:t>
      </w:r>
    </w:p>
    <w:p w:rsidR="00FC5E8F" w:rsidRPr="005A11B8" w:rsidRDefault="00FC5E8F">
      <w:pPr>
        <w:pStyle w:val="1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</w:p>
    <w:p w:rsidR="00FC5E8F" w:rsidRPr="005A11B8" w:rsidRDefault="00D45DFE">
      <w:pPr>
        <w:numPr>
          <w:ilvl w:val="0"/>
          <w:numId w:val="1"/>
        </w:numPr>
        <w:spacing w:line="273" w:lineRule="auto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 xml:space="preserve">7 000(сім тисяч)грн. виготовлення та встановлення козирка  на вхідні двері ОСББ «Надія 88/90». </w:t>
      </w:r>
    </w:p>
    <w:p w:rsidR="00FC5E8F" w:rsidRPr="005A11B8" w:rsidRDefault="00D45DFE">
      <w:pPr>
        <w:spacing w:after="0" w:line="273" w:lineRule="auto"/>
        <w:ind w:left="-567" w:firstLine="567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Так, мною було направлено 56 400 (п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’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ядесят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 xml:space="preserve"> 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шість тисяч чотириста) грн. на матеріальну</w:t>
      </w:r>
    </w:p>
    <w:p w:rsidR="00FC5E8F" w:rsidRPr="005A11B8" w:rsidRDefault="00D45DFE">
      <w:pPr>
        <w:spacing w:after="0" w:line="273" w:lineRule="auto"/>
        <w:ind w:left="-567" w:firstLine="567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допомогу громадян ( в кількості 109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 xml:space="preserve"> чоловік), які потребували лікування.</w:t>
      </w:r>
    </w:p>
    <w:p w:rsidR="00FC5E8F" w:rsidRDefault="00D45DFE">
      <w:pPr>
        <w:spacing w:after="0" w:line="273" w:lineRule="auto"/>
        <w:ind w:left="-567" w:firstLine="567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До «Дня захисту дітей» влаштовую свято в мікрорайонах міста з різними розважальними іграми, аніматорами.</w:t>
      </w:r>
    </w:p>
    <w:p w:rsidR="005A11B8" w:rsidRDefault="005A11B8">
      <w:pPr>
        <w:spacing w:after="0" w:line="273" w:lineRule="auto"/>
        <w:ind w:left="-567" w:firstLine="567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</w:p>
    <w:p w:rsidR="005A11B8" w:rsidRDefault="005A11B8">
      <w:pPr>
        <w:spacing w:after="0" w:line="273" w:lineRule="auto"/>
        <w:ind w:left="-567" w:firstLine="567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</w:p>
    <w:p w:rsidR="005A11B8" w:rsidRDefault="00D45DFE" w:rsidP="005A11B8">
      <w:pPr>
        <w:spacing w:after="0" w:line="273" w:lineRule="auto"/>
        <w:ind w:left="-567" w:firstLine="567"/>
        <w:jc w:val="center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>
        <w:rPr>
          <w:rFonts w:ascii="Times New Roman" w:eastAsia="Times New Roman" w:hAnsi="Times New Roman"/>
          <w:noProof/>
          <w:color w:val="00000A"/>
          <w:sz w:val="24"/>
          <w:szCs w:val="24"/>
          <w:lang w:val="ru-RU" w:eastAsia="ru-RU"/>
        </w:rPr>
        <w:drawing>
          <wp:inline distT="0" distB="0" distL="0" distR="0">
            <wp:extent cx="4858385" cy="4413250"/>
            <wp:effectExtent l="0" t="0" r="0" b="6350"/>
            <wp:docPr id="2" name="Рисунок 2" descr="C:\Users\Irina\Desktop\изображение_viber_2020-05-18_15-46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изображение_viber_2020-05-18_15-46-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1B8" w:rsidRDefault="00D45DFE" w:rsidP="005A11B8">
      <w:pPr>
        <w:spacing w:after="0" w:line="273" w:lineRule="auto"/>
        <w:ind w:left="-567" w:firstLine="567"/>
        <w:jc w:val="center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>
        <w:rPr>
          <w:rFonts w:ascii="Times New Roman" w:eastAsia="Times New Roman" w:hAnsi="Times New Roman"/>
          <w:noProof/>
          <w:color w:val="00000A"/>
          <w:sz w:val="24"/>
          <w:szCs w:val="24"/>
          <w:lang w:val="ru-RU" w:eastAsia="ru-RU"/>
        </w:rPr>
        <w:lastRenderedPageBreak/>
        <w:drawing>
          <wp:inline distT="0" distB="0" distL="0" distR="0">
            <wp:extent cx="2544445" cy="1900555"/>
            <wp:effectExtent l="0" t="0" r="8255" b="4445"/>
            <wp:docPr id="7" name="Рисунок 7" descr="C:\Users\Irina\Desktop\изображение_viber_2020-05-18_15-46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Desktop\изображение_viber_2020-05-18_15-46-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A"/>
          <w:sz w:val="24"/>
          <w:szCs w:val="24"/>
          <w:lang w:val="ru-RU" w:eastAsia="ru-RU"/>
        </w:rPr>
        <w:drawing>
          <wp:inline distT="0" distB="0" distL="0" distR="0">
            <wp:extent cx="1772920" cy="1892300"/>
            <wp:effectExtent l="0" t="0" r="0" b="0"/>
            <wp:docPr id="19" name="Рисунок 19" descr="C:\Users\Irina\Desktop\изображение_viber_2020-05-18_15-46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ina\Desktop\изображение_viber_2020-05-18_15-46-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11B8" w:rsidRPr="005A11B8" w:rsidRDefault="005A11B8" w:rsidP="005A11B8">
      <w:pPr>
        <w:spacing w:after="0" w:line="273" w:lineRule="auto"/>
        <w:ind w:left="-567" w:firstLine="567"/>
        <w:jc w:val="center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</w:p>
    <w:p w:rsidR="00D45DFE" w:rsidRPr="005A11B8" w:rsidRDefault="00D45DFE" w:rsidP="00D45DFE">
      <w:pPr>
        <w:spacing w:after="0" w:line="273" w:lineRule="auto"/>
        <w:ind w:left="-567" w:firstLine="567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 xml:space="preserve">Привітав солодкими подарунками вихованців ДНЗ № 35 із Днем Святого Миколая. </w:t>
      </w:r>
    </w:p>
    <w:p w:rsidR="00FC5E8F" w:rsidRDefault="00D45DFE">
      <w:pPr>
        <w:spacing w:after="0" w:line="273" w:lineRule="auto"/>
        <w:ind w:left="-567" w:firstLine="567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Постійно допомагаю у проведенні турн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ірів найменшим футболістам м. Житомира.</w:t>
      </w:r>
    </w:p>
    <w:p w:rsidR="00D45DFE" w:rsidRDefault="00D45DFE">
      <w:pPr>
        <w:spacing w:after="0" w:line="273" w:lineRule="auto"/>
        <w:ind w:left="-567" w:firstLine="567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</w:p>
    <w:p w:rsidR="005A11B8" w:rsidRPr="005A11B8" w:rsidRDefault="00D45DFE" w:rsidP="005A11B8">
      <w:pPr>
        <w:spacing w:after="0" w:line="273" w:lineRule="auto"/>
        <w:ind w:left="-567" w:firstLine="567"/>
        <w:jc w:val="center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>
        <w:rPr>
          <w:rFonts w:ascii="Times New Roman" w:eastAsia="Times New Roman" w:hAnsi="Times New Roman"/>
          <w:noProof/>
          <w:color w:val="00000A"/>
          <w:sz w:val="24"/>
          <w:szCs w:val="24"/>
          <w:lang w:val="ru-RU" w:eastAsia="ru-RU"/>
        </w:rPr>
        <w:drawing>
          <wp:inline distT="0" distB="0" distL="0" distR="0">
            <wp:extent cx="4802505" cy="3148965"/>
            <wp:effectExtent l="0" t="0" r="0" b="0"/>
            <wp:docPr id="29" name="Рисунок 29" descr="C:\Users\Irina\Desktop\изображение_viber_2020-05-18_15-46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rina\Desktop\изображение_viber_2020-05-18_15-46-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E8F" w:rsidRDefault="00D45DFE">
      <w:pPr>
        <w:spacing w:after="0" w:line="273" w:lineRule="auto"/>
        <w:ind w:left="-567" w:firstLine="567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 xml:space="preserve">Відвідав свято в ЗОШ №20 «Український вернісаж», яке підготували старшокласники, показавши справжні шедеври - креативні постановки на тему: 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“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Українських народних пісень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”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.</w:t>
      </w:r>
    </w:p>
    <w:p w:rsidR="00D45DFE" w:rsidRDefault="00D45DFE">
      <w:pPr>
        <w:spacing w:after="0" w:line="273" w:lineRule="auto"/>
        <w:ind w:left="-567" w:firstLine="567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</w:p>
    <w:p w:rsidR="005A11B8" w:rsidRDefault="00D45DFE" w:rsidP="005A11B8">
      <w:pPr>
        <w:spacing w:after="0" w:line="273" w:lineRule="auto"/>
        <w:ind w:left="-567" w:firstLine="567"/>
        <w:jc w:val="center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>
        <w:rPr>
          <w:rFonts w:ascii="Times New Roman" w:eastAsia="Times New Roman" w:hAnsi="Times New Roman"/>
          <w:noProof/>
          <w:color w:val="00000A"/>
          <w:sz w:val="24"/>
          <w:szCs w:val="24"/>
          <w:lang w:val="ru-RU" w:eastAsia="ru-RU"/>
        </w:rPr>
        <w:drawing>
          <wp:inline distT="0" distB="0" distL="0" distR="0">
            <wp:extent cx="4770755" cy="2719070"/>
            <wp:effectExtent l="0" t="0" r="0" b="5080"/>
            <wp:docPr id="35" name="Рисунок 35" descr="C:\Users\Irina\Desktop\изображение_viber_2020-05-18_15-4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Irina\Desktop\изображение_viber_2020-05-18_15-46-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296" w:rsidRPr="005A11B8" w:rsidRDefault="00C70296" w:rsidP="005A11B8">
      <w:pPr>
        <w:spacing w:after="0" w:line="273" w:lineRule="auto"/>
        <w:ind w:left="-567" w:firstLine="567"/>
        <w:jc w:val="center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</w:p>
    <w:p w:rsidR="00FC5E8F" w:rsidRDefault="00D45DFE">
      <w:pPr>
        <w:spacing w:after="0" w:line="273" w:lineRule="auto"/>
        <w:ind w:left="-567" w:firstLine="567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 xml:space="preserve"> Долучився до організації турніру 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“</w:t>
      </w:r>
      <w:r>
        <w:rPr>
          <w:rFonts w:ascii="Times New Roman" w:eastAsia="Times New Roman" w:hAnsi="Times New Roman"/>
          <w:color w:val="00000A"/>
          <w:sz w:val="24"/>
          <w:szCs w:val="24"/>
        </w:rPr>
        <w:t>Zhytomyr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A"/>
          <w:sz w:val="24"/>
          <w:szCs w:val="24"/>
        </w:rPr>
        <w:t>o</w:t>
      </w:r>
      <w:r>
        <w:rPr>
          <w:rFonts w:ascii="Times New Roman" w:eastAsia="Times New Roman" w:hAnsi="Times New Roman"/>
          <w:color w:val="00000A"/>
          <w:sz w:val="24"/>
          <w:szCs w:val="24"/>
        </w:rPr>
        <w:t>pen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A"/>
          <w:sz w:val="24"/>
          <w:szCs w:val="24"/>
        </w:rPr>
        <w:t>cup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”, який проходив в Житомирі, серед спортсменів - бійців карате-кіокушинкай.</w:t>
      </w:r>
    </w:p>
    <w:p w:rsidR="00C70296" w:rsidRPr="005A11B8" w:rsidRDefault="00D45DFE" w:rsidP="00C70296">
      <w:pPr>
        <w:spacing w:after="0" w:line="273" w:lineRule="auto"/>
        <w:ind w:left="-567" w:firstLine="567"/>
        <w:jc w:val="center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>
        <w:rPr>
          <w:rFonts w:ascii="Times New Roman" w:eastAsia="Times New Roman" w:hAnsi="Times New Roman"/>
          <w:noProof/>
          <w:color w:val="00000A"/>
          <w:sz w:val="24"/>
          <w:szCs w:val="24"/>
          <w:lang w:val="ru-RU" w:eastAsia="ru-RU"/>
        </w:rPr>
        <w:drawing>
          <wp:inline distT="0" distB="0" distL="0" distR="0">
            <wp:extent cx="2655570" cy="1916430"/>
            <wp:effectExtent l="0" t="0" r="0" b="7620"/>
            <wp:docPr id="65" name="Рисунок 65" descr="C:\Users\Irina\Desktop\изображение_viber_2020-05-18_15-46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Irina\Desktop\изображение_viber_2020-05-18_15-46-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A"/>
          <w:sz w:val="24"/>
          <w:szCs w:val="24"/>
          <w:lang w:val="ru-RU" w:eastAsia="ru-RU"/>
        </w:rPr>
        <w:drawing>
          <wp:inline distT="0" distB="0" distL="0" distR="0">
            <wp:extent cx="2679700" cy="1916430"/>
            <wp:effectExtent l="0" t="0" r="6350" b="7620"/>
            <wp:docPr id="67" name="Рисунок 67" descr="C:\Users\Irina\Desktop\изображение_viber_2020-05-18_15-46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Irina\Desktop\изображение_viber_2020-05-18_15-46-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E8F" w:rsidRPr="005A11B8" w:rsidRDefault="00D45DFE">
      <w:pPr>
        <w:spacing w:after="0" w:line="273" w:lineRule="auto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Займаю волонтерську позицію щодо учасників АТО, бійців та онкохворих дітей.</w:t>
      </w:r>
    </w:p>
    <w:p w:rsidR="00FC5E8F" w:rsidRPr="005A11B8" w:rsidRDefault="00D45DFE">
      <w:pPr>
        <w:spacing w:after="0" w:line="273" w:lineRule="auto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 xml:space="preserve">Підтримав у проведенні благодійного Всеукраїнського 5-флешмобу 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“Давай допоможемо бабусі”.</w:t>
      </w:r>
    </w:p>
    <w:p w:rsidR="00FC5E8F" w:rsidRPr="005A11B8" w:rsidRDefault="00D45DFE">
      <w:pPr>
        <w:spacing w:after="0" w:line="273" w:lineRule="auto"/>
        <w:ind w:left="-567" w:firstLine="567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Окрім т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ого, я та моя компанія, яку я очолюю долучається до благодійних та мистецьких проектів міста.</w:t>
      </w:r>
    </w:p>
    <w:p w:rsidR="00FC5E8F" w:rsidRDefault="00D45DFE">
      <w:pPr>
        <w:spacing w:after="0" w:line="273" w:lineRule="auto"/>
        <w:ind w:left="-567" w:firstLine="567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Серед таких можна назвати:</w:t>
      </w:r>
    </w:p>
    <w:p w:rsidR="00FC5E8F" w:rsidRDefault="00D45DFE">
      <w:pPr>
        <w:numPr>
          <w:ilvl w:val="0"/>
          <w:numId w:val="2"/>
        </w:numPr>
        <w:spacing w:line="273" w:lineRule="auto"/>
        <w:ind w:left="-567" w:firstLine="567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співпраця з ДНЗ №  35, 37, 43, 38 та ЗОШ № 20, 27.</w:t>
      </w:r>
    </w:p>
    <w:p w:rsidR="00FC5E8F" w:rsidRDefault="00D45DFE">
      <w:pPr>
        <w:numPr>
          <w:ilvl w:val="0"/>
          <w:numId w:val="2"/>
        </w:numPr>
        <w:spacing w:line="273" w:lineRule="auto"/>
        <w:ind w:left="-567" w:firstLine="567"/>
        <w:jc w:val="both"/>
        <w:rPr>
          <w:rFonts w:ascii="Times New Roman" w:eastAsia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color w:val="00000A"/>
          <w:sz w:val="24"/>
          <w:szCs w:val="24"/>
        </w:rPr>
        <w:t>співпраця з центром соціальної реабілітації дітей-інвалідів Житомирської міської рад</w:t>
      </w:r>
      <w:r>
        <w:rPr>
          <w:rFonts w:ascii="Times New Roman" w:eastAsia="Times New Roman" w:hAnsi="Times New Roman"/>
          <w:color w:val="00000A"/>
          <w:sz w:val="24"/>
          <w:szCs w:val="24"/>
        </w:rPr>
        <w:t>и;</w:t>
      </w:r>
    </w:p>
    <w:p w:rsidR="00FC5E8F" w:rsidRPr="005A11B8" w:rsidRDefault="00D45DFE">
      <w:pPr>
        <w:numPr>
          <w:ilvl w:val="0"/>
          <w:numId w:val="2"/>
        </w:numPr>
        <w:spacing w:line="273" w:lineRule="auto"/>
        <w:ind w:left="-567" w:firstLine="567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співпраця з юними спортсменами ДЮСШ «Полісся»;</w:t>
      </w:r>
    </w:p>
    <w:p w:rsidR="00FC5E8F" w:rsidRPr="005A11B8" w:rsidRDefault="00D45DFE">
      <w:pPr>
        <w:numPr>
          <w:ilvl w:val="0"/>
          <w:numId w:val="2"/>
        </w:numPr>
        <w:spacing w:line="273" w:lineRule="auto"/>
        <w:ind w:left="-567" w:firstLine="567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співпраця з «Центром бездомних осіб м. Житомир»;</w:t>
      </w:r>
    </w:p>
    <w:p w:rsidR="00FC5E8F" w:rsidRPr="005A11B8" w:rsidRDefault="00D45DFE">
      <w:pPr>
        <w:numPr>
          <w:ilvl w:val="0"/>
          <w:numId w:val="2"/>
        </w:numPr>
        <w:spacing w:line="273" w:lineRule="auto"/>
        <w:ind w:left="-567" w:firstLine="567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співпраця з благодійними  фондами «Разом до життя», «Діти сонця», «Все робимо самі», «Житомирська обласна організація міжнародних миротворчих операцій «Солда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ти миру»;</w:t>
      </w:r>
    </w:p>
    <w:p w:rsidR="00FC5E8F" w:rsidRPr="005A11B8" w:rsidRDefault="00D45DFE">
      <w:pPr>
        <w:numPr>
          <w:ilvl w:val="0"/>
          <w:numId w:val="2"/>
        </w:numPr>
        <w:spacing w:line="273" w:lineRule="auto"/>
        <w:ind w:left="-567" w:firstLine="567"/>
        <w:jc w:val="both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допомога 95-й окремій аеромобільній бригаді;</w:t>
      </w:r>
    </w:p>
    <w:p w:rsidR="00FC5E8F" w:rsidRPr="00C70296" w:rsidRDefault="00D45DFE">
      <w:pPr>
        <w:numPr>
          <w:ilvl w:val="0"/>
          <w:numId w:val="2"/>
        </w:numPr>
        <w:spacing w:line="273" w:lineRule="auto"/>
        <w:ind w:left="-567" w:firstLine="567"/>
        <w:jc w:val="both"/>
        <w:rPr>
          <w:rFonts w:ascii="Times New Roman" w:eastAsia="Times New Roman" w:hAnsi="Times New Roman"/>
          <w:b/>
          <w:bCs/>
          <w:color w:val="00000A"/>
          <w:sz w:val="24"/>
          <w:szCs w:val="24"/>
          <w:lang w:val="ru-RU"/>
        </w:rPr>
      </w:pP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 xml:space="preserve">вручення іменних стипендій найкращим 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 xml:space="preserve">студентам “Житомирського вищого </w:t>
      </w:r>
      <w:r w:rsidRPr="005A11B8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>професійного училища”.</w:t>
      </w:r>
      <w:r w:rsidR="00C70296">
        <w:rPr>
          <w:rFonts w:ascii="Times New Roman" w:eastAsia="Times New Roman" w:hAnsi="Times New Roman"/>
          <w:color w:val="00000A"/>
          <w:sz w:val="24"/>
          <w:szCs w:val="24"/>
          <w:lang w:val="ru-RU"/>
        </w:rPr>
        <w:t xml:space="preserve"> </w:t>
      </w:r>
    </w:p>
    <w:p w:rsidR="00C70296" w:rsidRDefault="00D45DFE" w:rsidP="00D45DFE">
      <w:pPr>
        <w:spacing w:line="273" w:lineRule="auto"/>
        <w:jc w:val="center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>
        <w:rPr>
          <w:rFonts w:ascii="Times New Roman" w:eastAsia="Times New Roman" w:hAnsi="Times New Roman"/>
          <w:noProof/>
          <w:color w:val="00000A"/>
          <w:sz w:val="24"/>
          <w:szCs w:val="24"/>
          <w:lang w:val="ru-RU" w:eastAsia="ru-RU"/>
        </w:rPr>
        <w:drawing>
          <wp:inline distT="0" distB="0" distL="0" distR="0">
            <wp:extent cx="2170430" cy="2313940"/>
            <wp:effectExtent l="0" t="0" r="1270" b="0"/>
            <wp:docPr id="84" name="Рисунок 84" descr="C:\Users\Irina\Desktop\изображение_viber_2020-05-18_15-47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Irina\Desktop\изображение_viber_2020-05-18_15-47-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A"/>
          <w:sz w:val="24"/>
          <w:szCs w:val="24"/>
          <w:lang w:val="ru-RU" w:eastAsia="ru-RU"/>
        </w:rPr>
        <w:drawing>
          <wp:inline distT="0" distB="0" distL="0" distR="0">
            <wp:extent cx="1987550" cy="2313940"/>
            <wp:effectExtent l="0" t="0" r="0" b="0"/>
            <wp:docPr id="85" name="Рисунок 85" descr="C:\Users\Irina\Desktop\изображение_viber_2020-05-18_15-4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Irina\Desktop\изображение_viber_2020-05-18_15-47-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DFE" w:rsidRDefault="00D45DFE" w:rsidP="00D45DFE">
      <w:pPr>
        <w:spacing w:line="273" w:lineRule="auto"/>
        <w:jc w:val="center"/>
        <w:rPr>
          <w:rFonts w:ascii="Times New Roman" w:eastAsia="Times New Roman" w:hAnsi="Times New Roman"/>
          <w:color w:val="00000A"/>
          <w:sz w:val="24"/>
          <w:szCs w:val="24"/>
          <w:lang w:val="ru-RU"/>
        </w:rPr>
      </w:pPr>
      <w:r>
        <w:rPr>
          <w:rFonts w:ascii="Times New Roman" w:eastAsia="Times New Roman" w:hAnsi="Times New Roman"/>
          <w:noProof/>
          <w:color w:val="00000A"/>
          <w:sz w:val="24"/>
          <w:szCs w:val="24"/>
          <w:lang w:val="ru-RU" w:eastAsia="ru-RU"/>
        </w:rPr>
        <w:lastRenderedPageBreak/>
        <w:drawing>
          <wp:inline distT="0" distB="0" distL="0" distR="0">
            <wp:extent cx="5088890" cy="3458845"/>
            <wp:effectExtent l="0" t="0" r="0" b="8255"/>
            <wp:docPr id="92" name="Рисунок 92" descr="C:\Users\Irina\Desktop\изображение_viber_2020-05-18_15-4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Irina\Desktop\изображение_viber_2020-05-18_15-47-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DFE" w:rsidRPr="005A11B8" w:rsidRDefault="00D45DFE" w:rsidP="00D45DFE">
      <w:pPr>
        <w:spacing w:line="273" w:lineRule="auto"/>
        <w:jc w:val="center"/>
        <w:rPr>
          <w:rFonts w:ascii="Times New Roman" w:eastAsia="Times New Roman" w:hAnsi="Times New Roman"/>
          <w:b/>
          <w:bCs/>
          <w:color w:val="00000A"/>
          <w:sz w:val="24"/>
          <w:szCs w:val="24"/>
          <w:lang w:val="ru-RU"/>
        </w:rPr>
      </w:pPr>
      <w:r>
        <w:rPr>
          <w:rFonts w:ascii="Times New Roman" w:eastAsia="Times New Roman" w:hAnsi="Times New Roman"/>
          <w:noProof/>
          <w:color w:val="00000A"/>
          <w:sz w:val="24"/>
          <w:szCs w:val="24"/>
          <w:lang w:val="ru-RU" w:eastAsia="ru-RU"/>
        </w:rPr>
        <w:drawing>
          <wp:inline distT="0" distB="0" distL="0" distR="0">
            <wp:extent cx="2456815" cy="3291840"/>
            <wp:effectExtent l="0" t="0" r="635" b="3810"/>
            <wp:docPr id="111" name="Рисунок 111" descr="C:\Users\Irina\Desktop\изображение_viber_2020-05-18_15-46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Irina\Desktop\изображение_viber_2020-05-18_15-46-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A"/>
          <w:sz w:val="24"/>
          <w:szCs w:val="24"/>
          <w:lang w:val="ru-RU" w:eastAsia="ru-RU"/>
        </w:rPr>
        <w:drawing>
          <wp:inline distT="0" distB="0" distL="0" distR="0">
            <wp:extent cx="2544445" cy="3291840"/>
            <wp:effectExtent l="0" t="0" r="8255" b="3810"/>
            <wp:docPr id="113" name="Рисунок 113" descr="C:\Users\Irina\Desktop\изображение_viber_2020-05-18_15-46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Irina\Desktop\изображение_viber_2020-05-18_15-46-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E8F" w:rsidRPr="005A11B8" w:rsidRDefault="00D45DFE">
      <w:pPr>
        <w:spacing w:after="0" w:line="273" w:lineRule="auto"/>
        <w:ind w:left="-567" w:firstLine="567"/>
        <w:jc w:val="both"/>
        <w:rPr>
          <w:lang w:val="ru-RU"/>
        </w:rPr>
      </w:pPr>
      <w:r w:rsidRPr="005A11B8">
        <w:rPr>
          <w:rFonts w:ascii="Times New Roman" w:eastAsia="Times New Roman" w:hAnsi="Times New Roman"/>
          <w:b/>
          <w:bCs/>
          <w:color w:val="00000A"/>
          <w:sz w:val="24"/>
          <w:szCs w:val="24"/>
          <w:lang w:val="ru-RU"/>
        </w:rPr>
        <w:t xml:space="preserve">Депутат Житомирської міської ради                                    </w:t>
      </w:r>
      <w:r>
        <w:rPr>
          <w:rFonts w:ascii="Times New Roman" w:eastAsia="Times New Roman" w:hAnsi="Times New Roman"/>
          <w:b/>
          <w:bCs/>
          <w:color w:val="00000A"/>
          <w:sz w:val="24"/>
          <w:szCs w:val="24"/>
          <w:lang w:val="ru-RU"/>
        </w:rPr>
        <w:t xml:space="preserve">                              </w:t>
      </w:r>
      <w:r w:rsidRPr="005A11B8">
        <w:rPr>
          <w:rFonts w:ascii="Times New Roman" w:eastAsia="Times New Roman" w:hAnsi="Times New Roman"/>
          <w:b/>
          <w:bCs/>
          <w:color w:val="00000A"/>
          <w:sz w:val="24"/>
          <w:szCs w:val="24"/>
          <w:lang w:val="ru-RU"/>
        </w:rPr>
        <w:t xml:space="preserve"> Ракович О.І.</w:t>
      </w:r>
    </w:p>
    <w:sectPr w:rsidR="00FC5E8F" w:rsidRPr="005A11B8" w:rsidSect="005A11B8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A92F5F"/>
    <w:multiLevelType w:val="multilevel"/>
    <w:tmpl w:val="53A92F5F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98C350B"/>
    <w:multiLevelType w:val="multilevel"/>
    <w:tmpl w:val="798C350B"/>
    <w:lvl w:ilvl="0">
      <w:start w:val="412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00000A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08"/>
  <w:characterSpacingControl w:val="doNotCompress"/>
  <w:compat>
    <w:spaceForUL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E8F"/>
    <w:rsid w:val="005A11B8"/>
    <w:rsid w:val="00C70296"/>
    <w:rsid w:val="00D45DFE"/>
    <w:rsid w:val="00FC5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microsoft.com/office/2007/relationships/stylesWithEffects" Target="stylesWithEffect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hyperlink" Target="http://zt-rada.gov.ua/pages/p8412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4A476B8-39BB-40B4-BB47-72E95557A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875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_x0001_</vt:lpstr>
    </vt:vector>
  </TitlesOfParts>
  <Company>Microsoft</Company>
  <LinksUpToDate>false</LinksUpToDate>
  <CharactersWithSpaces>5853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Irina</dc:creator>
  <cp:lastModifiedBy>Irina</cp:lastModifiedBy>
  <cp:revision>2</cp:revision>
  <dcterms:created xsi:type="dcterms:W3CDTF">2020-05-18T13:27:00Z</dcterms:created>
  <dcterms:modified xsi:type="dcterms:W3CDTF">2020-05-18T13:27:00Z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