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59" w:rsidRPr="00243084" w:rsidRDefault="00697C59" w:rsidP="00697C59">
      <w:pPr>
        <w:jc w:val="center"/>
        <w:rPr>
          <w:b/>
          <w:sz w:val="28"/>
          <w:szCs w:val="28"/>
          <w:lang w:val="uk-UA"/>
        </w:rPr>
      </w:pPr>
      <w:r w:rsidRPr="00243084">
        <w:rPr>
          <w:b/>
          <w:sz w:val="28"/>
          <w:szCs w:val="28"/>
          <w:lang w:val="uk-UA"/>
        </w:rPr>
        <w:t xml:space="preserve">Ставки податків </w:t>
      </w:r>
      <w:r w:rsidR="00FA1EFE" w:rsidRPr="00243084">
        <w:rPr>
          <w:b/>
          <w:sz w:val="28"/>
          <w:szCs w:val="28"/>
          <w:lang w:val="uk-UA"/>
        </w:rPr>
        <w:t xml:space="preserve">на території міста Житомира </w:t>
      </w:r>
      <w:r w:rsidR="008849AB" w:rsidRPr="00243084">
        <w:rPr>
          <w:b/>
          <w:sz w:val="28"/>
          <w:szCs w:val="28"/>
          <w:lang w:val="uk-UA"/>
        </w:rPr>
        <w:t>у 2020</w:t>
      </w:r>
      <w:r w:rsidR="008C3205" w:rsidRPr="00243084">
        <w:rPr>
          <w:b/>
          <w:sz w:val="28"/>
          <w:szCs w:val="28"/>
          <w:lang w:val="uk-UA"/>
        </w:rPr>
        <w:t xml:space="preserve"> році</w:t>
      </w:r>
      <w:r w:rsidR="00FA1EFE" w:rsidRPr="00243084">
        <w:rPr>
          <w:b/>
          <w:sz w:val="28"/>
          <w:szCs w:val="28"/>
          <w:lang w:val="uk-UA"/>
        </w:rPr>
        <w:t xml:space="preserve"> </w:t>
      </w:r>
    </w:p>
    <w:p w:rsidR="00697C59" w:rsidRPr="00243084" w:rsidRDefault="00697C59" w:rsidP="00697C59">
      <w:pPr>
        <w:jc w:val="center"/>
        <w:rPr>
          <w:b/>
          <w:sz w:val="28"/>
          <w:szCs w:val="28"/>
          <w:lang w:val="uk-UA"/>
        </w:rPr>
      </w:pPr>
    </w:p>
    <w:p w:rsidR="0093443F" w:rsidRPr="003B460D" w:rsidRDefault="00697C59" w:rsidP="008C3205">
      <w:pPr>
        <w:jc w:val="center"/>
        <w:rPr>
          <w:b/>
          <w:sz w:val="26"/>
          <w:szCs w:val="26"/>
          <w:lang w:val="uk-UA"/>
        </w:rPr>
      </w:pPr>
      <w:r w:rsidRPr="003B460D">
        <w:rPr>
          <w:b/>
          <w:sz w:val="26"/>
          <w:szCs w:val="26"/>
          <w:lang w:val="uk-UA"/>
        </w:rPr>
        <w:t>П</w:t>
      </w:r>
      <w:r w:rsidR="0093443F" w:rsidRPr="003B460D">
        <w:rPr>
          <w:b/>
          <w:sz w:val="26"/>
          <w:szCs w:val="26"/>
          <w:lang w:val="uk-UA"/>
        </w:rPr>
        <w:t>одат</w:t>
      </w:r>
      <w:r w:rsidRPr="003B460D">
        <w:rPr>
          <w:b/>
          <w:sz w:val="26"/>
          <w:szCs w:val="26"/>
          <w:lang w:val="uk-UA"/>
        </w:rPr>
        <w:t>ок</w:t>
      </w:r>
      <w:r w:rsidR="0093443F" w:rsidRPr="003B460D">
        <w:rPr>
          <w:b/>
          <w:sz w:val="26"/>
          <w:szCs w:val="26"/>
          <w:lang w:val="uk-UA"/>
        </w:rPr>
        <w:t xml:space="preserve"> на нерухоме майно</w:t>
      </w:r>
      <w:r w:rsidR="00843CD9" w:rsidRPr="003B460D">
        <w:rPr>
          <w:b/>
          <w:sz w:val="26"/>
          <w:szCs w:val="26"/>
          <w:lang w:val="uk-UA"/>
        </w:rPr>
        <w:t>, відмінне від земельної ділянки</w:t>
      </w:r>
    </w:p>
    <w:p w:rsidR="008C3205" w:rsidRPr="00243084" w:rsidRDefault="008C3205" w:rsidP="008C3205">
      <w:pPr>
        <w:jc w:val="right"/>
        <w:rPr>
          <w:i/>
          <w:lang w:val="uk-UA"/>
        </w:rPr>
      </w:pPr>
      <w:r w:rsidRPr="00243084">
        <w:rPr>
          <w:i/>
          <w:lang w:val="uk-UA"/>
        </w:rPr>
        <w:t xml:space="preserve"> </w:t>
      </w: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8C3205" w:rsidRPr="00243084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243084" w:rsidRDefault="008C3205" w:rsidP="009550E9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особи</w:t>
            </w:r>
            <w:r w:rsidRPr="00243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="00A829F8"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– громадяни </w:t>
            </w:r>
            <w:r w:rsidR="009550E9" w:rsidRPr="00243084">
              <w:rPr>
                <w:rFonts w:ascii="Arial" w:eastAsia="Times New Roman" w:hAnsi="Arial" w:cs="Arial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 w:rsidR="000C1B24" w:rsidRPr="00243084">
              <w:rPr>
                <w:b/>
                <w:i/>
                <w:lang w:val="uk-UA"/>
              </w:rPr>
              <w:t>за 201</w:t>
            </w:r>
            <w:r w:rsidR="0094670A" w:rsidRPr="00243084">
              <w:rPr>
                <w:b/>
                <w:i/>
                <w:lang w:val="uk-UA"/>
              </w:rPr>
              <w:t>9</w:t>
            </w:r>
            <w:r w:rsidR="009550E9" w:rsidRPr="00243084">
              <w:rPr>
                <w:b/>
                <w:i/>
                <w:lang w:val="uk-UA"/>
              </w:rPr>
              <w:t xml:space="preserve"> рік</w:t>
            </w:r>
            <w:r w:rsidR="009550E9" w:rsidRPr="00243084">
              <w:rPr>
                <w:rFonts w:ascii="Arial" w:eastAsia="Times New Roman" w:hAnsi="Arial" w:cs="Arial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="000C1B24" w:rsidRPr="00243084">
              <w:rPr>
                <w:i/>
                <w:lang w:val="uk-UA"/>
              </w:rPr>
              <w:t xml:space="preserve">у відсотках до мін. з/п </w:t>
            </w:r>
            <w:r w:rsidR="0094670A" w:rsidRPr="00243084">
              <w:rPr>
                <w:i/>
                <w:lang w:val="uk-UA"/>
              </w:rPr>
              <w:t>4</w:t>
            </w:r>
            <w:r w:rsidR="0048008C" w:rsidRPr="00243084">
              <w:rPr>
                <w:i/>
                <w:lang w:val="uk-UA"/>
              </w:rPr>
              <w:t xml:space="preserve"> </w:t>
            </w:r>
            <w:r w:rsidR="0094670A" w:rsidRPr="00243084">
              <w:rPr>
                <w:i/>
                <w:lang w:val="uk-UA"/>
              </w:rPr>
              <w:t>17</w:t>
            </w:r>
            <w:r w:rsidR="001A3E2F" w:rsidRPr="00243084">
              <w:rPr>
                <w:i/>
                <w:lang w:val="uk-UA"/>
              </w:rPr>
              <w:t>3</w:t>
            </w:r>
            <w:r w:rsidR="009550E9" w:rsidRPr="00243084">
              <w:rPr>
                <w:i/>
                <w:lang w:val="uk-UA"/>
              </w:rPr>
              <w:t xml:space="preserve"> грн</w:t>
            </w:r>
          </w:p>
        </w:tc>
      </w:tr>
      <w:tr w:rsidR="008C3205" w:rsidRPr="00243084" w:rsidTr="003F3838">
        <w:trPr>
          <w:trHeight w:val="190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243084" w:rsidRDefault="000C1B24" w:rsidP="004E2129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житлова – 0,5% (</w:t>
            </w:r>
            <w:r w:rsidR="00C14E4F">
              <w:rPr>
                <w:rFonts w:eastAsia="Times New Roman"/>
                <w:color w:val="000000"/>
                <w:kern w:val="24"/>
                <w:lang w:val="uk-UA"/>
              </w:rPr>
              <w:t>20,87</w:t>
            </w:r>
            <w:r w:rsidR="00574CF0">
              <w:rPr>
                <w:rFonts w:eastAsia="Times New Roman"/>
                <w:color w:val="000000"/>
                <w:kern w:val="24"/>
                <w:lang w:val="uk-UA"/>
              </w:rPr>
              <w:t xml:space="preserve"> грн</w:t>
            </w:r>
            <w:r w:rsidR="0048008C" w:rsidRPr="00243084">
              <w:rPr>
                <w:rFonts w:eastAsia="Times New Roman"/>
                <w:color w:val="000000"/>
                <w:kern w:val="24"/>
                <w:lang w:val="uk-UA"/>
              </w:rPr>
              <w:t>)</w:t>
            </w:r>
          </w:p>
          <w:p w:rsidR="008C3205" w:rsidRPr="00243084" w:rsidRDefault="008C3205" w:rsidP="004E2129">
            <w:pPr>
              <w:kinsoku w:val="0"/>
              <w:overflowPunct w:val="0"/>
              <w:spacing w:before="96" w:line="360" w:lineRule="auto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(квартири до 60 м², будинки до 120 м², різні типи до 180 м² – 0%);</w:t>
            </w:r>
          </w:p>
          <w:p w:rsidR="00A829F8" w:rsidRPr="00243084" w:rsidRDefault="0048008C" w:rsidP="0048008C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          </w:t>
            </w:r>
            <w:r w:rsidR="00A829F8"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– підприємці </w:t>
            </w:r>
            <w:r w:rsidR="00A829F8" w:rsidRPr="00243084">
              <w:rPr>
                <w:rFonts w:ascii="Arial" w:eastAsia="Times New Roman" w:hAnsi="Arial" w:cs="Arial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 w:rsidR="00E8224F" w:rsidRPr="00243084">
              <w:rPr>
                <w:b/>
                <w:i/>
                <w:lang w:val="uk-UA"/>
              </w:rPr>
              <w:t>за 201</w:t>
            </w:r>
            <w:r w:rsidR="0094670A" w:rsidRPr="00243084">
              <w:rPr>
                <w:b/>
                <w:i/>
                <w:lang w:val="uk-UA"/>
              </w:rPr>
              <w:t>9</w:t>
            </w:r>
            <w:r w:rsidR="00E8224F" w:rsidRPr="00243084">
              <w:rPr>
                <w:b/>
                <w:i/>
                <w:lang w:val="uk-UA"/>
              </w:rPr>
              <w:t xml:space="preserve"> рік</w:t>
            </w:r>
            <w:r w:rsidR="00E8224F" w:rsidRPr="00243084">
              <w:rPr>
                <w:rFonts w:ascii="Arial" w:eastAsia="Times New Roman" w:hAnsi="Arial" w:cs="Arial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="00A829F8" w:rsidRPr="00243084">
              <w:rPr>
                <w:i/>
                <w:lang w:val="uk-UA"/>
              </w:rPr>
              <w:t xml:space="preserve">у відсотках до мін. з/п </w:t>
            </w:r>
            <w:r w:rsidR="0094670A" w:rsidRPr="00243084">
              <w:rPr>
                <w:i/>
                <w:lang w:val="uk-UA"/>
              </w:rPr>
              <w:t>4</w:t>
            </w:r>
            <w:r w:rsidR="00915CB0" w:rsidRPr="00243084">
              <w:rPr>
                <w:i/>
                <w:lang w:val="uk-UA"/>
              </w:rPr>
              <w:t xml:space="preserve"> </w:t>
            </w:r>
            <w:r w:rsidR="0094670A" w:rsidRPr="00243084">
              <w:rPr>
                <w:i/>
                <w:lang w:val="uk-UA"/>
              </w:rPr>
              <w:t>17</w:t>
            </w:r>
            <w:r w:rsidR="00915CB0" w:rsidRPr="00243084">
              <w:rPr>
                <w:i/>
                <w:lang w:val="uk-UA"/>
              </w:rPr>
              <w:t>3</w:t>
            </w:r>
            <w:r w:rsidR="00574CF0">
              <w:rPr>
                <w:i/>
                <w:lang w:val="uk-UA"/>
              </w:rPr>
              <w:t xml:space="preserve"> гр</w:t>
            </w:r>
            <w:r w:rsidR="00A829F8" w:rsidRPr="00243084">
              <w:rPr>
                <w:i/>
                <w:lang w:val="uk-UA"/>
              </w:rPr>
              <w:t>.</w:t>
            </w:r>
          </w:p>
          <w:p w:rsidR="008C3205" w:rsidRDefault="008C3205" w:rsidP="0048008C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нежитлова комерційного призначення – 1% (</w:t>
            </w:r>
            <w:r w:rsidR="0094670A" w:rsidRPr="00243084">
              <w:rPr>
                <w:rFonts w:eastAsia="Times New Roman"/>
                <w:color w:val="000000"/>
                <w:kern w:val="24"/>
                <w:lang w:val="uk-UA"/>
              </w:rPr>
              <w:t>41</w:t>
            </w:r>
            <w:r w:rsidR="00915CB0" w:rsidRPr="00243084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="0094670A" w:rsidRPr="00243084">
              <w:rPr>
                <w:rFonts w:eastAsia="Times New Roman"/>
                <w:color w:val="000000"/>
                <w:kern w:val="24"/>
                <w:lang w:val="uk-UA"/>
              </w:rPr>
              <w:t>7</w:t>
            </w:r>
            <w:r w:rsidR="00915CB0" w:rsidRPr="00243084">
              <w:rPr>
                <w:rFonts w:eastAsia="Times New Roman"/>
                <w:color w:val="000000"/>
                <w:kern w:val="24"/>
                <w:lang w:val="uk-UA"/>
              </w:rPr>
              <w:t>3</w:t>
            </w: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14E4F" w:rsidRPr="00243084" w:rsidRDefault="00C14E4F" w:rsidP="0048008C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</w:p>
          <w:p w:rsidR="007A7048" w:rsidRPr="00243084" w:rsidRDefault="00C14E4F" w:rsidP="0048008C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lang w:val="uk-UA"/>
              </w:rPr>
              <w:t>Встановлено пільгу від сум податкових зобов’язань з 01 січня 2019 року на 2019 рік для фізичних осіб в розмірі 50 відсотків.</w:t>
            </w:r>
          </w:p>
          <w:p w:rsidR="007A7048" w:rsidRPr="00243084" w:rsidRDefault="007A7048" w:rsidP="00915CB0">
            <w:pPr>
              <w:rPr>
                <w:rFonts w:ascii="Arial" w:eastAsia="Times New Roman" w:hAnsi="Arial" w:cs="Arial"/>
                <w:lang w:val="uk-UA"/>
              </w:rPr>
            </w:pPr>
          </w:p>
        </w:tc>
      </w:tr>
      <w:tr w:rsidR="0048008C" w:rsidRPr="00243084" w:rsidTr="003F3838">
        <w:trPr>
          <w:trHeight w:val="25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008C" w:rsidRPr="00243084" w:rsidRDefault="0048008C" w:rsidP="0048008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особи</w:t>
            </w:r>
            <w:r w:rsidRPr="00243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– громадяни </w:t>
            </w:r>
            <w:r w:rsidRPr="00243084">
              <w:rPr>
                <w:rFonts w:ascii="Arial" w:eastAsia="Times New Roman" w:hAnsi="Arial" w:cs="Arial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 w:rsidR="001A3E2F" w:rsidRPr="00243084">
              <w:rPr>
                <w:b/>
                <w:i/>
                <w:lang w:val="uk-UA"/>
              </w:rPr>
              <w:t>за 20</w:t>
            </w:r>
            <w:r w:rsidR="0094670A" w:rsidRPr="00243084">
              <w:rPr>
                <w:b/>
                <w:i/>
                <w:lang w:val="uk-UA"/>
              </w:rPr>
              <w:t>20</w:t>
            </w:r>
            <w:r w:rsidRPr="00243084">
              <w:rPr>
                <w:b/>
                <w:i/>
                <w:lang w:val="uk-UA"/>
              </w:rPr>
              <w:t xml:space="preserve"> рік</w:t>
            </w:r>
            <w:r w:rsidRPr="00243084">
              <w:rPr>
                <w:rFonts w:ascii="Arial" w:eastAsia="Times New Roman" w:hAnsi="Arial" w:cs="Arial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243084">
              <w:rPr>
                <w:i/>
                <w:lang w:val="uk-UA"/>
              </w:rPr>
              <w:t xml:space="preserve">у відсотках до мін. з/п </w:t>
            </w:r>
            <w:r w:rsidR="00EC263A" w:rsidRPr="00243084">
              <w:rPr>
                <w:i/>
                <w:lang w:val="uk-UA"/>
              </w:rPr>
              <w:t>4 72</w:t>
            </w:r>
            <w:r w:rsidR="001A3E2F" w:rsidRPr="00243084">
              <w:rPr>
                <w:i/>
                <w:lang w:val="uk-UA"/>
              </w:rPr>
              <w:t>3</w:t>
            </w:r>
            <w:r w:rsidRPr="00243084">
              <w:rPr>
                <w:i/>
                <w:lang w:val="uk-UA"/>
              </w:rPr>
              <w:t xml:space="preserve"> грн</w:t>
            </w:r>
          </w:p>
        </w:tc>
      </w:tr>
      <w:tr w:rsidR="0048008C" w:rsidRPr="00243084" w:rsidTr="003F3838">
        <w:trPr>
          <w:trHeight w:val="2009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008C" w:rsidRPr="00243084" w:rsidRDefault="0048008C" w:rsidP="0048008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житлова – 0,5% (</w:t>
            </w:r>
            <w:r w:rsidR="00EC263A" w:rsidRPr="00243084">
              <w:rPr>
                <w:rFonts w:eastAsia="Times New Roman"/>
                <w:color w:val="000000"/>
                <w:kern w:val="24"/>
                <w:lang w:val="uk-UA"/>
              </w:rPr>
              <w:t>23</w:t>
            </w:r>
            <w:r w:rsidR="00915CB0" w:rsidRPr="00243084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="00EC263A" w:rsidRPr="00243084">
              <w:rPr>
                <w:rFonts w:eastAsia="Times New Roman"/>
                <w:color w:val="000000"/>
                <w:kern w:val="24"/>
                <w:lang w:val="uk-UA"/>
              </w:rPr>
              <w:t>6</w:t>
            </w:r>
            <w:r w:rsidR="00C14E4F">
              <w:rPr>
                <w:rFonts w:eastAsia="Times New Roman"/>
                <w:color w:val="000000"/>
                <w:kern w:val="24"/>
                <w:lang w:val="uk-UA"/>
              </w:rPr>
              <w:t>2</w:t>
            </w: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48008C" w:rsidRPr="00243084" w:rsidRDefault="0048008C" w:rsidP="0048008C">
            <w:pPr>
              <w:kinsoku w:val="0"/>
              <w:overflowPunct w:val="0"/>
              <w:spacing w:before="96" w:line="360" w:lineRule="auto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(квартири до 60 м², будинки до 120 м², різні типи до 180 м² – 0%);</w:t>
            </w:r>
          </w:p>
          <w:p w:rsidR="0048008C" w:rsidRPr="00243084" w:rsidRDefault="0048008C" w:rsidP="0048008C">
            <w:pPr>
              <w:tabs>
                <w:tab w:val="left" w:pos="565"/>
              </w:tabs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        фізичні особи – підприємці </w:t>
            </w:r>
            <w:r w:rsidRPr="00243084">
              <w:rPr>
                <w:rFonts w:ascii="Arial" w:eastAsia="Times New Roman" w:hAnsi="Arial" w:cs="Arial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 w:rsidR="0094670A" w:rsidRPr="00243084">
              <w:rPr>
                <w:b/>
                <w:i/>
                <w:lang w:val="uk-UA"/>
              </w:rPr>
              <w:t>за 2020</w:t>
            </w:r>
            <w:r w:rsidR="00E7140F" w:rsidRPr="00243084">
              <w:rPr>
                <w:b/>
                <w:i/>
                <w:lang w:val="uk-UA"/>
              </w:rPr>
              <w:t xml:space="preserve"> рік</w:t>
            </w:r>
            <w:r w:rsidR="00E7140F" w:rsidRPr="00243084">
              <w:rPr>
                <w:i/>
                <w:lang w:val="uk-UA"/>
              </w:rPr>
              <w:t xml:space="preserve"> </w:t>
            </w:r>
            <w:r w:rsidRPr="00243084">
              <w:rPr>
                <w:i/>
                <w:lang w:val="uk-UA"/>
              </w:rPr>
              <w:t xml:space="preserve">у відсотках до мін. з/п </w:t>
            </w:r>
            <w:r w:rsidR="00EC263A" w:rsidRPr="00243084">
              <w:rPr>
                <w:i/>
                <w:lang w:val="uk-UA"/>
              </w:rPr>
              <w:t xml:space="preserve">4 </w:t>
            </w:r>
            <w:r w:rsidR="00915CB0" w:rsidRPr="00243084">
              <w:rPr>
                <w:i/>
                <w:lang w:val="uk-UA"/>
              </w:rPr>
              <w:t>7</w:t>
            </w:r>
            <w:r w:rsidR="00EC263A" w:rsidRPr="00243084">
              <w:rPr>
                <w:i/>
                <w:lang w:val="uk-UA"/>
              </w:rPr>
              <w:t>2</w:t>
            </w:r>
            <w:r w:rsidR="00915CB0" w:rsidRPr="00243084">
              <w:rPr>
                <w:i/>
                <w:lang w:val="uk-UA"/>
              </w:rPr>
              <w:t>3</w:t>
            </w:r>
            <w:r w:rsidRPr="00243084">
              <w:rPr>
                <w:i/>
                <w:lang w:val="uk-UA"/>
              </w:rPr>
              <w:t xml:space="preserve">  грн</w:t>
            </w:r>
          </w:p>
          <w:p w:rsidR="0048008C" w:rsidRPr="00243084" w:rsidRDefault="0048008C" w:rsidP="00036693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нежитлова комерційного призначення – 1% (</w:t>
            </w:r>
            <w:r w:rsidR="00EC263A" w:rsidRPr="00243084">
              <w:rPr>
                <w:rFonts w:eastAsia="Times New Roman"/>
                <w:color w:val="000000"/>
                <w:kern w:val="24"/>
                <w:lang w:val="uk-UA"/>
              </w:rPr>
              <w:t>47</w:t>
            </w:r>
            <w:r w:rsidR="00862D3B" w:rsidRPr="00243084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="00EC263A" w:rsidRPr="00243084">
              <w:rPr>
                <w:rFonts w:eastAsia="Times New Roman"/>
                <w:color w:val="000000"/>
                <w:kern w:val="24"/>
                <w:lang w:val="uk-UA"/>
              </w:rPr>
              <w:t>2</w:t>
            </w:r>
            <w:r w:rsidR="00915CB0" w:rsidRPr="00243084">
              <w:rPr>
                <w:rFonts w:eastAsia="Times New Roman"/>
                <w:color w:val="000000"/>
                <w:kern w:val="24"/>
                <w:lang w:val="uk-UA"/>
              </w:rPr>
              <w:t>3</w:t>
            </w: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7A7048" w:rsidRPr="00243084" w:rsidRDefault="007A7048" w:rsidP="00F54F30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</w:p>
        </w:tc>
      </w:tr>
      <w:tr w:rsidR="008C3205" w:rsidRPr="00243084" w:rsidTr="003F3838">
        <w:trPr>
          <w:trHeight w:val="25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243084" w:rsidRDefault="008C3205" w:rsidP="00AB76F8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243084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="00C966BA" w:rsidRPr="00243084">
              <w:rPr>
                <w:rFonts w:ascii="Arial" w:eastAsia="Times New Roman" w:hAnsi="Arial" w:cs="Arial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 w:rsidR="00C966BA" w:rsidRPr="00243084">
              <w:rPr>
                <w:i/>
                <w:lang w:val="uk-UA"/>
              </w:rPr>
              <w:t>у 20</w:t>
            </w:r>
            <w:r w:rsidR="00AB76F8">
              <w:rPr>
                <w:i/>
                <w:lang w:val="uk-UA"/>
              </w:rPr>
              <w:t>20</w:t>
            </w:r>
            <w:r w:rsidR="00C966BA" w:rsidRPr="00243084">
              <w:rPr>
                <w:i/>
                <w:lang w:val="uk-UA"/>
              </w:rPr>
              <w:t xml:space="preserve"> році</w:t>
            </w:r>
            <w:r w:rsidR="00C966BA" w:rsidRPr="00243084">
              <w:rPr>
                <w:rFonts w:ascii="Arial" w:eastAsia="Times New Roman" w:hAnsi="Arial" w:cs="Arial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="00C966BA" w:rsidRPr="00243084">
              <w:rPr>
                <w:i/>
                <w:lang w:val="uk-UA"/>
              </w:rPr>
              <w:t xml:space="preserve">у відсотках до мін. з/п </w:t>
            </w:r>
            <w:r w:rsidR="00EC263A" w:rsidRPr="00243084">
              <w:rPr>
                <w:i/>
                <w:lang w:val="uk-UA"/>
              </w:rPr>
              <w:t>4 72</w:t>
            </w:r>
            <w:r w:rsidR="00F54F30" w:rsidRPr="00243084">
              <w:rPr>
                <w:i/>
                <w:lang w:val="uk-UA"/>
              </w:rPr>
              <w:t>3</w:t>
            </w:r>
            <w:r w:rsidR="00C966BA" w:rsidRPr="00243084">
              <w:rPr>
                <w:i/>
                <w:lang w:val="uk-UA"/>
              </w:rPr>
              <w:t xml:space="preserve"> грн</w:t>
            </w:r>
          </w:p>
        </w:tc>
      </w:tr>
      <w:tr w:rsidR="008C3205" w:rsidRPr="00243084" w:rsidTr="003F3838">
        <w:trPr>
          <w:trHeight w:val="183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243084" w:rsidRDefault="008C3205" w:rsidP="004E2129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нежитлова:</w:t>
            </w:r>
          </w:p>
          <w:p w:rsidR="008C3205" w:rsidRPr="00243084" w:rsidRDefault="008C3205" w:rsidP="00047A4E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центральна частина</w:t>
            </w:r>
            <w:r w:rsidR="00047A4E"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міста</w:t>
            </w:r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Східна (перехрестя вул. Східної та Домбровської) вул. Домбровського, вул. Хлібна, вул. Л.Українки, пров. </w:t>
            </w:r>
            <w:proofErr w:type="spellStart"/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>Пивоварений</w:t>
            </w:r>
            <w:proofErr w:type="spellEnd"/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, вул. Ольжича, вул. Перемоги, через майдан Соборний, вул. </w:t>
            </w:r>
            <w:r w:rsidR="00262589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Леха </w:t>
            </w:r>
            <w:proofErr w:type="spellStart"/>
            <w:r w:rsidR="00262589" w:rsidRPr="00243084">
              <w:rPr>
                <w:rFonts w:eastAsia="Times New Roman"/>
                <w:color w:val="000000"/>
                <w:kern w:val="24"/>
                <w:lang w:val="uk-UA"/>
              </w:rPr>
              <w:t>Качинського</w:t>
            </w:r>
            <w:proofErr w:type="spellEnd"/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>, пров. 4-Чуднівський, по берегу річки Тетерів, до перехрестя вул. Шевченка та вул. Робітничої, вул. Робітнича, вул. Довженка (до перехрестя вул. Довженка та Східної) вул. Східна до вул. Домбровського</w:t>
            </w: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– </w:t>
            </w:r>
            <w:r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1,0% (</w:t>
            </w:r>
            <w:r w:rsidR="00EC263A"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47</w:t>
            </w:r>
            <w:r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="00EC263A"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2</w:t>
            </w:r>
            <w:r w:rsidR="00915CB0"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3</w:t>
            </w:r>
            <w:r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грн);</w:t>
            </w: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8C3205" w:rsidRPr="00243084" w:rsidRDefault="008C3205" w:rsidP="00047A4E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серединна частина </w:t>
            </w:r>
            <w:r w:rsidR="00047A4E"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міста</w:t>
            </w:r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вул. В. Бердичівська, вул. Вітрука, вул. Вокзальна, майдан Привокзальний</w:t>
            </w:r>
            <w:r w:rsidR="00BE032C" w:rsidRPr="00243084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="00BE032C" w:rsidRPr="00243084">
              <w:rPr>
                <w:rFonts w:eastAsia="Times New Roman"/>
                <w:color w:val="000000"/>
                <w:kern w:val="24"/>
                <w:lang w:val="uk-UA"/>
              </w:rPr>
              <w:t>проспект Незалежності</w:t>
            </w:r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, вул. Перемоги, через майдан Короленка, вул. Короленка, пров. Набережний, вул. Набережна річки Кам’янка, вул. Ольжича, вул. Маяковського, вул. </w:t>
            </w:r>
            <w:r w:rsidR="00BE032C" w:rsidRPr="00243084">
              <w:rPr>
                <w:rFonts w:eastAsia="Times New Roman"/>
                <w:color w:val="000000"/>
                <w:kern w:val="24"/>
                <w:lang w:val="uk-UA"/>
              </w:rPr>
              <w:t>Троянівська</w:t>
            </w:r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, </w:t>
            </w:r>
            <w:proofErr w:type="spellStart"/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>Мальованська</w:t>
            </w:r>
            <w:proofErr w:type="spellEnd"/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Набережна, перехрестя з вул. </w:t>
            </w:r>
            <w:proofErr w:type="spellStart"/>
            <w:r w:rsidR="00BE032C" w:rsidRPr="00243084">
              <w:rPr>
                <w:rFonts w:eastAsia="Times New Roman"/>
                <w:color w:val="000000"/>
                <w:kern w:val="24"/>
                <w:lang w:val="uk-UA"/>
              </w:rPr>
              <w:t>Чуднівська</w:t>
            </w:r>
            <w:proofErr w:type="spellEnd"/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,  по берегу річки Тетерів, вул. Робітнича, Жуйка, вул. В.Бердичівська, </w:t>
            </w:r>
            <w:proofErr w:type="spellStart"/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>Смолянський</w:t>
            </w:r>
            <w:proofErr w:type="spellEnd"/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майдан, </w:t>
            </w:r>
            <w:r w:rsidR="0071629B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>вул.</w:t>
            </w:r>
            <w:r w:rsidR="0071629B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>Селецька</w:t>
            </w:r>
            <w:proofErr w:type="spellEnd"/>
            <w:r w:rsidR="00047A4E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, до перехрестя з вул. Вітрука </w:t>
            </w: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– </w:t>
            </w:r>
            <w:r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0,75% (</w:t>
            </w:r>
            <w:r w:rsidR="00EC263A"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35</w:t>
            </w:r>
            <w:r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="00EC263A"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42</w:t>
            </w:r>
            <w:r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грн); </w:t>
            </w:r>
          </w:p>
          <w:p w:rsidR="00915CB0" w:rsidRPr="00243084" w:rsidRDefault="008C3205" w:rsidP="00466FE0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інші – 0,5% (</w:t>
            </w:r>
            <w:r w:rsidR="00EC263A"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23</w:t>
            </w:r>
            <w:r w:rsidR="000C1B24"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="00915CB0"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>6</w:t>
            </w:r>
            <w:r w:rsidR="00C14E4F">
              <w:rPr>
                <w:rFonts w:eastAsia="Times New Roman"/>
                <w:b/>
                <w:color w:val="000000"/>
                <w:kern w:val="24"/>
                <w:lang w:val="uk-UA"/>
              </w:rPr>
              <w:t>2</w:t>
            </w:r>
            <w:r w:rsidRPr="00243084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 </w:t>
            </w:r>
          </w:p>
          <w:p w:rsidR="007A7048" w:rsidRPr="00243084" w:rsidRDefault="007A7048" w:rsidP="00466FE0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lang w:val="uk-UA"/>
              </w:rPr>
            </w:pPr>
          </w:p>
        </w:tc>
      </w:tr>
      <w:tr w:rsidR="00484213" w:rsidRPr="00243084" w:rsidTr="003F3838">
        <w:trPr>
          <w:trHeight w:val="85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6314" w:rsidRPr="00243084" w:rsidRDefault="00484213" w:rsidP="004E2129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484213" w:rsidRPr="00243084" w:rsidRDefault="00484213" w:rsidP="004E2129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квартири понад 300 </w:t>
            </w:r>
            <w:r w:rsidR="00EE6314"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кв.</w:t>
            </w:r>
            <w:r w:rsidR="00050C9B"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м та будинки понад 500 кв</w:t>
            </w:r>
            <w:r w:rsidR="00EE6314"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.</w:t>
            </w: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м</w:t>
            </w:r>
            <w:r w:rsidR="00552890"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з 01.01.2016</w:t>
            </w:r>
          </w:p>
          <w:p w:rsidR="00484213" w:rsidRPr="00243084" w:rsidRDefault="00574CF0" w:rsidP="004E2129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</w:t>
            </w:r>
            <w:r w:rsidR="00484213" w:rsidRPr="00243084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 xml:space="preserve"> за кожен такий </w:t>
            </w:r>
            <w:r w:rsidR="004A1ACD" w:rsidRPr="00243084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об’єкт</w:t>
            </w:r>
          </w:p>
        </w:tc>
      </w:tr>
    </w:tbl>
    <w:p w:rsidR="00843CD9" w:rsidRDefault="00843CD9" w:rsidP="00843CD9">
      <w:pPr>
        <w:jc w:val="both"/>
        <w:rPr>
          <w:b/>
          <w:lang w:val="uk-UA"/>
        </w:rPr>
      </w:pPr>
    </w:p>
    <w:p w:rsidR="00843CD9" w:rsidRPr="00243084" w:rsidRDefault="004C6A28" w:rsidP="00843CD9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 w:rsidR="00843CD9" w:rsidRPr="00243084">
        <w:rPr>
          <w:b/>
          <w:lang w:val="uk-UA"/>
        </w:rPr>
        <w:t xml:space="preserve">Примітка: ставки податку </w:t>
      </w:r>
      <w:r w:rsidR="009C6932">
        <w:rPr>
          <w:b/>
          <w:lang w:val="uk-UA"/>
        </w:rPr>
        <w:t xml:space="preserve">на нерухоме майно, відмінне від земельної ділянки на території міста Житомира </w:t>
      </w:r>
      <w:r w:rsidR="00843CD9" w:rsidRPr="00243084">
        <w:rPr>
          <w:b/>
          <w:lang w:val="uk-UA"/>
        </w:rPr>
        <w:t>встановлен</w:t>
      </w:r>
      <w:r w:rsidR="00843CD9">
        <w:rPr>
          <w:b/>
          <w:lang w:val="uk-UA"/>
        </w:rPr>
        <w:t>о</w:t>
      </w:r>
      <w:r w:rsidR="00843CD9" w:rsidRPr="00243084">
        <w:rPr>
          <w:b/>
          <w:lang w:val="uk-UA"/>
        </w:rPr>
        <w:t xml:space="preserve"> рішенням Житомирської міської ради від </w:t>
      </w:r>
      <w:r w:rsidR="009C6932">
        <w:rPr>
          <w:b/>
          <w:lang w:val="uk-UA"/>
        </w:rPr>
        <w:t>1</w:t>
      </w:r>
      <w:r w:rsidR="00843CD9" w:rsidRPr="00243084">
        <w:rPr>
          <w:b/>
          <w:lang w:val="uk-UA"/>
        </w:rPr>
        <w:t>0.06.201</w:t>
      </w:r>
      <w:r w:rsidR="009C6932">
        <w:rPr>
          <w:b/>
          <w:lang w:val="uk-UA"/>
        </w:rPr>
        <w:t>5</w:t>
      </w:r>
      <w:r w:rsidR="00843CD9" w:rsidRPr="00243084">
        <w:rPr>
          <w:b/>
          <w:lang w:val="uk-UA"/>
        </w:rPr>
        <w:t xml:space="preserve"> №</w:t>
      </w:r>
      <w:r w:rsidR="009C6932">
        <w:rPr>
          <w:b/>
          <w:lang w:val="uk-UA"/>
        </w:rPr>
        <w:t>932</w:t>
      </w:r>
      <w:r w:rsidR="00843CD9" w:rsidRPr="00243084">
        <w:rPr>
          <w:b/>
          <w:lang w:val="uk-UA"/>
        </w:rPr>
        <w:t xml:space="preserve"> </w:t>
      </w:r>
      <w:proofErr w:type="spellStart"/>
      <w:r w:rsidR="00843CD9" w:rsidRPr="00243084">
        <w:rPr>
          <w:b/>
          <w:lang w:val="uk-UA"/>
        </w:rPr>
        <w:t>“Про</w:t>
      </w:r>
      <w:proofErr w:type="spellEnd"/>
      <w:r w:rsidR="00843CD9" w:rsidRPr="00243084">
        <w:rPr>
          <w:b/>
          <w:lang w:val="uk-UA"/>
        </w:rPr>
        <w:t xml:space="preserve"> </w:t>
      </w:r>
      <w:r w:rsidR="009C6932">
        <w:rPr>
          <w:b/>
          <w:lang w:val="uk-UA"/>
        </w:rPr>
        <w:t xml:space="preserve">місцеві податки та </w:t>
      </w:r>
      <w:proofErr w:type="spellStart"/>
      <w:r w:rsidR="009C6932">
        <w:rPr>
          <w:b/>
          <w:lang w:val="uk-UA"/>
        </w:rPr>
        <w:t>збори</w:t>
      </w:r>
      <w:r w:rsidR="00843CD9" w:rsidRPr="00243084">
        <w:rPr>
          <w:b/>
          <w:lang w:val="uk-UA"/>
        </w:rPr>
        <w:t>”</w:t>
      </w:r>
      <w:proofErr w:type="spellEnd"/>
      <w:r w:rsidR="009C6932">
        <w:rPr>
          <w:b/>
          <w:lang w:val="uk-UA"/>
        </w:rPr>
        <w:t xml:space="preserve"> з внесеними змінами рішенням від 14.07.2016 №253 «Про внесення змін до рішення Житомирської міської ради від 1</w:t>
      </w:r>
      <w:r w:rsidR="009C6932" w:rsidRPr="00243084">
        <w:rPr>
          <w:b/>
          <w:lang w:val="uk-UA"/>
        </w:rPr>
        <w:t>0.06.201</w:t>
      </w:r>
      <w:r w:rsidR="009C6932">
        <w:rPr>
          <w:b/>
          <w:lang w:val="uk-UA"/>
        </w:rPr>
        <w:t>5</w:t>
      </w:r>
      <w:r w:rsidR="009C6932" w:rsidRPr="00243084">
        <w:rPr>
          <w:b/>
          <w:lang w:val="uk-UA"/>
        </w:rPr>
        <w:t xml:space="preserve"> №</w:t>
      </w:r>
      <w:r w:rsidR="009C6932">
        <w:rPr>
          <w:b/>
          <w:lang w:val="uk-UA"/>
        </w:rPr>
        <w:t>932</w:t>
      </w:r>
      <w:r w:rsidR="009C6932" w:rsidRPr="00243084">
        <w:rPr>
          <w:b/>
          <w:lang w:val="uk-UA"/>
        </w:rPr>
        <w:t xml:space="preserve"> </w:t>
      </w:r>
      <w:proofErr w:type="spellStart"/>
      <w:r w:rsidR="009C6932" w:rsidRPr="00243084">
        <w:rPr>
          <w:b/>
          <w:lang w:val="uk-UA"/>
        </w:rPr>
        <w:t>“Про</w:t>
      </w:r>
      <w:proofErr w:type="spellEnd"/>
      <w:r w:rsidR="009C6932" w:rsidRPr="00243084">
        <w:rPr>
          <w:b/>
          <w:lang w:val="uk-UA"/>
        </w:rPr>
        <w:t xml:space="preserve"> </w:t>
      </w:r>
      <w:r w:rsidR="009C6932">
        <w:rPr>
          <w:b/>
          <w:lang w:val="uk-UA"/>
        </w:rPr>
        <w:t xml:space="preserve">місцеві податки та </w:t>
      </w:r>
      <w:proofErr w:type="spellStart"/>
      <w:r w:rsidR="009C6932">
        <w:rPr>
          <w:b/>
          <w:lang w:val="uk-UA"/>
        </w:rPr>
        <w:t>збори</w:t>
      </w:r>
      <w:r w:rsidR="009C6932" w:rsidRPr="00243084">
        <w:rPr>
          <w:b/>
          <w:lang w:val="uk-UA"/>
        </w:rPr>
        <w:t>”</w:t>
      </w:r>
      <w:proofErr w:type="spellEnd"/>
    </w:p>
    <w:p w:rsidR="00DA25D7" w:rsidRPr="00243084" w:rsidRDefault="00DA25D7">
      <w:pPr>
        <w:rPr>
          <w:lang w:val="uk-UA"/>
        </w:rPr>
      </w:pPr>
    </w:p>
    <w:p w:rsidR="008C3205" w:rsidRPr="00243084" w:rsidRDefault="00697C59" w:rsidP="00697C59">
      <w:pPr>
        <w:jc w:val="center"/>
        <w:rPr>
          <w:b/>
          <w:sz w:val="28"/>
          <w:szCs w:val="28"/>
          <w:lang w:val="uk-UA"/>
        </w:rPr>
      </w:pPr>
      <w:r w:rsidRPr="00243084">
        <w:rPr>
          <w:b/>
          <w:sz w:val="28"/>
          <w:szCs w:val="28"/>
          <w:lang w:val="uk-UA"/>
        </w:rPr>
        <w:lastRenderedPageBreak/>
        <w:t>Земельний податок</w:t>
      </w:r>
    </w:p>
    <w:p w:rsidR="00697C59" w:rsidRPr="00243084" w:rsidRDefault="00697C59" w:rsidP="008C3205">
      <w:pPr>
        <w:ind w:firstLine="708"/>
        <w:jc w:val="both"/>
        <w:rPr>
          <w:szCs w:val="28"/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8C3205" w:rsidRPr="00243084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243084" w:rsidRDefault="008C3205" w:rsidP="00234394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szCs w:val="28"/>
                <w:lang w:val="uk-UA"/>
              </w:rPr>
              <w:t>Встановл</w:t>
            </w:r>
            <w:r w:rsidR="00234394" w:rsidRPr="00243084">
              <w:rPr>
                <w:szCs w:val="28"/>
                <w:lang w:val="uk-UA"/>
              </w:rPr>
              <w:t>ено</w:t>
            </w:r>
            <w:r w:rsidRPr="00243084">
              <w:rPr>
                <w:szCs w:val="28"/>
                <w:lang w:val="uk-UA"/>
              </w:rPr>
              <w:t xml:space="preserve"> з розрахунку на календарний рік за земельні ділянки, нормативну грошову оцінку яких проведено</w:t>
            </w:r>
          </w:p>
        </w:tc>
      </w:tr>
      <w:tr w:rsidR="008C3205" w:rsidRPr="00243084" w:rsidTr="003F3838">
        <w:trPr>
          <w:trHeight w:val="76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243084" w:rsidRDefault="008C3205" w:rsidP="00DA6DBF">
            <w:pPr>
              <w:kinsoku w:val="0"/>
              <w:overflowPunct w:val="0"/>
              <w:spacing w:before="96"/>
              <w:jc w:val="both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szCs w:val="28"/>
                <w:lang w:val="uk-UA"/>
              </w:rPr>
              <w:t>громадяни міста (присадибні ділянки) – 0,03 відсотка</w:t>
            </w:r>
          </w:p>
        </w:tc>
      </w:tr>
      <w:tr w:rsidR="008C3205" w:rsidRPr="00243084" w:rsidTr="003F3838">
        <w:trPr>
          <w:trHeight w:val="691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243084" w:rsidRDefault="008C3205" w:rsidP="00DA6DBF">
            <w:pPr>
              <w:kinsoku w:val="0"/>
              <w:overflowPunct w:val="0"/>
              <w:spacing w:before="96"/>
              <w:jc w:val="both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243084">
              <w:rPr>
                <w:szCs w:val="28"/>
                <w:lang w:val="uk-UA"/>
              </w:rPr>
              <w:t>інші платники (інші категорії земель) – 1 відсоток</w:t>
            </w:r>
          </w:p>
        </w:tc>
      </w:tr>
      <w:tr w:rsidR="00DA6DBF" w:rsidRPr="00243084" w:rsidTr="003F3838">
        <w:trPr>
          <w:trHeight w:val="691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6DBF" w:rsidRPr="00243084" w:rsidRDefault="00DA6DBF" w:rsidP="000F2D4D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lang w:val="uk-UA"/>
              </w:rPr>
              <w:t>гаражн</w:t>
            </w:r>
            <w:r w:rsidR="000F2D4D" w:rsidRPr="00243084">
              <w:rPr>
                <w:lang w:val="uk-UA"/>
              </w:rPr>
              <w:t>і</w:t>
            </w:r>
            <w:r w:rsidR="003A7F28" w:rsidRPr="00243084">
              <w:rPr>
                <w:lang w:val="uk-UA"/>
              </w:rPr>
              <w:t>, гаражно-</w:t>
            </w:r>
            <w:r w:rsidRPr="00243084">
              <w:rPr>
                <w:lang w:val="uk-UA"/>
              </w:rPr>
              <w:t>будівельн</w:t>
            </w:r>
            <w:r w:rsidR="000F2D4D" w:rsidRPr="00243084">
              <w:rPr>
                <w:lang w:val="uk-UA"/>
              </w:rPr>
              <w:t>і</w:t>
            </w:r>
            <w:r w:rsidRPr="00243084">
              <w:rPr>
                <w:lang w:val="uk-UA"/>
              </w:rPr>
              <w:t xml:space="preserve"> кооператив</w:t>
            </w:r>
            <w:r w:rsidR="000F2D4D" w:rsidRPr="00243084">
              <w:rPr>
                <w:lang w:val="uk-UA"/>
              </w:rPr>
              <w:t>и</w:t>
            </w:r>
            <w:r w:rsidRPr="00243084">
              <w:rPr>
                <w:lang w:val="uk-UA"/>
              </w:rPr>
              <w:t>, житлово-будівельн</w:t>
            </w:r>
            <w:r w:rsidR="000F2D4D" w:rsidRPr="00243084">
              <w:rPr>
                <w:lang w:val="uk-UA"/>
              </w:rPr>
              <w:t>і</w:t>
            </w:r>
            <w:r w:rsidRPr="00243084">
              <w:rPr>
                <w:lang w:val="uk-UA"/>
              </w:rPr>
              <w:t xml:space="preserve"> (житлов</w:t>
            </w:r>
            <w:r w:rsidR="000F2D4D" w:rsidRPr="00243084">
              <w:rPr>
                <w:lang w:val="uk-UA"/>
              </w:rPr>
              <w:t>і</w:t>
            </w:r>
            <w:r w:rsidRPr="00243084">
              <w:rPr>
                <w:lang w:val="uk-UA"/>
              </w:rPr>
              <w:t>) кооператив</w:t>
            </w:r>
            <w:r w:rsidR="000F2D4D" w:rsidRPr="00243084">
              <w:rPr>
                <w:lang w:val="uk-UA"/>
              </w:rPr>
              <w:t>и</w:t>
            </w:r>
            <w:r w:rsidRPr="00243084">
              <w:rPr>
                <w:lang w:val="uk-UA"/>
              </w:rPr>
              <w:t>, об’єднан</w:t>
            </w:r>
            <w:r w:rsidR="000F2D4D" w:rsidRPr="00243084">
              <w:rPr>
                <w:lang w:val="uk-UA"/>
              </w:rPr>
              <w:t>ня</w:t>
            </w:r>
            <w:r w:rsidRPr="00243084">
              <w:rPr>
                <w:lang w:val="uk-UA"/>
              </w:rPr>
              <w:t xml:space="preserve"> співвласників багатоквартирних будинків та виробнич</w:t>
            </w:r>
            <w:r w:rsidR="000F2D4D" w:rsidRPr="00243084">
              <w:rPr>
                <w:lang w:val="uk-UA"/>
              </w:rPr>
              <w:t>і</w:t>
            </w:r>
            <w:r w:rsidRPr="00243084">
              <w:rPr>
                <w:lang w:val="uk-UA"/>
              </w:rPr>
              <w:t xml:space="preserve"> </w:t>
            </w:r>
            <w:r w:rsidR="003A7F28" w:rsidRPr="00243084">
              <w:rPr>
                <w:lang w:val="uk-UA"/>
              </w:rPr>
              <w:t>житлово ремонтно-</w:t>
            </w:r>
            <w:r w:rsidRPr="00243084">
              <w:rPr>
                <w:lang w:val="uk-UA"/>
              </w:rPr>
              <w:t>експлуатаційн</w:t>
            </w:r>
            <w:r w:rsidR="000F2D4D" w:rsidRPr="00243084">
              <w:rPr>
                <w:lang w:val="uk-UA"/>
              </w:rPr>
              <w:t>і</w:t>
            </w:r>
            <w:r w:rsidRPr="00243084">
              <w:rPr>
                <w:lang w:val="uk-UA"/>
              </w:rPr>
              <w:t xml:space="preserve"> підприємств</w:t>
            </w:r>
            <w:r w:rsidR="000F2D4D" w:rsidRPr="00243084">
              <w:rPr>
                <w:lang w:val="uk-UA"/>
              </w:rPr>
              <w:t>а</w:t>
            </w:r>
            <w:r w:rsidRPr="00243084">
              <w:rPr>
                <w:lang w:val="uk-UA"/>
              </w:rPr>
              <w:t xml:space="preserve"> міської ради – 0,03 відсотка</w:t>
            </w:r>
          </w:p>
        </w:tc>
      </w:tr>
      <w:tr w:rsidR="00DA6DBF" w:rsidRPr="00243084" w:rsidTr="00304629">
        <w:trPr>
          <w:trHeight w:val="70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4629" w:rsidRPr="00243084" w:rsidRDefault="00DA6DBF" w:rsidP="000F2D4D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lang w:val="uk-UA"/>
              </w:rPr>
              <w:t>установ</w:t>
            </w:r>
            <w:r w:rsidR="000F2D4D" w:rsidRPr="00243084">
              <w:rPr>
                <w:lang w:val="uk-UA"/>
              </w:rPr>
              <w:t>и</w:t>
            </w:r>
            <w:r w:rsidRPr="00243084">
              <w:rPr>
                <w:lang w:val="uk-UA"/>
              </w:rPr>
              <w:t>, підприємств</w:t>
            </w:r>
            <w:r w:rsidR="000F2D4D" w:rsidRPr="00243084">
              <w:rPr>
                <w:lang w:val="uk-UA"/>
              </w:rPr>
              <w:t>а</w:t>
            </w:r>
            <w:r w:rsidRPr="00243084">
              <w:rPr>
                <w:lang w:val="uk-UA"/>
              </w:rPr>
              <w:t>, організаці</w:t>
            </w:r>
            <w:r w:rsidR="000F2D4D" w:rsidRPr="00243084">
              <w:rPr>
                <w:lang w:val="uk-UA"/>
              </w:rPr>
              <w:t>ї</w:t>
            </w:r>
            <w:r w:rsidRPr="00243084">
              <w:rPr>
                <w:lang w:val="uk-UA"/>
              </w:rPr>
              <w:t xml:space="preserve"> підпорядкован</w:t>
            </w:r>
            <w:r w:rsidR="000F2D4D" w:rsidRPr="00243084">
              <w:rPr>
                <w:lang w:val="uk-UA"/>
              </w:rPr>
              <w:t>і</w:t>
            </w:r>
            <w:r w:rsidRPr="00243084">
              <w:rPr>
                <w:lang w:val="uk-UA"/>
              </w:rPr>
              <w:t xml:space="preserve"> Міністерству оборони України, які надають житлово-комунальні послуги (землі житлового фонду) - 0,5</w:t>
            </w:r>
            <w:r w:rsidR="00E917D3" w:rsidRPr="00243084">
              <w:rPr>
                <w:lang w:val="uk-UA"/>
              </w:rPr>
              <w:t xml:space="preserve"> </w:t>
            </w:r>
            <w:r w:rsidRPr="00243084">
              <w:rPr>
                <w:lang w:val="uk-UA"/>
              </w:rPr>
              <w:t>відсотка</w:t>
            </w:r>
          </w:p>
        </w:tc>
      </w:tr>
      <w:tr w:rsidR="00304629" w:rsidRPr="00E82608" w:rsidTr="004762C7">
        <w:trPr>
          <w:trHeight w:val="2295"/>
        </w:trPr>
        <w:tc>
          <w:tcPr>
            <w:tcW w:w="100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762C7" w:rsidRPr="00243084" w:rsidRDefault="007931E5" w:rsidP="004762C7">
            <w:pPr>
              <w:pStyle w:val="a5"/>
              <w:shd w:val="clear" w:color="auto" w:fill="FFFFFF"/>
              <w:spacing w:before="0" w:beforeAutospacing="0"/>
              <w:rPr>
                <w:lang w:val="uk-UA"/>
              </w:rPr>
            </w:pPr>
            <w:r w:rsidRPr="00243084">
              <w:rPr>
                <w:lang w:val="uk-UA"/>
              </w:rPr>
              <w:t>і</w:t>
            </w:r>
            <w:r w:rsidR="004762C7" w:rsidRPr="00243084">
              <w:rPr>
                <w:lang w:val="uk-UA"/>
              </w:rPr>
              <w:t>нші платники (лісові землі)</w:t>
            </w:r>
          </w:p>
          <w:p w:rsidR="004762C7" w:rsidRPr="00243084" w:rsidRDefault="004762C7" w:rsidP="004762C7">
            <w:pPr>
              <w:pStyle w:val="a5"/>
              <w:shd w:val="clear" w:color="auto" w:fill="FFFFFF"/>
              <w:spacing w:before="0" w:beforeAutospacing="0"/>
              <w:rPr>
                <w:lang w:val="uk-UA"/>
              </w:rPr>
            </w:pPr>
            <w:r w:rsidRPr="00243084">
              <w:rPr>
                <w:lang w:val="uk-UA"/>
              </w:rPr>
              <w:t>- земельні ділянки, нормативну грошову оцінку яких проведено - 0,1 відсотка від їх нормативної грошової оцінки;</w:t>
            </w:r>
          </w:p>
          <w:p w:rsidR="00304629" w:rsidRPr="00243084" w:rsidRDefault="004762C7" w:rsidP="004762C7">
            <w:pPr>
              <w:pStyle w:val="a5"/>
              <w:shd w:val="clear" w:color="auto" w:fill="FFFFFF"/>
              <w:rPr>
                <w:lang w:val="uk-UA"/>
              </w:rPr>
            </w:pPr>
            <w:r w:rsidRPr="00243084">
              <w:rPr>
                <w:lang w:val="uk-UA"/>
              </w:rPr>
              <w:t>- земельні ділянки, розташовані за межами населених пунктів або в межах населених пунктів, нормативну грошову оцінку яких не проведено -  0,1 відсотка від нормативної грошової оцінки площі ріллі по Житомирській області</w:t>
            </w:r>
          </w:p>
        </w:tc>
      </w:tr>
      <w:tr w:rsidR="004762C7" w:rsidRPr="00243084" w:rsidTr="00304629">
        <w:trPr>
          <w:trHeight w:val="420"/>
        </w:trPr>
        <w:tc>
          <w:tcPr>
            <w:tcW w:w="100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762C7" w:rsidRPr="00243084" w:rsidRDefault="00CD3524" w:rsidP="000F2D4D">
            <w:pPr>
              <w:kinsoku w:val="0"/>
              <w:overflowPunct w:val="0"/>
              <w:spacing w:before="96"/>
              <w:jc w:val="both"/>
              <w:textAlignment w:val="baseline"/>
              <w:rPr>
                <w:lang w:val="uk-UA"/>
              </w:rPr>
            </w:pPr>
            <w:r w:rsidRPr="00243084">
              <w:rPr>
                <w:lang w:val="uk-UA"/>
              </w:rPr>
              <w:t>д</w:t>
            </w:r>
            <w:r w:rsidR="007931E5" w:rsidRPr="00243084">
              <w:rPr>
                <w:lang w:val="uk-UA"/>
              </w:rPr>
              <w:t xml:space="preserve">ля розміщення та </w:t>
            </w:r>
            <w:r w:rsidRPr="00243084">
              <w:rPr>
                <w:lang w:val="uk-UA"/>
              </w:rPr>
              <w:t>експлуатації будівель та споруд залізничного транспорту – 1,2 відсотка</w:t>
            </w:r>
          </w:p>
        </w:tc>
      </w:tr>
    </w:tbl>
    <w:p w:rsidR="00304629" w:rsidRPr="00243084" w:rsidRDefault="00304629" w:rsidP="00304629">
      <w:pPr>
        <w:rPr>
          <w:b/>
          <w:sz w:val="28"/>
          <w:szCs w:val="28"/>
          <w:lang w:val="uk-UA"/>
        </w:rPr>
      </w:pPr>
    </w:p>
    <w:p w:rsidR="00E41E10" w:rsidRDefault="00236590" w:rsidP="00E41E10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 w:rsidR="008849AB" w:rsidRPr="00243084">
        <w:rPr>
          <w:b/>
          <w:lang w:val="uk-UA"/>
        </w:rPr>
        <w:t xml:space="preserve">Примітка: ставки земельного податку </w:t>
      </w:r>
      <w:r>
        <w:rPr>
          <w:b/>
          <w:lang w:val="uk-UA"/>
        </w:rPr>
        <w:t>на території міста Житомира</w:t>
      </w:r>
      <w:r w:rsidRPr="00243084">
        <w:rPr>
          <w:b/>
          <w:lang w:val="uk-UA"/>
        </w:rPr>
        <w:t xml:space="preserve"> </w:t>
      </w:r>
      <w:r w:rsidR="008849AB" w:rsidRPr="00243084">
        <w:rPr>
          <w:b/>
          <w:lang w:val="uk-UA"/>
        </w:rPr>
        <w:t>встановлен</w:t>
      </w:r>
      <w:r>
        <w:rPr>
          <w:b/>
          <w:lang w:val="uk-UA"/>
        </w:rPr>
        <w:t>о</w:t>
      </w:r>
      <w:r w:rsidR="008849AB" w:rsidRPr="00243084">
        <w:rPr>
          <w:b/>
          <w:lang w:val="uk-UA"/>
        </w:rPr>
        <w:t xml:space="preserve"> </w:t>
      </w:r>
      <w:r w:rsidR="00B12CFC" w:rsidRPr="00243084">
        <w:rPr>
          <w:b/>
          <w:lang w:val="uk-UA"/>
        </w:rPr>
        <w:t xml:space="preserve">в </w:t>
      </w:r>
      <w:r w:rsidR="00304629" w:rsidRPr="00243084">
        <w:rPr>
          <w:b/>
          <w:lang w:val="uk-UA"/>
        </w:rPr>
        <w:t>залежно</w:t>
      </w:r>
      <w:r w:rsidR="00B12CFC" w:rsidRPr="00243084">
        <w:rPr>
          <w:b/>
          <w:lang w:val="uk-UA"/>
        </w:rPr>
        <w:t>сті</w:t>
      </w:r>
      <w:r w:rsidR="00304629" w:rsidRPr="00243084">
        <w:rPr>
          <w:b/>
          <w:lang w:val="uk-UA"/>
        </w:rPr>
        <w:t xml:space="preserve"> від цільового призначення</w:t>
      </w:r>
      <w:r w:rsidR="008849AB" w:rsidRPr="00243084">
        <w:rPr>
          <w:b/>
          <w:lang w:val="uk-UA"/>
        </w:rPr>
        <w:t xml:space="preserve"> земель рішенням Житомирської міської ради від </w:t>
      </w:r>
      <w:r w:rsidR="00304629" w:rsidRPr="00243084">
        <w:rPr>
          <w:b/>
          <w:lang w:val="uk-UA"/>
        </w:rPr>
        <w:t xml:space="preserve">20.06.2019 </w:t>
      </w:r>
      <w:r w:rsidR="008849AB" w:rsidRPr="00243084">
        <w:rPr>
          <w:b/>
          <w:lang w:val="uk-UA"/>
        </w:rPr>
        <w:t>№1470</w:t>
      </w:r>
      <w:r w:rsidR="00CD3524" w:rsidRPr="00243084">
        <w:rPr>
          <w:b/>
          <w:lang w:val="uk-UA"/>
        </w:rPr>
        <w:t xml:space="preserve"> </w:t>
      </w:r>
      <w:proofErr w:type="spellStart"/>
      <w:r w:rsidR="00CD3524" w:rsidRPr="00243084">
        <w:rPr>
          <w:b/>
          <w:lang w:val="uk-UA"/>
        </w:rPr>
        <w:t>“Про</w:t>
      </w:r>
      <w:proofErr w:type="spellEnd"/>
      <w:r w:rsidR="00CD3524" w:rsidRPr="00243084">
        <w:rPr>
          <w:b/>
          <w:lang w:val="uk-UA"/>
        </w:rPr>
        <w:t xml:space="preserve"> встановлення земельного податку на території Житомирської міської ОТГ”</w:t>
      </w:r>
    </w:p>
    <w:p w:rsidR="00D94E94" w:rsidRPr="00243084" w:rsidRDefault="00D94E94" w:rsidP="00E41E10">
      <w:pPr>
        <w:jc w:val="both"/>
        <w:rPr>
          <w:b/>
          <w:sz w:val="28"/>
          <w:szCs w:val="28"/>
          <w:lang w:val="uk-UA"/>
        </w:rPr>
      </w:pPr>
    </w:p>
    <w:p w:rsidR="00234394" w:rsidRPr="00243084" w:rsidRDefault="00697C59" w:rsidP="00697C59">
      <w:pPr>
        <w:jc w:val="center"/>
        <w:rPr>
          <w:b/>
          <w:sz w:val="28"/>
          <w:szCs w:val="28"/>
          <w:lang w:val="uk-UA"/>
        </w:rPr>
      </w:pPr>
      <w:r w:rsidRPr="00243084">
        <w:rPr>
          <w:b/>
          <w:sz w:val="28"/>
          <w:szCs w:val="28"/>
          <w:lang w:val="uk-UA"/>
        </w:rPr>
        <w:t>Єдиний податок</w:t>
      </w:r>
    </w:p>
    <w:p w:rsidR="00697C59" w:rsidRPr="00243084" w:rsidRDefault="00697C59" w:rsidP="00234394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295"/>
        <w:gridCol w:w="3259"/>
        <w:gridCol w:w="3619"/>
      </w:tblGrid>
      <w:tr w:rsidR="00234394" w:rsidRPr="00243084" w:rsidTr="003F3838">
        <w:tc>
          <w:tcPr>
            <w:tcW w:w="3295" w:type="dxa"/>
          </w:tcPr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 xml:space="preserve">10%  до </w:t>
            </w:r>
            <w:r w:rsidR="004C0A9A" w:rsidRPr="00243084">
              <w:rPr>
                <w:szCs w:val="28"/>
                <w:lang w:val="uk-UA"/>
              </w:rPr>
              <w:t>прож</w:t>
            </w:r>
            <w:r w:rsidRPr="00243084">
              <w:rPr>
                <w:szCs w:val="28"/>
                <w:lang w:val="uk-UA"/>
              </w:rPr>
              <w:t xml:space="preserve">. </w:t>
            </w:r>
            <w:r w:rsidR="004C0A9A" w:rsidRPr="00243084">
              <w:rPr>
                <w:szCs w:val="28"/>
                <w:lang w:val="uk-UA"/>
              </w:rPr>
              <w:t>мін.</w:t>
            </w:r>
            <w:r w:rsidRPr="00243084">
              <w:rPr>
                <w:szCs w:val="28"/>
                <w:lang w:val="uk-UA"/>
              </w:rPr>
              <w:t xml:space="preserve">  - </w:t>
            </w:r>
            <w:r w:rsidR="007931E5" w:rsidRPr="00243084">
              <w:rPr>
                <w:szCs w:val="28"/>
                <w:lang w:val="uk-UA"/>
              </w:rPr>
              <w:t>210</w:t>
            </w:r>
            <w:r w:rsidR="00466FE0" w:rsidRPr="00243084">
              <w:rPr>
                <w:szCs w:val="28"/>
                <w:lang w:val="uk-UA"/>
              </w:rPr>
              <w:t>,</w:t>
            </w:r>
            <w:r w:rsidR="007931E5" w:rsidRPr="00243084">
              <w:rPr>
                <w:szCs w:val="28"/>
                <w:lang w:val="uk-UA"/>
              </w:rPr>
              <w:t>2</w:t>
            </w:r>
            <w:r w:rsidR="00466FE0" w:rsidRPr="00243084">
              <w:rPr>
                <w:szCs w:val="28"/>
                <w:lang w:val="uk-UA"/>
              </w:rPr>
              <w:t>0</w:t>
            </w:r>
            <w:r w:rsidR="00574CF0">
              <w:rPr>
                <w:szCs w:val="28"/>
                <w:lang w:val="uk-UA"/>
              </w:rPr>
              <w:t xml:space="preserve"> грн</w:t>
            </w:r>
          </w:p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</w:p>
        </w:tc>
      </w:tr>
      <w:tr w:rsidR="00234394" w:rsidRPr="00243084" w:rsidTr="003F3838">
        <w:tc>
          <w:tcPr>
            <w:tcW w:w="3295" w:type="dxa"/>
          </w:tcPr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 xml:space="preserve">ІІ група </w:t>
            </w:r>
          </w:p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</w:p>
        </w:tc>
        <w:tc>
          <w:tcPr>
            <w:tcW w:w="6878" w:type="dxa"/>
            <w:gridSpan w:val="2"/>
          </w:tcPr>
          <w:p w:rsidR="00234394" w:rsidRPr="00243084" w:rsidRDefault="00234394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 xml:space="preserve">20%  до мін. з/п  - </w:t>
            </w:r>
            <w:r w:rsidR="007931E5" w:rsidRPr="00243084">
              <w:rPr>
                <w:szCs w:val="28"/>
                <w:lang w:val="uk-UA"/>
              </w:rPr>
              <w:t>944</w:t>
            </w:r>
            <w:r w:rsidR="00466FE0" w:rsidRPr="00243084">
              <w:rPr>
                <w:szCs w:val="28"/>
                <w:lang w:val="uk-UA"/>
              </w:rPr>
              <w:t>,</w:t>
            </w:r>
            <w:r w:rsidR="00041F9E" w:rsidRPr="00243084">
              <w:rPr>
                <w:szCs w:val="28"/>
                <w:lang w:val="uk-UA"/>
              </w:rPr>
              <w:t>6</w:t>
            </w:r>
            <w:r w:rsidR="00466FE0" w:rsidRPr="00243084">
              <w:rPr>
                <w:szCs w:val="28"/>
                <w:lang w:val="uk-UA"/>
              </w:rPr>
              <w:t>0</w:t>
            </w:r>
            <w:r w:rsidRPr="00243084">
              <w:rPr>
                <w:szCs w:val="28"/>
                <w:lang w:val="uk-UA"/>
              </w:rPr>
              <w:t xml:space="preserve"> грн</w:t>
            </w:r>
          </w:p>
        </w:tc>
      </w:tr>
      <w:tr w:rsidR="00234394" w:rsidRPr="00243084" w:rsidTr="003F3838">
        <w:tc>
          <w:tcPr>
            <w:tcW w:w="3295" w:type="dxa"/>
            <w:vMerge w:val="restart"/>
          </w:tcPr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</w:p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>при сплаті ПДВ</w:t>
            </w:r>
          </w:p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</w:p>
        </w:tc>
        <w:tc>
          <w:tcPr>
            <w:tcW w:w="3619" w:type="dxa"/>
          </w:tcPr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>3 % доходу</w:t>
            </w:r>
          </w:p>
        </w:tc>
      </w:tr>
      <w:tr w:rsidR="00234394" w:rsidRPr="00243084" w:rsidTr="003F3838">
        <w:tc>
          <w:tcPr>
            <w:tcW w:w="3295" w:type="dxa"/>
            <w:vMerge/>
          </w:tcPr>
          <w:p w:rsidR="00234394" w:rsidRPr="00243084" w:rsidRDefault="00234394" w:rsidP="004617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</w:tcPr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>при включенні ПДВ до складу єдиного податку</w:t>
            </w:r>
          </w:p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</w:p>
        </w:tc>
        <w:tc>
          <w:tcPr>
            <w:tcW w:w="3619" w:type="dxa"/>
          </w:tcPr>
          <w:p w:rsidR="00234394" w:rsidRPr="0024308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>5</w:t>
            </w:r>
            <w:r w:rsidR="00F52CE0" w:rsidRPr="00243084">
              <w:rPr>
                <w:szCs w:val="28"/>
                <w:lang w:val="uk-UA"/>
              </w:rPr>
              <w:t xml:space="preserve"> </w:t>
            </w:r>
            <w:r w:rsidRPr="00243084">
              <w:rPr>
                <w:szCs w:val="28"/>
                <w:lang w:val="uk-UA"/>
              </w:rPr>
              <w:t>% доходу</w:t>
            </w:r>
          </w:p>
        </w:tc>
      </w:tr>
    </w:tbl>
    <w:p w:rsidR="00961C9D" w:rsidRDefault="00961C9D" w:rsidP="00CD4419">
      <w:pPr>
        <w:rPr>
          <w:b/>
          <w:sz w:val="28"/>
          <w:szCs w:val="28"/>
          <w:lang w:val="uk-UA"/>
        </w:rPr>
      </w:pPr>
    </w:p>
    <w:p w:rsidR="00D94E94" w:rsidRDefault="00D94E94" w:rsidP="00CD4419">
      <w:pPr>
        <w:rPr>
          <w:b/>
          <w:sz w:val="28"/>
          <w:szCs w:val="28"/>
          <w:lang w:val="uk-UA"/>
        </w:rPr>
      </w:pPr>
    </w:p>
    <w:p w:rsidR="00D94E94" w:rsidRDefault="00D94E94" w:rsidP="00CD4419">
      <w:pPr>
        <w:rPr>
          <w:b/>
          <w:sz w:val="28"/>
          <w:szCs w:val="28"/>
          <w:lang w:val="uk-UA"/>
        </w:rPr>
      </w:pPr>
    </w:p>
    <w:p w:rsidR="00D94E94" w:rsidRDefault="00D94E94" w:rsidP="00CD4419">
      <w:pPr>
        <w:rPr>
          <w:b/>
          <w:sz w:val="28"/>
          <w:szCs w:val="28"/>
          <w:lang w:val="uk-UA"/>
        </w:rPr>
      </w:pPr>
    </w:p>
    <w:p w:rsidR="00D94E94" w:rsidRDefault="00D94E94" w:rsidP="00CD4419">
      <w:pPr>
        <w:rPr>
          <w:b/>
          <w:sz w:val="28"/>
          <w:szCs w:val="28"/>
          <w:lang w:val="uk-UA"/>
        </w:rPr>
      </w:pPr>
    </w:p>
    <w:p w:rsidR="00D94E94" w:rsidRDefault="00D94E94" w:rsidP="00CD4419">
      <w:pPr>
        <w:rPr>
          <w:b/>
          <w:sz w:val="28"/>
          <w:szCs w:val="28"/>
          <w:lang w:val="uk-UA"/>
        </w:rPr>
      </w:pPr>
    </w:p>
    <w:p w:rsidR="00D94E94" w:rsidRDefault="00D94E94" w:rsidP="00CD4419">
      <w:pPr>
        <w:rPr>
          <w:b/>
          <w:sz w:val="28"/>
          <w:szCs w:val="28"/>
          <w:lang w:val="uk-UA"/>
        </w:rPr>
      </w:pPr>
    </w:p>
    <w:p w:rsidR="00D94E94" w:rsidRDefault="00D94E94" w:rsidP="00CD4419">
      <w:pPr>
        <w:rPr>
          <w:b/>
          <w:sz w:val="28"/>
          <w:szCs w:val="28"/>
          <w:lang w:val="uk-UA"/>
        </w:rPr>
      </w:pPr>
    </w:p>
    <w:p w:rsidR="00D94E94" w:rsidRDefault="00D94E94" w:rsidP="00CD4419">
      <w:pPr>
        <w:rPr>
          <w:b/>
          <w:sz w:val="28"/>
          <w:szCs w:val="28"/>
          <w:lang w:val="uk-UA"/>
        </w:rPr>
      </w:pPr>
    </w:p>
    <w:p w:rsidR="00697C59" w:rsidRPr="00243084" w:rsidRDefault="00697C59" w:rsidP="00CD4419">
      <w:pPr>
        <w:jc w:val="center"/>
        <w:rPr>
          <w:b/>
          <w:sz w:val="28"/>
          <w:szCs w:val="28"/>
          <w:lang w:val="uk-UA"/>
        </w:rPr>
      </w:pPr>
      <w:r w:rsidRPr="00243084">
        <w:rPr>
          <w:b/>
          <w:sz w:val="28"/>
          <w:szCs w:val="28"/>
          <w:lang w:val="uk-UA"/>
        </w:rPr>
        <w:t>Транспортний податок</w:t>
      </w: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047A4E" w:rsidRPr="00243084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243084" w:rsidRDefault="00047A4E" w:rsidP="00234394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szCs w:val="28"/>
                <w:lang w:val="uk-UA"/>
              </w:rPr>
              <w:t>Встановл</w:t>
            </w:r>
            <w:r w:rsidR="00234394" w:rsidRPr="00243084">
              <w:rPr>
                <w:szCs w:val="28"/>
                <w:lang w:val="uk-UA"/>
              </w:rPr>
              <w:t>ено</w:t>
            </w:r>
            <w:r w:rsidRPr="00243084">
              <w:rPr>
                <w:szCs w:val="28"/>
                <w:lang w:val="uk-UA"/>
              </w:rPr>
              <w:t xml:space="preserve"> з розрахунку на календарний рік </w:t>
            </w:r>
          </w:p>
        </w:tc>
      </w:tr>
      <w:tr w:rsidR="00047A4E" w:rsidRPr="00243084" w:rsidTr="003F3838">
        <w:trPr>
          <w:trHeight w:val="117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243084" w:rsidRDefault="00047A4E" w:rsidP="001B0CB8">
            <w:pPr>
              <w:kinsoku w:val="0"/>
              <w:overflowPunct w:val="0"/>
              <w:spacing w:before="96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szCs w:val="28"/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D94E94" w:rsidRDefault="00D94E94" w:rsidP="00B02457">
      <w:pPr>
        <w:shd w:val="clear" w:color="auto" w:fill="FFFFFF"/>
        <w:spacing w:after="100" w:afterAutospacing="1"/>
        <w:jc w:val="center"/>
        <w:rPr>
          <w:b/>
          <w:sz w:val="28"/>
          <w:szCs w:val="28"/>
          <w:lang w:val="uk-UA"/>
        </w:rPr>
      </w:pPr>
    </w:p>
    <w:p w:rsidR="00D94E94" w:rsidRDefault="00D94E94" w:rsidP="00B02457">
      <w:pPr>
        <w:shd w:val="clear" w:color="auto" w:fill="FFFFFF"/>
        <w:spacing w:after="100" w:afterAutospacing="1"/>
        <w:jc w:val="center"/>
        <w:rPr>
          <w:b/>
          <w:sz w:val="28"/>
          <w:szCs w:val="28"/>
          <w:lang w:val="uk-UA"/>
        </w:rPr>
      </w:pPr>
    </w:p>
    <w:p w:rsidR="00B02457" w:rsidRPr="00E41E10" w:rsidRDefault="00B02457" w:rsidP="00B02457">
      <w:pPr>
        <w:shd w:val="clear" w:color="auto" w:fill="FFFFFF"/>
        <w:spacing w:after="100" w:afterAutospacing="1"/>
        <w:jc w:val="center"/>
        <w:rPr>
          <w:b/>
          <w:sz w:val="28"/>
          <w:szCs w:val="28"/>
          <w:lang w:val="uk-UA"/>
        </w:rPr>
      </w:pPr>
      <w:r w:rsidRPr="00E41E10">
        <w:rPr>
          <w:b/>
          <w:sz w:val="28"/>
          <w:szCs w:val="28"/>
          <w:lang w:val="uk-UA"/>
        </w:rPr>
        <w:t>Туристичний збір</w:t>
      </w:r>
    </w:p>
    <w:tbl>
      <w:tblPr>
        <w:tblW w:w="10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82"/>
      </w:tblGrid>
      <w:tr w:rsidR="00B02457" w:rsidRPr="00B02457" w:rsidTr="00E41E10">
        <w:trPr>
          <w:trHeight w:val="180"/>
        </w:trPr>
        <w:tc>
          <w:tcPr>
            <w:tcW w:w="107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E41E10" w:rsidRDefault="00B02457" w:rsidP="00E41E10">
            <w:pPr>
              <w:spacing w:after="100" w:afterAutospacing="1"/>
              <w:jc w:val="center"/>
              <w:rPr>
                <w:szCs w:val="28"/>
                <w:lang w:val="uk-UA"/>
              </w:rPr>
            </w:pPr>
            <w:r w:rsidRPr="00E41E10">
              <w:rPr>
                <w:szCs w:val="28"/>
                <w:lang w:val="uk-UA"/>
              </w:rPr>
              <w:t>Встановлено за кожну добу тимчасового розміщення однієї особи</w:t>
            </w:r>
            <w:r w:rsidR="00E41E10">
              <w:rPr>
                <w:szCs w:val="28"/>
                <w:lang w:val="uk-UA"/>
              </w:rPr>
              <w:t xml:space="preserve"> </w:t>
            </w:r>
            <w:r w:rsidRPr="00E41E10">
              <w:rPr>
                <w:szCs w:val="28"/>
                <w:lang w:val="uk-UA"/>
              </w:rPr>
              <w:t>у місцях проживання (ночівлі)</w:t>
            </w:r>
          </w:p>
        </w:tc>
      </w:tr>
      <w:tr w:rsidR="00B02457" w:rsidRPr="00B02457" w:rsidTr="00E41E10">
        <w:trPr>
          <w:trHeight w:val="1185"/>
        </w:trPr>
        <w:tc>
          <w:tcPr>
            <w:tcW w:w="107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1E10" w:rsidRDefault="00E41E10" w:rsidP="00B02457">
            <w:pPr>
              <w:spacing w:after="100" w:afterAutospacing="1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B02457" w:rsidRPr="00E41E10">
              <w:rPr>
                <w:szCs w:val="28"/>
                <w:lang w:val="uk-UA"/>
              </w:rPr>
              <w:t xml:space="preserve">ід розміру мінімальної заробітної плати, </w:t>
            </w:r>
          </w:p>
          <w:p w:rsidR="00B02457" w:rsidRPr="00E41E10" w:rsidRDefault="00B02457" w:rsidP="00B02457">
            <w:pPr>
              <w:spacing w:after="100" w:afterAutospacing="1"/>
              <w:jc w:val="center"/>
              <w:rPr>
                <w:szCs w:val="28"/>
                <w:lang w:val="uk-UA"/>
              </w:rPr>
            </w:pPr>
            <w:r w:rsidRPr="00E41E10">
              <w:rPr>
                <w:szCs w:val="28"/>
                <w:lang w:val="uk-UA"/>
              </w:rPr>
              <w:t>встановленої законом на 1 січня звітного (податкового) року </w:t>
            </w:r>
          </w:p>
          <w:p w:rsidR="00B02457" w:rsidRPr="00E41E10" w:rsidRDefault="00B02457" w:rsidP="00B02457">
            <w:pPr>
              <w:spacing w:after="100" w:afterAutospacing="1"/>
              <w:rPr>
                <w:szCs w:val="28"/>
                <w:lang w:val="uk-UA"/>
              </w:rPr>
            </w:pPr>
            <w:r w:rsidRPr="00E41E10">
              <w:rPr>
                <w:szCs w:val="28"/>
                <w:lang w:val="uk-UA"/>
              </w:rPr>
              <w:t>для внутрішнього туризму - 0,25 відсотка</w:t>
            </w:r>
          </w:p>
          <w:p w:rsidR="00B02457" w:rsidRPr="00E41E10" w:rsidRDefault="00B02457" w:rsidP="00B02457">
            <w:pPr>
              <w:rPr>
                <w:szCs w:val="28"/>
                <w:lang w:val="uk-UA"/>
              </w:rPr>
            </w:pPr>
            <w:r w:rsidRPr="00E41E10">
              <w:rPr>
                <w:szCs w:val="28"/>
                <w:lang w:val="uk-UA"/>
              </w:rPr>
              <w:t>для в'їзного туризму - 2,5 відсотка</w:t>
            </w:r>
          </w:p>
        </w:tc>
      </w:tr>
    </w:tbl>
    <w:p w:rsidR="00B02457" w:rsidRPr="00243084" w:rsidRDefault="00B02457" w:rsidP="003E1F5C">
      <w:pPr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en-US"/>
        </w:rPr>
      </w:pPr>
    </w:p>
    <w:p w:rsidR="00E82608" w:rsidRDefault="00E82608" w:rsidP="00CD4419">
      <w:pPr>
        <w:jc w:val="center"/>
        <w:rPr>
          <w:b/>
          <w:sz w:val="28"/>
          <w:szCs w:val="28"/>
          <w:lang w:val="en-US"/>
        </w:rPr>
      </w:pPr>
    </w:p>
    <w:p w:rsidR="00E82608" w:rsidRDefault="00E82608" w:rsidP="00CD4419">
      <w:pPr>
        <w:jc w:val="center"/>
        <w:rPr>
          <w:b/>
          <w:sz w:val="28"/>
          <w:szCs w:val="28"/>
          <w:lang w:val="en-US"/>
        </w:rPr>
      </w:pPr>
    </w:p>
    <w:p w:rsidR="00E82608" w:rsidRDefault="00E82608" w:rsidP="00CD4419">
      <w:pPr>
        <w:jc w:val="center"/>
        <w:rPr>
          <w:b/>
          <w:sz w:val="28"/>
          <w:szCs w:val="28"/>
          <w:lang w:val="en-US"/>
        </w:rPr>
      </w:pPr>
    </w:p>
    <w:p w:rsidR="00E82608" w:rsidRPr="00E82608" w:rsidRDefault="00E82608" w:rsidP="00CD4419">
      <w:pPr>
        <w:jc w:val="center"/>
        <w:rPr>
          <w:b/>
          <w:sz w:val="28"/>
          <w:szCs w:val="28"/>
          <w:lang w:val="en-US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Default="00E41E10" w:rsidP="00CD4419">
      <w:pPr>
        <w:jc w:val="center"/>
        <w:rPr>
          <w:b/>
          <w:sz w:val="28"/>
          <w:szCs w:val="28"/>
          <w:lang w:val="uk-UA"/>
        </w:rPr>
      </w:pPr>
    </w:p>
    <w:p w:rsidR="00E41E10" w:rsidRPr="00E82608" w:rsidRDefault="00E41E10" w:rsidP="00875BF6">
      <w:pPr>
        <w:rPr>
          <w:b/>
          <w:sz w:val="28"/>
          <w:szCs w:val="28"/>
        </w:rPr>
      </w:pPr>
    </w:p>
    <w:p w:rsidR="00FA1EFE" w:rsidRPr="00243084" w:rsidRDefault="00697C59" w:rsidP="00CD4419">
      <w:pPr>
        <w:jc w:val="center"/>
        <w:rPr>
          <w:b/>
          <w:sz w:val="28"/>
          <w:szCs w:val="28"/>
          <w:lang w:val="uk-UA"/>
        </w:rPr>
      </w:pPr>
      <w:r w:rsidRPr="00243084">
        <w:rPr>
          <w:b/>
          <w:sz w:val="28"/>
          <w:szCs w:val="28"/>
          <w:lang w:val="uk-UA"/>
        </w:rPr>
        <w:lastRenderedPageBreak/>
        <w:t>Ставки податків</w:t>
      </w:r>
      <w:r w:rsidR="00FA1EFE" w:rsidRPr="00243084">
        <w:rPr>
          <w:b/>
          <w:sz w:val="28"/>
          <w:szCs w:val="28"/>
          <w:lang w:val="uk-UA"/>
        </w:rPr>
        <w:t xml:space="preserve"> на території села Вереси </w:t>
      </w:r>
      <w:r w:rsidR="00B02457" w:rsidRPr="00243084">
        <w:rPr>
          <w:b/>
          <w:sz w:val="28"/>
          <w:szCs w:val="28"/>
          <w:lang w:val="uk-UA"/>
        </w:rPr>
        <w:t>у 2020</w:t>
      </w:r>
      <w:r w:rsidR="00FA1EFE" w:rsidRPr="00243084">
        <w:rPr>
          <w:b/>
          <w:sz w:val="28"/>
          <w:szCs w:val="28"/>
          <w:lang w:val="uk-UA"/>
        </w:rPr>
        <w:t xml:space="preserve"> році</w:t>
      </w:r>
    </w:p>
    <w:p w:rsidR="00FA1EFE" w:rsidRPr="00243084" w:rsidRDefault="00FA1EFE" w:rsidP="00035EFF">
      <w:pPr>
        <w:rPr>
          <w:b/>
          <w:sz w:val="28"/>
          <w:szCs w:val="28"/>
          <w:lang w:val="uk-UA"/>
        </w:rPr>
      </w:pPr>
    </w:p>
    <w:p w:rsidR="00236590" w:rsidRPr="003B460D" w:rsidRDefault="00236590" w:rsidP="00236590">
      <w:pPr>
        <w:jc w:val="center"/>
        <w:rPr>
          <w:b/>
          <w:sz w:val="26"/>
          <w:szCs w:val="26"/>
          <w:lang w:val="uk-UA"/>
        </w:rPr>
      </w:pPr>
      <w:r w:rsidRPr="003B460D">
        <w:rPr>
          <w:b/>
          <w:sz w:val="26"/>
          <w:szCs w:val="26"/>
          <w:lang w:val="uk-UA"/>
        </w:rPr>
        <w:t>Податок на нерухоме майно, відмінне від земельної ділянки</w:t>
      </w:r>
    </w:p>
    <w:p w:rsidR="001D031C" w:rsidRPr="00243084" w:rsidRDefault="001D031C" w:rsidP="00035EFF">
      <w:pPr>
        <w:rPr>
          <w:b/>
          <w:sz w:val="28"/>
          <w:szCs w:val="28"/>
          <w:lang w:val="uk-UA"/>
        </w:rPr>
      </w:pPr>
    </w:p>
    <w:tbl>
      <w:tblPr>
        <w:tblW w:w="10001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01"/>
      </w:tblGrid>
      <w:tr w:rsidR="00331CC0" w:rsidRPr="00243084" w:rsidTr="001D031C">
        <w:trPr>
          <w:trHeight w:val="186"/>
        </w:trPr>
        <w:tc>
          <w:tcPr>
            <w:tcW w:w="10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1CC0" w:rsidRPr="00243084" w:rsidRDefault="00331CC0" w:rsidP="001D031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особи</w:t>
            </w:r>
            <w:r w:rsidRPr="00243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</w:p>
        </w:tc>
      </w:tr>
      <w:tr w:rsidR="00331CC0" w:rsidRPr="00243084" w:rsidTr="001D031C">
        <w:trPr>
          <w:trHeight w:val="1343"/>
        </w:trPr>
        <w:tc>
          <w:tcPr>
            <w:tcW w:w="10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1CC0" w:rsidRPr="00243084" w:rsidRDefault="00CD4419" w:rsidP="001D031C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сплата  за  2019</w:t>
            </w:r>
            <w:r w:rsidR="00331CC0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 рік  </w:t>
            </w:r>
            <w:r w:rsidR="007A0EAB" w:rsidRPr="00243084">
              <w:rPr>
                <w:i/>
                <w:lang w:val="uk-UA"/>
              </w:rPr>
              <w:t xml:space="preserve">у відсотках до мін. з/п </w:t>
            </w:r>
            <w:r w:rsidRPr="00243084">
              <w:rPr>
                <w:i/>
                <w:lang w:val="uk-UA"/>
              </w:rPr>
              <w:t>4 17</w:t>
            </w:r>
            <w:r w:rsidR="00574CF0">
              <w:rPr>
                <w:i/>
                <w:lang w:val="uk-UA"/>
              </w:rPr>
              <w:t>3 грн</w:t>
            </w:r>
          </w:p>
          <w:p w:rsidR="001D031C" w:rsidRPr="00243084" w:rsidRDefault="00331CC0" w:rsidP="001D031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житлова – 0,03% (1,</w:t>
            </w:r>
            <w:r w:rsidR="00CD4419" w:rsidRPr="00243084">
              <w:rPr>
                <w:rFonts w:eastAsia="Times New Roman"/>
                <w:color w:val="000000"/>
                <w:kern w:val="24"/>
                <w:lang w:val="uk-UA"/>
              </w:rPr>
              <w:t>25</w:t>
            </w: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грн)  </w:t>
            </w:r>
          </w:p>
          <w:p w:rsidR="00056868" w:rsidRPr="00243084" w:rsidRDefault="00CD4419" w:rsidP="00056868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сплата  за  2020</w:t>
            </w:r>
            <w:r w:rsidR="00056868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 рік  </w:t>
            </w:r>
            <w:r w:rsidRPr="00243084">
              <w:rPr>
                <w:i/>
                <w:lang w:val="uk-UA"/>
              </w:rPr>
              <w:t>у відсотках до мін. з/п 4 72</w:t>
            </w:r>
            <w:r w:rsidR="00574CF0">
              <w:rPr>
                <w:i/>
                <w:lang w:val="uk-UA"/>
              </w:rPr>
              <w:t>3 грн</w:t>
            </w:r>
          </w:p>
          <w:p w:rsidR="00056868" w:rsidRPr="00243084" w:rsidRDefault="00056868" w:rsidP="00056868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житлова – 0,03% (1,</w:t>
            </w:r>
            <w:r w:rsidR="00CD4419" w:rsidRPr="00243084">
              <w:rPr>
                <w:rFonts w:eastAsia="Times New Roman"/>
                <w:color w:val="000000"/>
                <w:kern w:val="24"/>
                <w:lang w:val="uk-UA"/>
              </w:rPr>
              <w:t>42</w:t>
            </w: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грн)  </w:t>
            </w:r>
          </w:p>
          <w:p w:rsidR="00A00F72" w:rsidRPr="00243084" w:rsidRDefault="00A00F72" w:rsidP="001D031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</w:p>
          <w:p w:rsidR="00331CC0" w:rsidRPr="00243084" w:rsidRDefault="00A00F72" w:rsidP="001D031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="00331CC0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до </w:t>
            </w:r>
            <w:smartTag w:uri="urn:schemas-microsoft-com:office:smarttags" w:element="metricconverter">
              <w:smartTagPr>
                <w:attr w:name="ProductID" w:val="60 м²"/>
              </w:smartTagPr>
              <w:r w:rsidR="00331CC0" w:rsidRPr="00243084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="00331CC0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до </w:t>
            </w:r>
            <w:smartTag w:uri="urn:schemas-microsoft-com:office:smarttags" w:element="metricconverter">
              <w:smartTagPr>
                <w:attr w:name="ProductID" w:val="120 м²"/>
              </w:smartTagPr>
              <w:r w:rsidR="00331CC0" w:rsidRPr="00243084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="00331CC0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до </w:t>
            </w:r>
            <w:smartTag w:uri="urn:schemas-microsoft-com:office:smarttags" w:element="metricconverter">
              <w:smartTagPr>
                <w:attr w:name="ProductID" w:val="180 м²"/>
              </w:smartTagPr>
              <w:r w:rsidR="00331CC0" w:rsidRPr="00243084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="00331CC0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– 0%)</w:t>
            </w:r>
          </w:p>
        </w:tc>
      </w:tr>
      <w:tr w:rsidR="00331CC0" w:rsidRPr="00243084" w:rsidTr="001D031C">
        <w:trPr>
          <w:trHeight w:val="255"/>
        </w:trPr>
        <w:tc>
          <w:tcPr>
            <w:tcW w:w="10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1CC0" w:rsidRPr="00243084" w:rsidRDefault="00331CC0" w:rsidP="00574CF0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243084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="00CD3E3E" w:rsidRPr="00243084">
              <w:rPr>
                <w:rFonts w:ascii="Arial" w:eastAsia="Times New Roman" w:hAnsi="Arial" w:cs="Arial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 w:rsidR="00CD3E3E" w:rsidRPr="00243084">
              <w:rPr>
                <w:i/>
                <w:lang w:val="uk-UA"/>
              </w:rPr>
              <w:t xml:space="preserve">у </w:t>
            </w:r>
            <w:r w:rsidR="00CD4419" w:rsidRPr="00243084">
              <w:rPr>
                <w:i/>
                <w:lang w:val="uk-UA"/>
              </w:rPr>
              <w:t>2020</w:t>
            </w:r>
            <w:r w:rsidR="00CD3E3E" w:rsidRPr="00243084">
              <w:rPr>
                <w:i/>
                <w:lang w:val="uk-UA"/>
              </w:rPr>
              <w:t xml:space="preserve"> році</w:t>
            </w:r>
            <w:r w:rsidR="00CD3E3E" w:rsidRPr="00243084">
              <w:rPr>
                <w:rFonts w:ascii="Arial" w:eastAsia="Times New Roman" w:hAnsi="Arial" w:cs="Arial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="00CD3E3E" w:rsidRPr="00243084">
              <w:rPr>
                <w:i/>
                <w:lang w:val="uk-UA"/>
              </w:rPr>
              <w:t xml:space="preserve">у відсотках до мін. з/п </w:t>
            </w:r>
            <w:r w:rsidR="00CD4419" w:rsidRPr="00243084">
              <w:rPr>
                <w:i/>
                <w:lang w:val="uk-UA"/>
              </w:rPr>
              <w:t>4 72</w:t>
            </w:r>
            <w:r w:rsidR="00574CF0">
              <w:rPr>
                <w:i/>
                <w:lang w:val="uk-UA"/>
              </w:rPr>
              <w:t>3 грн</w:t>
            </w:r>
          </w:p>
        </w:tc>
      </w:tr>
      <w:tr w:rsidR="00331CC0" w:rsidRPr="00243084" w:rsidTr="001D031C">
        <w:trPr>
          <w:trHeight w:val="625"/>
        </w:trPr>
        <w:tc>
          <w:tcPr>
            <w:tcW w:w="10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1CC0" w:rsidRPr="00243084" w:rsidRDefault="00331CC0" w:rsidP="00574CF0">
            <w:pPr>
              <w:kinsoku w:val="0"/>
              <w:overflowPunct w:val="0"/>
              <w:spacing w:before="96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 w:rsidR="00CD4419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– 1%  (47,2</w:t>
            </w:r>
            <w:r w:rsidRPr="00243084">
              <w:rPr>
                <w:rFonts w:eastAsia="Times New Roman"/>
                <w:color w:val="000000"/>
                <w:kern w:val="24"/>
                <w:lang w:val="uk-UA"/>
              </w:rPr>
              <w:t>3 грн)</w:t>
            </w:r>
            <w:r w:rsidR="00CD3E3E" w:rsidRPr="00243084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</w:tc>
      </w:tr>
      <w:tr w:rsidR="001D031C" w:rsidRPr="00243084" w:rsidTr="001D0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10001" w:type="dxa"/>
          </w:tcPr>
          <w:p w:rsidR="00CD3E3E" w:rsidRPr="00243084" w:rsidRDefault="00CD3E3E" w:rsidP="00CD3E3E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CD3E3E" w:rsidRPr="00243084" w:rsidRDefault="00CD3E3E" w:rsidP="00CD3E3E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243084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квартири понад 300 кв. м та будинки понад 500 кв. м з 01.01.2016</w:t>
            </w:r>
          </w:p>
          <w:p w:rsidR="001D031C" w:rsidRPr="00243084" w:rsidRDefault="00574CF0" w:rsidP="00CD3E3E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</w:t>
            </w:r>
            <w:r w:rsidR="00CD3E3E" w:rsidRPr="00243084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 xml:space="preserve"> за кожен такий об’єкт</w:t>
            </w:r>
          </w:p>
        </w:tc>
      </w:tr>
    </w:tbl>
    <w:p w:rsidR="00CD3E3E" w:rsidRPr="00243084" w:rsidRDefault="00CD3E3E" w:rsidP="001D031C">
      <w:pPr>
        <w:jc w:val="center"/>
        <w:rPr>
          <w:b/>
          <w:sz w:val="28"/>
          <w:szCs w:val="28"/>
          <w:lang w:val="uk-UA"/>
        </w:rPr>
      </w:pPr>
    </w:p>
    <w:p w:rsidR="00E25DE0" w:rsidRDefault="00697C59" w:rsidP="003E1F5C">
      <w:pPr>
        <w:jc w:val="center"/>
        <w:rPr>
          <w:b/>
          <w:sz w:val="28"/>
          <w:szCs w:val="28"/>
          <w:lang w:val="uk-UA"/>
        </w:rPr>
      </w:pPr>
      <w:r w:rsidRPr="00243084">
        <w:rPr>
          <w:b/>
          <w:sz w:val="28"/>
          <w:szCs w:val="28"/>
          <w:lang w:val="uk-UA"/>
        </w:rPr>
        <w:t>Земельний податок</w:t>
      </w:r>
    </w:p>
    <w:p w:rsidR="0097716F" w:rsidRPr="00243084" w:rsidRDefault="0097716F" w:rsidP="003E1F5C">
      <w:pPr>
        <w:jc w:val="center"/>
        <w:rPr>
          <w:b/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1211"/>
        <w:gridCol w:w="1257"/>
        <w:gridCol w:w="1740"/>
        <w:gridCol w:w="1701"/>
      </w:tblGrid>
      <w:tr w:rsidR="00E25DE0" w:rsidRPr="00243084" w:rsidTr="00244F96">
        <w:tc>
          <w:tcPr>
            <w:tcW w:w="3555" w:type="dxa"/>
            <w:vMerge w:val="restart"/>
            <w:vAlign w:val="center"/>
          </w:tcPr>
          <w:p w:rsidR="00E25DE0" w:rsidRPr="00243084" w:rsidRDefault="00E25DE0" w:rsidP="00244F96">
            <w:pPr>
              <w:jc w:val="center"/>
              <w:rPr>
                <w:sz w:val="28"/>
                <w:szCs w:val="28"/>
                <w:lang w:val="uk-UA"/>
              </w:rPr>
            </w:pPr>
            <w:r w:rsidRPr="00243084">
              <w:rPr>
                <w:lang w:val="uk-UA"/>
              </w:rPr>
              <w:t>Найменування</w:t>
            </w:r>
          </w:p>
        </w:tc>
        <w:tc>
          <w:tcPr>
            <w:tcW w:w="2468" w:type="dxa"/>
            <w:gridSpan w:val="2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За земельні ділянки, нормативну грошову оцінку яких проведено</w:t>
            </w:r>
            <w:r w:rsidR="00E41E10">
              <w:rPr>
                <w:lang w:val="uk-UA"/>
              </w:rPr>
              <w:t xml:space="preserve"> </w:t>
            </w:r>
            <w:r w:rsidR="00E41E10" w:rsidRPr="00243084">
              <w:rPr>
                <w:lang w:val="uk-UA"/>
              </w:rPr>
              <w:t>(від нормативної грошової оцінки</w:t>
            </w:r>
            <w:r w:rsidR="00E41E10">
              <w:rPr>
                <w:lang w:val="uk-UA"/>
              </w:rPr>
              <w:t xml:space="preserve"> населеного пункту)</w:t>
            </w:r>
            <w:r w:rsidRPr="00243084">
              <w:rPr>
                <w:lang w:val="uk-UA"/>
              </w:rPr>
              <w:t>, %</w:t>
            </w:r>
          </w:p>
        </w:tc>
        <w:tc>
          <w:tcPr>
            <w:tcW w:w="3441" w:type="dxa"/>
            <w:gridSpan w:val="2"/>
            <w:vAlign w:val="center"/>
          </w:tcPr>
          <w:p w:rsidR="00E25DE0" w:rsidRPr="00243084" w:rsidRDefault="00E25DE0" w:rsidP="00B9691D">
            <w:pPr>
              <w:jc w:val="center"/>
              <w:rPr>
                <w:sz w:val="28"/>
                <w:szCs w:val="28"/>
                <w:lang w:val="uk-UA"/>
              </w:rPr>
            </w:pPr>
            <w:r w:rsidRPr="00243084">
              <w:rPr>
                <w:lang w:val="uk-UA"/>
              </w:rPr>
              <w:t>За земельні ділянки, розташовані за межами населених пунктів, нормативну грошову оцінку яких не проведено (від нормативної грошової оцінки по Житомирській області), %</w:t>
            </w:r>
          </w:p>
        </w:tc>
      </w:tr>
      <w:tr w:rsidR="00E25DE0" w:rsidRPr="00243084" w:rsidTr="00244F96">
        <w:tc>
          <w:tcPr>
            <w:tcW w:w="3555" w:type="dxa"/>
            <w:vMerge/>
          </w:tcPr>
          <w:p w:rsidR="00E25DE0" w:rsidRPr="00243084" w:rsidRDefault="00E25DE0" w:rsidP="00244F96">
            <w:pPr>
              <w:jc w:val="both"/>
              <w:rPr>
                <w:lang w:val="uk-UA"/>
              </w:rPr>
            </w:pPr>
          </w:p>
        </w:tc>
        <w:tc>
          <w:tcPr>
            <w:tcW w:w="1211" w:type="dxa"/>
          </w:tcPr>
          <w:p w:rsidR="00E25DE0" w:rsidRPr="00243084" w:rsidRDefault="00E25DE0" w:rsidP="00244F96">
            <w:pPr>
              <w:jc w:val="both"/>
              <w:rPr>
                <w:lang w:val="uk-UA"/>
              </w:rPr>
            </w:pPr>
            <w:r w:rsidRPr="00243084">
              <w:rPr>
                <w:lang w:val="uk-UA"/>
              </w:rPr>
              <w:t>юридичні особи</w:t>
            </w:r>
          </w:p>
        </w:tc>
        <w:tc>
          <w:tcPr>
            <w:tcW w:w="1257" w:type="dxa"/>
          </w:tcPr>
          <w:p w:rsidR="00E25DE0" w:rsidRPr="00243084" w:rsidRDefault="00E25DE0" w:rsidP="00244F96">
            <w:pPr>
              <w:jc w:val="both"/>
              <w:rPr>
                <w:lang w:val="uk-UA"/>
              </w:rPr>
            </w:pPr>
            <w:r w:rsidRPr="00243084">
              <w:rPr>
                <w:lang w:val="uk-UA"/>
              </w:rPr>
              <w:t>фізичні особи</w:t>
            </w:r>
          </w:p>
        </w:tc>
        <w:tc>
          <w:tcPr>
            <w:tcW w:w="1740" w:type="dxa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юридичні особи</w:t>
            </w:r>
          </w:p>
        </w:tc>
        <w:tc>
          <w:tcPr>
            <w:tcW w:w="1701" w:type="dxa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фізичні особи</w:t>
            </w:r>
          </w:p>
        </w:tc>
      </w:tr>
      <w:tr w:rsidR="00E25DE0" w:rsidRPr="00243084" w:rsidTr="00244F96">
        <w:tc>
          <w:tcPr>
            <w:tcW w:w="3555" w:type="dxa"/>
          </w:tcPr>
          <w:p w:rsidR="00E25DE0" w:rsidRPr="00243084" w:rsidRDefault="00E25DE0" w:rsidP="00E25DE0">
            <w:pPr>
              <w:rPr>
                <w:lang w:val="uk-UA"/>
              </w:rPr>
            </w:pPr>
            <w:r w:rsidRPr="00243084">
              <w:rPr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211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0,5</w:t>
            </w:r>
          </w:p>
        </w:tc>
        <w:tc>
          <w:tcPr>
            <w:tcW w:w="1257" w:type="dxa"/>
            <w:vAlign w:val="center"/>
          </w:tcPr>
          <w:p w:rsidR="00E25DE0" w:rsidRPr="00243084" w:rsidRDefault="00E25DE0" w:rsidP="00D7069F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0,3</w:t>
            </w:r>
          </w:p>
        </w:tc>
        <w:tc>
          <w:tcPr>
            <w:tcW w:w="1740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2,0</w:t>
            </w:r>
          </w:p>
        </w:tc>
        <w:tc>
          <w:tcPr>
            <w:tcW w:w="1701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2,0</w:t>
            </w:r>
          </w:p>
        </w:tc>
      </w:tr>
      <w:tr w:rsidR="00E25DE0" w:rsidRPr="00243084" w:rsidTr="00244F96">
        <w:tc>
          <w:tcPr>
            <w:tcW w:w="3555" w:type="dxa"/>
          </w:tcPr>
          <w:p w:rsidR="00E25DE0" w:rsidRPr="00243084" w:rsidRDefault="00E25DE0" w:rsidP="00E25DE0">
            <w:pPr>
              <w:rPr>
                <w:lang w:val="uk-UA"/>
              </w:rPr>
            </w:pPr>
            <w:r w:rsidRPr="00243084">
              <w:rPr>
                <w:lang w:val="uk-UA"/>
              </w:rPr>
              <w:t>для індивідуального садівництва</w:t>
            </w:r>
          </w:p>
        </w:tc>
        <w:tc>
          <w:tcPr>
            <w:tcW w:w="1211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</w:p>
        </w:tc>
        <w:tc>
          <w:tcPr>
            <w:tcW w:w="1257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2,0</w:t>
            </w:r>
          </w:p>
        </w:tc>
        <w:tc>
          <w:tcPr>
            <w:tcW w:w="1701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2,0</w:t>
            </w:r>
          </w:p>
        </w:tc>
      </w:tr>
      <w:tr w:rsidR="00E25DE0" w:rsidRPr="00243084" w:rsidTr="00244F96">
        <w:tc>
          <w:tcPr>
            <w:tcW w:w="3555" w:type="dxa"/>
          </w:tcPr>
          <w:p w:rsidR="00E25DE0" w:rsidRPr="00243084" w:rsidRDefault="00E25DE0" w:rsidP="00E25DE0">
            <w:pPr>
              <w:rPr>
                <w:lang w:val="uk-UA"/>
              </w:rPr>
            </w:pPr>
            <w:r w:rsidRPr="00243084">
              <w:rPr>
                <w:lang w:val="uk-UA"/>
              </w:rPr>
              <w:t>для городництва</w:t>
            </w:r>
          </w:p>
        </w:tc>
        <w:tc>
          <w:tcPr>
            <w:tcW w:w="1211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</w:p>
        </w:tc>
        <w:tc>
          <w:tcPr>
            <w:tcW w:w="1257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2,0</w:t>
            </w:r>
          </w:p>
        </w:tc>
        <w:tc>
          <w:tcPr>
            <w:tcW w:w="1701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2,0</w:t>
            </w:r>
          </w:p>
        </w:tc>
      </w:tr>
      <w:tr w:rsidR="00E25DE0" w:rsidRPr="00243084" w:rsidTr="00244F96">
        <w:tc>
          <w:tcPr>
            <w:tcW w:w="3555" w:type="dxa"/>
          </w:tcPr>
          <w:p w:rsidR="00E25DE0" w:rsidRPr="00243084" w:rsidRDefault="00E25DE0" w:rsidP="00E25DE0">
            <w:pPr>
              <w:rPr>
                <w:lang w:val="uk-UA"/>
              </w:rPr>
            </w:pPr>
            <w:r w:rsidRPr="00243084">
              <w:rPr>
                <w:lang w:val="uk-UA"/>
              </w:rPr>
              <w:t>для сінокосіння і випасання худоби</w:t>
            </w:r>
          </w:p>
        </w:tc>
        <w:tc>
          <w:tcPr>
            <w:tcW w:w="1211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1,0</w:t>
            </w:r>
          </w:p>
        </w:tc>
        <w:tc>
          <w:tcPr>
            <w:tcW w:w="1257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0,3</w:t>
            </w:r>
          </w:p>
        </w:tc>
        <w:tc>
          <w:tcPr>
            <w:tcW w:w="1740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2,0</w:t>
            </w:r>
          </w:p>
        </w:tc>
        <w:tc>
          <w:tcPr>
            <w:tcW w:w="1701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2,0</w:t>
            </w:r>
          </w:p>
        </w:tc>
      </w:tr>
      <w:tr w:rsidR="00E25DE0" w:rsidRPr="00243084" w:rsidTr="00244F96">
        <w:tc>
          <w:tcPr>
            <w:tcW w:w="3555" w:type="dxa"/>
          </w:tcPr>
          <w:p w:rsidR="00E25DE0" w:rsidRPr="00243084" w:rsidRDefault="00E25DE0" w:rsidP="00E25DE0">
            <w:pPr>
              <w:rPr>
                <w:lang w:val="uk-UA"/>
              </w:rPr>
            </w:pPr>
            <w:r w:rsidRPr="00243084">
              <w:rPr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</w:p>
        </w:tc>
        <w:tc>
          <w:tcPr>
            <w:tcW w:w="1211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1,0</w:t>
            </w:r>
          </w:p>
        </w:tc>
        <w:tc>
          <w:tcPr>
            <w:tcW w:w="1257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0,03</w:t>
            </w:r>
          </w:p>
        </w:tc>
        <w:tc>
          <w:tcPr>
            <w:tcW w:w="1740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</w:p>
        </w:tc>
      </w:tr>
      <w:tr w:rsidR="00E25DE0" w:rsidRPr="00243084" w:rsidTr="00244F96">
        <w:tc>
          <w:tcPr>
            <w:tcW w:w="3555" w:type="dxa"/>
          </w:tcPr>
          <w:p w:rsidR="00E25DE0" w:rsidRPr="00243084" w:rsidRDefault="00E25DE0" w:rsidP="00E25DE0">
            <w:pPr>
              <w:rPr>
                <w:lang w:val="uk-UA"/>
              </w:rPr>
            </w:pPr>
            <w:r w:rsidRPr="00243084">
              <w:rPr>
                <w:lang w:val="uk-UA"/>
              </w:rPr>
              <w:t>для будівництва індивідуальних гаражів</w:t>
            </w:r>
          </w:p>
        </w:tc>
        <w:tc>
          <w:tcPr>
            <w:tcW w:w="1211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  <w:r w:rsidRPr="00243084">
              <w:rPr>
                <w:lang w:val="uk-UA"/>
              </w:rPr>
              <w:t>1,0</w:t>
            </w:r>
          </w:p>
        </w:tc>
        <w:tc>
          <w:tcPr>
            <w:tcW w:w="1257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25DE0" w:rsidRPr="00243084" w:rsidRDefault="00E25DE0" w:rsidP="00244F96">
            <w:pPr>
              <w:jc w:val="center"/>
              <w:rPr>
                <w:lang w:val="uk-UA"/>
              </w:rPr>
            </w:pPr>
          </w:p>
        </w:tc>
      </w:tr>
      <w:tr w:rsidR="00D7069F" w:rsidRPr="00243084" w:rsidTr="00D7069F">
        <w:tc>
          <w:tcPr>
            <w:tcW w:w="3555" w:type="dxa"/>
          </w:tcPr>
          <w:p w:rsidR="00D7069F" w:rsidRPr="00243084" w:rsidRDefault="00D7069F" w:rsidP="00E25DE0">
            <w:pPr>
              <w:rPr>
                <w:lang w:val="uk-UA"/>
              </w:rPr>
            </w:pPr>
            <w:r w:rsidRPr="00243084">
              <w:rPr>
                <w:lang w:val="uk-UA"/>
              </w:rPr>
              <w:t>для ведення лісового господарства і пов'язаних з ним послуг</w:t>
            </w:r>
          </w:p>
        </w:tc>
        <w:tc>
          <w:tcPr>
            <w:tcW w:w="1211" w:type="dxa"/>
            <w:vAlign w:val="center"/>
          </w:tcPr>
          <w:p w:rsidR="00D7069F" w:rsidRDefault="00D7069F" w:rsidP="00D7069F">
            <w:pPr>
              <w:jc w:val="center"/>
            </w:pPr>
            <w:r w:rsidRPr="00A152D4">
              <w:rPr>
                <w:lang w:val="uk-UA"/>
              </w:rPr>
              <w:t>0,1</w:t>
            </w:r>
          </w:p>
        </w:tc>
        <w:tc>
          <w:tcPr>
            <w:tcW w:w="1257" w:type="dxa"/>
            <w:vAlign w:val="center"/>
          </w:tcPr>
          <w:p w:rsidR="00D7069F" w:rsidRDefault="00D7069F" w:rsidP="00D7069F">
            <w:pPr>
              <w:jc w:val="center"/>
            </w:pPr>
            <w:r w:rsidRPr="00A152D4">
              <w:rPr>
                <w:lang w:val="uk-UA"/>
              </w:rPr>
              <w:t>0,1</w:t>
            </w:r>
          </w:p>
        </w:tc>
        <w:tc>
          <w:tcPr>
            <w:tcW w:w="1740" w:type="dxa"/>
            <w:vAlign w:val="center"/>
          </w:tcPr>
          <w:p w:rsidR="00D7069F" w:rsidRDefault="00D7069F" w:rsidP="00D7069F">
            <w:pPr>
              <w:jc w:val="center"/>
            </w:pPr>
            <w:r w:rsidRPr="00A152D4">
              <w:rPr>
                <w:lang w:val="uk-UA"/>
              </w:rPr>
              <w:t>0,1</w:t>
            </w:r>
          </w:p>
        </w:tc>
        <w:tc>
          <w:tcPr>
            <w:tcW w:w="1701" w:type="dxa"/>
            <w:vAlign w:val="center"/>
          </w:tcPr>
          <w:p w:rsidR="00D7069F" w:rsidRDefault="00D7069F" w:rsidP="00D7069F">
            <w:pPr>
              <w:jc w:val="center"/>
            </w:pPr>
            <w:r w:rsidRPr="00A152D4">
              <w:rPr>
                <w:lang w:val="uk-UA"/>
              </w:rPr>
              <w:t>0,1</w:t>
            </w:r>
          </w:p>
        </w:tc>
      </w:tr>
      <w:tr w:rsidR="00D7069F" w:rsidRPr="00243084" w:rsidTr="00D7069F">
        <w:tc>
          <w:tcPr>
            <w:tcW w:w="3555" w:type="dxa"/>
          </w:tcPr>
          <w:p w:rsidR="00D7069F" w:rsidRPr="00243084" w:rsidRDefault="00D7069F" w:rsidP="00E25DE0">
            <w:pPr>
              <w:rPr>
                <w:lang w:val="uk-UA"/>
              </w:rPr>
            </w:pPr>
            <w:r w:rsidRPr="00243084">
              <w:rPr>
                <w:lang w:val="uk-UA"/>
              </w:rPr>
              <w:t>для іншого лісогосподарського призначення</w:t>
            </w:r>
          </w:p>
        </w:tc>
        <w:tc>
          <w:tcPr>
            <w:tcW w:w="1211" w:type="dxa"/>
            <w:vAlign w:val="center"/>
          </w:tcPr>
          <w:p w:rsidR="00D7069F" w:rsidRDefault="00D7069F" w:rsidP="00D7069F">
            <w:pPr>
              <w:jc w:val="center"/>
            </w:pPr>
            <w:r w:rsidRPr="00A152D4">
              <w:rPr>
                <w:lang w:val="uk-UA"/>
              </w:rPr>
              <w:t>0,1</w:t>
            </w:r>
          </w:p>
        </w:tc>
        <w:tc>
          <w:tcPr>
            <w:tcW w:w="1257" w:type="dxa"/>
            <w:vAlign w:val="center"/>
          </w:tcPr>
          <w:p w:rsidR="00D7069F" w:rsidRDefault="00D7069F" w:rsidP="00D7069F">
            <w:pPr>
              <w:jc w:val="center"/>
            </w:pPr>
            <w:r w:rsidRPr="00A152D4">
              <w:rPr>
                <w:lang w:val="uk-UA"/>
              </w:rPr>
              <w:t>0,1</w:t>
            </w:r>
          </w:p>
        </w:tc>
        <w:tc>
          <w:tcPr>
            <w:tcW w:w="1740" w:type="dxa"/>
            <w:vAlign w:val="center"/>
          </w:tcPr>
          <w:p w:rsidR="00D7069F" w:rsidRDefault="00D7069F" w:rsidP="00D7069F">
            <w:pPr>
              <w:jc w:val="center"/>
            </w:pPr>
            <w:r w:rsidRPr="00A152D4">
              <w:rPr>
                <w:lang w:val="uk-UA"/>
              </w:rPr>
              <w:t>0,1</w:t>
            </w:r>
          </w:p>
        </w:tc>
        <w:tc>
          <w:tcPr>
            <w:tcW w:w="1701" w:type="dxa"/>
            <w:vAlign w:val="center"/>
          </w:tcPr>
          <w:p w:rsidR="00D7069F" w:rsidRDefault="00D7069F" w:rsidP="00D7069F">
            <w:pPr>
              <w:jc w:val="center"/>
            </w:pPr>
            <w:r w:rsidRPr="00A152D4">
              <w:rPr>
                <w:lang w:val="uk-UA"/>
              </w:rPr>
              <w:t>0,1</w:t>
            </w:r>
          </w:p>
        </w:tc>
      </w:tr>
    </w:tbl>
    <w:p w:rsidR="00697C59" w:rsidRDefault="00697C59" w:rsidP="00697C59">
      <w:pPr>
        <w:rPr>
          <w:b/>
          <w:sz w:val="28"/>
          <w:szCs w:val="28"/>
          <w:lang w:val="uk-UA"/>
        </w:rPr>
      </w:pPr>
    </w:p>
    <w:p w:rsidR="00E41E10" w:rsidRPr="00243084" w:rsidRDefault="00E41E10" w:rsidP="00697C59">
      <w:pPr>
        <w:rPr>
          <w:b/>
          <w:sz w:val="28"/>
          <w:szCs w:val="28"/>
          <w:lang w:val="uk-UA"/>
        </w:rPr>
      </w:pPr>
    </w:p>
    <w:p w:rsidR="00B02457" w:rsidRPr="00E41E10" w:rsidRDefault="00B02457" w:rsidP="00B02457">
      <w:pPr>
        <w:pStyle w:val="a5"/>
        <w:shd w:val="clear" w:color="auto" w:fill="FFFFFF"/>
        <w:spacing w:before="0" w:beforeAutospacing="0"/>
        <w:rPr>
          <w:lang w:val="uk-UA"/>
        </w:rPr>
      </w:pPr>
      <w:r w:rsidRPr="00E41E10">
        <w:rPr>
          <w:lang w:val="uk-UA"/>
        </w:rPr>
        <w:t>Інші платники (лісові землі)</w:t>
      </w:r>
    </w:p>
    <w:p w:rsidR="00B02457" w:rsidRPr="00E41E10" w:rsidRDefault="00B02457" w:rsidP="00B02457">
      <w:pPr>
        <w:pStyle w:val="a5"/>
        <w:shd w:val="clear" w:color="auto" w:fill="FFFFFF"/>
        <w:spacing w:before="0" w:beforeAutospacing="0"/>
        <w:rPr>
          <w:lang w:val="uk-UA"/>
        </w:rPr>
      </w:pPr>
      <w:r w:rsidRPr="00E41E10">
        <w:rPr>
          <w:lang w:val="uk-UA"/>
        </w:rPr>
        <w:t>- земельні ділянки, нормативну грошову оцінку яких проведено - 0,1 відсотка від їх нормативної грошової оцінки;</w:t>
      </w:r>
    </w:p>
    <w:p w:rsidR="00B02457" w:rsidRDefault="00B02457" w:rsidP="0097716F">
      <w:pPr>
        <w:pStyle w:val="a5"/>
        <w:shd w:val="clear" w:color="auto" w:fill="FFFFFF"/>
        <w:spacing w:before="0" w:beforeAutospacing="0"/>
        <w:rPr>
          <w:lang w:val="uk-UA"/>
        </w:rPr>
      </w:pPr>
      <w:r w:rsidRPr="00E41E10">
        <w:rPr>
          <w:lang w:val="uk-UA"/>
        </w:rPr>
        <w:t>- земельні ділянки, розташовані за межами населених пунктів або в межах населених пунктів, нормативну грошову оцінку яких не проведено -  0,1 відсотка від нормативної грошової оцінки площі ріллі по Житомирській області</w:t>
      </w:r>
    </w:p>
    <w:p w:rsidR="0097716F" w:rsidRPr="00243084" w:rsidRDefault="0097716F" w:rsidP="0097716F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ab/>
      </w:r>
      <w:r w:rsidRPr="00243084">
        <w:rPr>
          <w:b/>
          <w:lang w:val="uk-UA"/>
        </w:rPr>
        <w:t xml:space="preserve">Примітка: ставки земельного податку </w:t>
      </w:r>
      <w:r>
        <w:rPr>
          <w:b/>
          <w:lang w:val="uk-UA"/>
        </w:rPr>
        <w:t>на території села Вереси</w:t>
      </w:r>
      <w:r w:rsidRPr="00243084">
        <w:rPr>
          <w:b/>
          <w:lang w:val="uk-UA"/>
        </w:rPr>
        <w:t xml:space="preserve"> встановлен</w:t>
      </w:r>
      <w:r>
        <w:rPr>
          <w:b/>
          <w:lang w:val="uk-UA"/>
        </w:rPr>
        <w:t>о</w:t>
      </w:r>
      <w:r w:rsidRPr="00243084">
        <w:rPr>
          <w:b/>
          <w:lang w:val="uk-UA"/>
        </w:rPr>
        <w:t xml:space="preserve"> в залежності від цільового призначення земель рішенням Житомирської міської ради від 20.06.2019 №1470 </w:t>
      </w:r>
      <w:proofErr w:type="spellStart"/>
      <w:r w:rsidRPr="00243084">
        <w:rPr>
          <w:b/>
          <w:lang w:val="uk-UA"/>
        </w:rPr>
        <w:t>“Про</w:t>
      </w:r>
      <w:proofErr w:type="spellEnd"/>
      <w:r w:rsidRPr="00243084">
        <w:rPr>
          <w:b/>
          <w:lang w:val="uk-UA"/>
        </w:rPr>
        <w:t xml:space="preserve"> встановлення земельного податку на території Житомирської міської ОТГ”</w:t>
      </w:r>
    </w:p>
    <w:p w:rsidR="00697C59" w:rsidRPr="00243084" w:rsidRDefault="00697C59" w:rsidP="00697C59">
      <w:pPr>
        <w:jc w:val="center"/>
        <w:rPr>
          <w:b/>
          <w:sz w:val="28"/>
          <w:szCs w:val="28"/>
          <w:lang w:val="uk-UA"/>
        </w:rPr>
      </w:pPr>
      <w:r w:rsidRPr="00243084">
        <w:rPr>
          <w:b/>
          <w:sz w:val="28"/>
          <w:szCs w:val="28"/>
          <w:lang w:val="uk-UA"/>
        </w:rPr>
        <w:t>Єдиний податок</w:t>
      </w:r>
    </w:p>
    <w:p w:rsidR="002D7BDA" w:rsidRPr="00243084" w:rsidRDefault="002D7BDA" w:rsidP="00CD3E3E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300"/>
        <w:gridCol w:w="3259"/>
        <w:gridCol w:w="3619"/>
      </w:tblGrid>
      <w:tr w:rsidR="00CD3E3E" w:rsidRPr="00243084" w:rsidTr="00A60908">
        <w:tc>
          <w:tcPr>
            <w:tcW w:w="3295" w:type="dxa"/>
          </w:tcPr>
          <w:p w:rsidR="00CD3E3E" w:rsidRPr="00243084" w:rsidRDefault="00CD3E3E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CD4419" w:rsidRPr="0097716F" w:rsidRDefault="00CD4419" w:rsidP="00CD4419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97716F">
              <w:rPr>
                <w:szCs w:val="28"/>
                <w:lang w:val="uk-UA"/>
              </w:rPr>
              <w:t>1</w:t>
            </w:r>
            <w:r w:rsidR="00574CF0">
              <w:rPr>
                <w:szCs w:val="28"/>
                <w:lang w:val="uk-UA"/>
              </w:rPr>
              <w:t>0%  до прож. мін.  - 210,20 грн</w:t>
            </w:r>
          </w:p>
          <w:p w:rsidR="00CD3E3E" w:rsidRPr="0097716F" w:rsidRDefault="00CD3E3E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</w:p>
        </w:tc>
      </w:tr>
      <w:tr w:rsidR="00CD3E3E" w:rsidRPr="00243084" w:rsidTr="00A60908">
        <w:tc>
          <w:tcPr>
            <w:tcW w:w="3295" w:type="dxa"/>
          </w:tcPr>
          <w:p w:rsidR="00CD3E3E" w:rsidRPr="00243084" w:rsidRDefault="00CD3E3E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 xml:space="preserve">ІІ група </w:t>
            </w:r>
          </w:p>
          <w:p w:rsidR="00CD3E3E" w:rsidRPr="00243084" w:rsidRDefault="00CD3E3E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</w:p>
        </w:tc>
        <w:tc>
          <w:tcPr>
            <w:tcW w:w="6878" w:type="dxa"/>
            <w:gridSpan w:val="2"/>
          </w:tcPr>
          <w:p w:rsidR="00CD3E3E" w:rsidRPr="0097716F" w:rsidRDefault="00CD4419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97716F">
              <w:rPr>
                <w:szCs w:val="28"/>
                <w:lang w:val="uk-UA"/>
              </w:rPr>
              <w:t>20%  до мін. з/п  - 944,60 грн</w:t>
            </w:r>
          </w:p>
        </w:tc>
      </w:tr>
      <w:tr w:rsidR="00CD3E3E" w:rsidRPr="00243084" w:rsidTr="00A60908">
        <w:tc>
          <w:tcPr>
            <w:tcW w:w="3295" w:type="dxa"/>
            <w:vMerge w:val="restart"/>
          </w:tcPr>
          <w:p w:rsidR="00CD3E3E" w:rsidRPr="00243084" w:rsidRDefault="00CD3E3E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</w:p>
          <w:p w:rsidR="00CD3E3E" w:rsidRPr="00243084" w:rsidRDefault="00CD3E3E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CD3E3E" w:rsidRPr="0097716F" w:rsidRDefault="00CD3E3E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97716F">
              <w:rPr>
                <w:szCs w:val="28"/>
                <w:lang w:val="uk-UA"/>
              </w:rPr>
              <w:t>при сплаті ПДВ</w:t>
            </w:r>
          </w:p>
          <w:p w:rsidR="00CD3E3E" w:rsidRPr="0097716F" w:rsidRDefault="00CD3E3E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</w:p>
        </w:tc>
        <w:tc>
          <w:tcPr>
            <w:tcW w:w="3619" w:type="dxa"/>
          </w:tcPr>
          <w:p w:rsidR="00CD3E3E" w:rsidRPr="0097716F" w:rsidRDefault="00A652C9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97716F">
              <w:rPr>
                <w:szCs w:val="28"/>
                <w:lang w:val="uk-UA"/>
              </w:rPr>
              <w:t>3</w:t>
            </w:r>
            <w:r w:rsidR="00CD3E3E" w:rsidRPr="0097716F">
              <w:rPr>
                <w:szCs w:val="28"/>
                <w:lang w:val="uk-UA"/>
              </w:rPr>
              <w:t>% доходу</w:t>
            </w:r>
          </w:p>
        </w:tc>
      </w:tr>
      <w:tr w:rsidR="00CD3E3E" w:rsidRPr="00243084" w:rsidTr="00A60908">
        <w:tc>
          <w:tcPr>
            <w:tcW w:w="3295" w:type="dxa"/>
            <w:vMerge/>
          </w:tcPr>
          <w:p w:rsidR="00CD3E3E" w:rsidRPr="00243084" w:rsidRDefault="00CD3E3E" w:rsidP="00A6090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</w:tcPr>
          <w:p w:rsidR="00CD3E3E" w:rsidRPr="0097716F" w:rsidRDefault="00CD3E3E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97716F">
              <w:rPr>
                <w:szCs w:val="28"/>
                <w:lang w:val="uk-UA"/>
              </w:rPr>
              <w:t>при включенні ПДВ до складу єдиного податку</w:t>
            </w:r>
          </w:p>
          <w:p w:rsidR="00CD3E3E" w:rsidRPr="0097716F" w:rsidRDefault="00CD3E3E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</w:p>
        </w:tc>
        <w:tc>
          <w:tcPr>
            <w:tcW w:w="3619" w:type="dxa"/>
          </w:tcPr>
          <w:p w:rsidR="00CD3E3E" w:rsidRPr="0097716F" w:rsidRDefault="00CD3E3E" w:rsidP="00A60908">
            <w:pPr>
              <w:kinsoku w:val="0"/>
              <w:overflowPunct w:val="0"/>
              <w:spacing w:before="96"/>
              <w:jc w:val="center"/>
              <w:textAlignment w:val="baseline"/>
              <w:rPr>
                <w:szCs w:val="28"/>
                <w:lang w:val="uk-UA"/>
              </w:rPr>
            </w:pPr>
            <w:r w:rsidRPr="0097716F">
              <w:rPr>
                <w:szCs w:val="28"/>
                <w:lang w:val="uk-UA"/>
              </w:rPr>
              <w:t>5% доходу</w:t>
            </w:r>
          </w:p>
        </w:tc>
      </w:tr>
      <w:tr w:rsidR="00EC6D35" w:rsidRPr="00E82608" w:rsidTr="007A0EAB">
        <w:tblPrEx>
          <w:tblLook w:val="0000"/>
        </w:tblPrEx>
        <w:trPr>
          <w:trHeight w:val="585"/>
        </w:trPr>
        <w:tc>
          <w:tcPr>
            <w:tcW w:w="3300" w:type="dxa"/>
            <w:tcBorders>
              <w:bottom w:val="single" w:sz="4" w:space="0" w:color="auto"/>
            </w:tcBorders>
          </w:tcPr>
          <w:p w:rsidR="007A0EAB" w:rsidRPr="00243084" w:rsidRDefault="007A0EAB" w:rsidP="00A60908">
            <w:pPr>
              <w:ind w:firstLine="708"/>
              <w:jc w:val="center"/>
              <w:rPr>
                <w:szCs w:val="28"/>
                <w:lang w:val="uk-UA"/>
              </w:rPr>
            </w:pPr>
          </w:p>
          <w:p w:rsidR="00EC6D35" w:rsidRPr="00243084" w:rsidRDefault="007A0EAB" w:rsidP="007A0E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43084">
              <w:rPr>
                <w:szCs w:val="28"/>
                <w:lang w:val="uk-UA"/>
              </w:rPr>
              <w:t>ІV група</w:t>
            </w:r>
          </w:p>
          <w:p w:rsidR="00EC6D35" w:rsidRPr="00243084" w:rsidRDefault="00EC6D35" w:rsidP="00EC6D3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73" w:type="dxa"/>
            <w:gridSpan w:val="2"/>
            <w:tcBorders>
              <w:bottom w:val="single" w:sz="4" w:space="0" w:color="auto"/>
            </w:tcBorders>
            <w:vAlign w:val="center"/>
          </w:tcPr>
          <w:p w:rsidR="00EC6D35" w:rsidRPr="0097716F" w:rsidRDefault="007A0EAB" w:rsidP="007A0EAB">
            <w:pPr>
              <w:jc w:val="center"/>
              <w:rPr>
                <w:b/>
                <w:lang w:val="uk-UA"/>
              </w:rPr>
            </w:pPr>
            <w:r w:rsidRPr="0097716F">
              <w:rPr>
                <w:shd w:val="clear" w:color="auto" w:fill="FFFFFF"/>
                <w:lang w:val="uk-UA"/>
              </w:rPr>
              <w:t>Для платників єдиного податку четвертої групи розмір ставок податку з одного гектара сільськогосподарських угідь та/або земель водного фонду залежить від категорії (типу) земель, їх розташування та визначається Податковим кодексом України.</w:t>
            </w:r>
          </w:p>
        </w:tc>
      </w:tr>
    </w:tbl>
    <w:p w:rsidR="00D4392D" w:rsidRPr="00243084" w:rsidRDefault="00D4392D" w:rsidP="00CD3E3E">
      <w:pPr>
        <w:jc w:val="center"/>
        <w:rPr>
          <w:b/>
          <w:sz w:val="28"/>
          <w:szCs w:val="28"/>
          <w:lang w:val="uk-UA"/>
        </w:rPr>
      </w:pPr>
    </w:p>
    <w:p w:rsidR="00697C59" w:rsidRPr="00243084" w:rsidRDefault="00697C59" w:rsidP="00697C59">
      <w:pPr>
        <w:jc w:val="center"/>
        <w:rPr>
          <w:b/>
          <w:sz w:val="28"/>
          <w:szCs w:val="28"/>
          <w:lang w:val="uk-UA"/>
        </w:rPr>
      </w:pPr>
      <w:r w:rsidRPr="00243084">
        <w:rPr>
          <w:b/>
          <w:sz w:val="28"/>
          <w:szCs w:val="28"/>
          <w:lang w:val="uk-UA"/>
        </w:rPr>
        <w:t>Транспортний податок</w:t>
      </w:r>
    </w:p>
    <w:p w:rsidR="00CD3E3E" w:rsidRPr="00243084" w:rsidRDefault="00CD3E3E" w:rsidP="00CD3E3E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CD3E3E" w:rsidRPr="00243084" w:rsidTr="00244F96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E3E" w:rsidRPr="00243084" w:rsidRDefault="00CD3E3E" w:rsidP="00244F96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szCs w:val="28"/>
                <w:lang w:val="uk-UA"/>
              </w:rPr>
              <w:t xml:space="preserve">Встановлено з розрахунку на календарний рік </w:t>
            </w:r>
          </w:p>
        </w:tc>
      </w:tr>
      <w:tr w:rsidR="00CD3E3E" w:rsidRPr="00243084" w:rsidTr="00244F96">
        <w:trPr>
          <w:trHeight w:val="117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E3E" w:rsidRPr="00243084" w:rsidRDefault="00CD3E3E" w:rsidP="00244F96">
            <w:pPr>
              <w:kinsoku w:val="0"/>
              <w:overflowPunct w:val="0"/>
              <w:spacing w:before="96"/>
              <w:textAlignment w:val="baseline"/>
              <w:rPr>
                <w:rFonts w:ascii="Arial" w:eastAsia="Times New Roman" w:hAnsi="Arial" w:cs="Arial"/>
                <w:lang w:val="uk-UA"/>
              </w:rPr>
            </w:pPr>
            <w:r w:rsidRPr="00243084">
              <w:rPr>
                <w:szCs w:val="28"/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F566F5" w:rsidRPr="00243084" w:rsidRDefault="00F566F5" w:rsidP="00F566F5">
      <w:pPr>
        <w:jc w:val="both"/>
        <w:rPr>
          <w:sz w:val="28"/>
          <w:szCs w:val="28"/>
          <w:lang w:val="uk-UA"/>
        </w:rPr>
      </w:pPr>
    </w:p>
    <w:p w:rsidR="00B02457" w:rsidRPr="004650E7" w:rsidRDefault="00B02457" w:rsidP="00B02457">
      <w:pPr>
        <w:shd w:val="clear" w:color="auto" w:fill="FFFFFF"/>
        <w:spacing w:after="100" w:afterAutospacing="1"/>
        <w:jc w:val="center"/>
        <w:rPr>
          <w:rFonts w:eastAsia="Times New Roman"/>
          <w:b/>
          <w:sz w:val="28"/>
          <w:szCs w:val="28"/>
          <w:lang w:val="uk-UA"/>
        </w:rPr>
      </w:pPr>
      <w:r w:rsidRPr="004650E7">
        <w:rPr>
          <w:rFonts w:eastAsia="Times New Roman"/>
          <w:b/>
          <w:bCs/>
          <w:sz w:val="28"/>
          <w:szCs w:val="28"/>
          <w:lang w:val="uk-UA"/>
        </w:rPr>
        <w:t>Туристичний збір</w:t>
      </w:r>
    </w:p>
    <w:tbl>
      <w:tblPr>
        <w:tblW w:w="10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98"/>
      </w:tblGrid>
      <w:tr w:rsidR="00B02457" w:rsidRPr="004650E7" w:rsidTr="0097716F">
        <w:trPr>
          <w:trHeight w:val="180"/>
        </w:trPr>
        <w:tc>
          <w:tcPr>
            <w:tcW w:w="1049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4650E7" w:rsidRDefault="00B02457" w:rsidP="0097716F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4650E7">
              <w:rPr>
                <w:rFonts w:eastAsia="Times New Roman"/>
                <w:lang w:val="uk-UA"/>
              </w:rPr>
              <w:t>Встановлено за кожну добу тимчасового розміщення однієї особи</w:t>
            </w:r>
            <w:r w:rsidR="0097716F" w:rsidRPr="004650E7">
              <w:rPr>
                <w:rFonts w:eastAsia="Times New Roman"/>
                <w:lang w:val="uk-UA"/>
              </w:rPr>
              <w:t xml:space="preserve"> </w:t>
            </w:r>
            <w:r w:rsidRPr="004650E7">
              <w:rPr>
                <w:rFonts w:eastAsia="Times New Roman"/>
                <w:lang w:val="uk-UA"/>
              </w:rPr>
              <w:t>у місцях проживання (ночівлі)</w:t>
            </w:r>
          </w:p>
        </w:tc>
      </w:tr>
      <w:tr w:rsidR="00B02457" w:rsidRPr="004650E7" w:rsidTr="0097716F">
        <w:trPr>
          <w:trHeight w:val="1185"/>
        </w:trPr>
        <w:tc>
          <w:tcPr>
            <w:tcW w:w="1049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4650E7" w:rsidRDefault="00B02457" w:rsidP="000E1AC1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4650E7">
              <w:rPr>
                <w:rFonts w:eastAsia="Times New Roman"/>
                <w:lang w:val="uk-UA"/>
              </w:rPr>
              <w:t> </w:t>
            </w:r>
            <w:r w:rsidR="0097716F" w:rsidRPr="004650E7">
              <w:rPr>
                <w:rFonts w:eastAsia="Times New Roman"/>
                <w:lang w:val="uk-UA"/>
              </w:rPr>
              <w:t>в</w:t>
            </w:r>
            <w:r w:rsidRPr="004650E7">
              <w:rPr>
                <w:rFonts w:eastAsia="Times New Roman"/>
                <w:lang w:val="uk-UA"/>
              </w:rPr>
              <w:t>ід розміру мінімальної заробітної плати, встановленої законом на 1 січня звітного (податкового) року </w:t>
            </w:r>
          </w:p>
          <w:p w:rsidR="00B02457" w:rsidRPr="004650E7" w:rsidRDefault="00B02457" w:rsidP="000E1AC1">
            <w:pPr>
              <w:spacing w:after="100" w:afterAutospacing="1"/>
              <w:rPr>
                <w:rFonts w:eastAsia="Times New Roman"/>
                <w:lang w:val="uk-UA"/>
              </w:rPr>
            </w:pPr>
            <w:r w:rsidRPr="004650E7">
              <w:rPr>
                <w:rFonts w:eastAsia="Times New Roman"/>
                <w:lang w:val="uk-UA"/>
              </w:rPr>
              <w:t>для внутрішнього туризму - 0,25 відсотка</w:t>
            </w:r>
          </w:p>
          <w:p w:rsidR="00B02457" w:rsidRPr="004650E7" w:rsidRDefault="00B02457" w:rsidP="000E1AC1">
            <w:pPr>
              <w:rPr>
                <w:rFonts w:eastAsia="Times New Roman"/>
                <w:lang w:val="uk-UA"/>
              </w:rPr>
            </w:pPr>
            <w:r w:rsidRPr="004650E7">
              <w:rPr>
                <w:rFonts w:eastAsia="Times New Roman"/>
                <w:lang w:val="uk-UA"/>
              </w:rPr>
              <w:t>для в'їзного туризму - 2,5 відсотка</w:t>
            </w:r>
          </w:p>
        </w:tc>
      </w:tr>
    </w:tbl>
    <w:p w:rsidR="003E1F5C" w:rsidRPr="0097716F" w:rsidRDefault="0089002A" w:rsidP="0089002A">
      <w:pPr>
        <w:tabs>
          <w:tab w:val="left" w:pos="7320"/>
        </w:tabs>
        <w:rPr>
          <w:lang w:val="uk-UA"/>
        </w:rPr>
      </w:pPr>
      <w:r w:rsidRPr="0097716F">
        <w:rPr>
          <w:lang w:val="uk-UA"/>
        </w:rPr>
        <w:tab/>
      </w:r>
    </w:p>
    <w:sectPr w:rsidR="003E1F5C" w:rsidRPr="0097716F" w:rsidSect="00CD4419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63BE2"/>
    <w:multiLevelType w:val="hybridMultilevel"/>
    <w:tmpl w:val="93B4EFE2"/>
    <w:lvl w:ilvl="0" w:tplc="0A2EC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205"/>
    <w:rsid w:val="00016837"/>
    <w:rsid w:val="00035EFF"/>
    <w:rsid w:val="00036693"/>
    <w:rsid w:val="00041F9E"/>
    <w:rsid w:val="00047A4E"/>
    <w:rsid w:val="00050C9B"/>
    <w:rsid w:val="00056868"/>
    <w:rsid w:val="000603B4"/>
    <w:rsid w:val="000C1B24"/>
    <w:rsid w:val="000F0587"/>
    <w:rsid w:val="000F2D4D"/>
    <w:rsid w:val="001021F4"/>
    <w:rsid w:val="00125B0D"/>
    <w:rsid w:val="001566F4"/>
    <w:rsid w:val="00180A4B"/>
    <w:rsid w:val="001A3E2F"/>
    <w:rsid w:val="001B786F"/>
    <w:rsid w:val="001D031C"/>
    <w:rsid w:val="00234394"/>
    <w:rsid w:val="00236590"/>
    <w:rsid w:val="00243084"/>
    <w:rsid w:val="00262589"/>
    <w:rsid w:val="00270B55"/>
    <w:rsid w:val="002D7BDA"/>
    <w:rsid w:val="002F4C68"/>
    <w:rsid w:val="002F54CF"/>
    <w:rsid w:val="00304629"/>
    <w:rsid w:val="00331CC0"/>
    <w:rsid w:val="00340124"/>
    <w:rsid w:val="003409AC"/>
    <w:rsid w:val="003A7F28"/>
    <w:rsid w:val="003B460D"/>
    <w:rsid w:val="003B73B3"/>
    <w:rsid w:val="003C4D5E"/>
    <w:rsid w:val="003E1F5C"/>
    <w:rsid w:val="003F3838"/>
    <w:rsid w:val="00421C40"/>
    <w:rsid w:val="00453922"/>
    <w:rsid w:val="004614D2"/>
    <w:rsid w:val="004650E7"/>
    <w:rsid w:val="00466FE0"/>
    <w:rsid w:val="004762C7"/>
    <w:rsid w:val="0048008C"/>
    <w:rsid w:val="00484213"/>
    <w:rsid w:val="004A1ACD"/>
    <w:rsid w:val="004C0A9A"/>
    <w:rsid w:val="004C6A28"/>
    <w:rsid w:val="00552890"/>
    <w:rsid w:val="00556A10"/>
    <w:rsid w:val="005648C7"/>
    <w:rsid w:val="00574CF0"/>
    <w:rsid w:val="006532BD"/>
    <w:rsid w:val="00687F1F"/>
    <w:rsid w:val="00697C59"/>
    <w:rsid w:val="006D075D"/>
    <w:rsid w:val="0071629B"/>
    <w:rsid w:val="0075606D"/>
    <w:rsid w:val="007931E5"/>
    <w:rsid w:val="007A0EAB"/>
    <w:rsid w:val="007A270B"/>
    <w:rsid w:val="007A7048"/>
    <w:rsid w:val="007B0BD2"/>
    <w:rsid w:val="007D7B19"/>
    <w:rsid w:val="007E577F"/>
    <w:rsid w:val="008001E5"/>
    <w:rsid w:val="0080609D"/>
    <w:rsid w:val="00843CD9"/>
    <w:rsid w:val="00862D3B"/>
    <w:rsid w:val="00875BF6"/>
    <w:rsid w:val="008773CE"/>
    <w:rsid w:val="008849AB"/>
    <w:rsid w:val="0089002A"/>
    <w:rsid w:val="00893787"/>
    <w:rsid w:val="008A6337"/>
    <w:rsid w:val="008C3205"/>
    <w:rsid w:val="008D1D36"/>
    <w:rsid w:val="008D221C"/>
    <w:rsid w:val="00915CB0"/>
    <w:rsid w:val="0093443F"/>
    <w:rsid w:val="0094670A"/>
    <w:rsid w:val="009550E9"/>
    <w:rsid w:val="00961C9D"/>
    <w:rsid w:val="0097716F"/>
    <w:rsid w:val="0098225F"/>
    <w:rsid w:val="009C6932"/>
    <w:rsid w:val="009E4096"/>
    <w:rsid w:val="00A00F72"/>
    <w:rsid w:val="00A25BD1"/>
    <w:rsid w:val="00A32F45"/>
    <w:rsid w:val="00A60908"/>
    <w:rsid w:val="00A652C9"/>
    <w:rsid w:val="00A67C7C"/>
    <w:rsid w:val="00A829F8"/>
    <w:rsid w:val="00A87A05"/>
    <w:rsid w:val="00AB76F8"/>
    <w:rsid w:val="00AF0A58"/>
    <w:rsid w:val="00B02457"/>
    <w:rsid w:val="00B12CFC"/>
    <w:rsid w:val="00B43D6E"/>
    <w:rsid w:val="00B47B55"/>
    <w:rsid w:val="00B8075E"/>
    <w:rsid w:val="00B9691D"/>
    <w:rsid w:val="00BB6A90"/>
    <w:rsid w:val="00BE032C"/>
    <w:rsid w:val="00BE0458"/>
    <w:rsid w:val="00BE5E2F"/>
    <w:rsid w:val="00BF569B"/>
    <w:rsid w:val="00C14E4F"/>
    <w:rsid w:val="00C32F5D"/>
    <w:rsid w:val="00C550C7"/>
    <w:rsid w:val="00C966BA"/>
    <w:rsid w:val="00CB5AA2"/>
    <w:rsid w:val="00CD3524"/>
    <w:rsid w:val="00CD3E3E"/>
    <w:rsid w:val="00CD4419"/>
    <w:rsid w:val="00D4392D"/>
    <w:rsid w:val="00D7069F"/>
    <w:rsid w:val="00D94E94"/>
    <w:rsid w:val="00DA17D4"/>
    <w:rsid w:val="00DA25D7"/>
    <w:rsid w:val="00DA6DBF"/>
    <w:rsid w:val="00DB28D5"/>
    <w:rsid w:val="00DB4AE7"/>
    <w:rsid w:val="00DE559F"/>
    <w:rsid w:val="00E25DE0"/>
    <w:rsid w:val="00E30A30"/>
    <w:rsid w:val="00E41E10"/>
    <w:rsid w:val="00E57A93"/>
    <w:rsid w:val="00E7140F"/>
    <w:rsid w:val="00E8224F"/>
    <w:rsid w:val="00E82608"/>
    <w:rsid w:val="00E86646"/>
    <w:rsid w:val="00E917D3"/>
    <w:rsid w:val="00E935A6"/>
    <w:rsid w:val="00EC263A"/>
    <w:rsid w:val="00EC6D35"/>
    <w:rsid w:val="00EE6314"/>
    <w:rsid w:val="00EF770C"/>
    <w:rsid w:val="00F47F43"/>
    <w:rsid w:val="00F50D4C"/>
    <w:rsid w:val="00F52CE0"/>
    <w:rsid w:val="00F54F30"/>
    <w:rsid w:val="00F566F5"/>
    <w:rsid w:val="00F72F01"/>
    <w:rsid w:val="00F86E86"/>
    <w:rsid w:val="00FA1EFE"/>
    <w:rsid w:val="00FA661D"/>
    <w:rsid w:val="00FD6282"/>
    <w:rsid w:val="00FE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5"/>
    <w:rPr>
      <w:rFonts w:eastAsia="Calibr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73B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E0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3B3"/>
    <w:rPr>
      <w:rFonts w:eastAsia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23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035EFF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035EFF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035EFF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E04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Strong"/>
    <w:basedOn w:val="a0"/>
    <w:uiPriority w:val="22"/>
    <w:qFormat/>
    <w:rsid w:val="00BE0458"/>
    <w:rPr>
      <w:b/>
      <w:bCs/>
    </w:rPr>
  </w:style>
  <w:style w:type="paragraph" w:styleId="a5">
    <w:name w:val="Normal (Web)"/>
    <w:basedOn w:val="a"/>
    <w:uiPriority w:val="99"/>
    <w:unhideWhenUsed/>
    <w:rsid w:val="00BE0458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875B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3955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2043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43</cp:revision>
  <cp:lastPrinted>2020-02-13T07:31:00Z</cp:lastPrinted>
  <dcterms:created xsi:type="dcterms:W3CDTF">2019-01-14T08:28:00Z</dcterms:created>
  <dcterms:modified xsi:type="dcterms:W3CDTF">2020-05-18T08:39:00Z</dcterms:modified>
</cp:coreProperties>
</file>