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CE1848" w:rsidRPr="0075029D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77F0C">
        <w:rPr>
          <w:b/>
          <w:szCs w:val="28"/>
        </w:rPr>
        <w:t>6</w:t>
      </w:r>
    </w:p>
    <w:p w:rsidR="009B0B49" w:rsidRPr="009B0B49" w:rsidRDefault="009B0B49" w:rsidP="00CE1848">
      <w:pPr>
        <w:jc w:val="center"/>
        <w:rPr>
          <w:b/>
          <w:szCs w:val="28"/>
        </w:rPr>
      </w:pPr>
    </w:p>
    <w:p w:rsidR="00CE1848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E1848">
      <w:pPr>
        <w:jc w:val="center"/>
        <w:rPr>
          <w:b/>
          <w:szCs w:val="28"/>
        </w:rPr>
      </w:pPr>
    </w:p>
    <w:p w:rsidR="00CE1848" w:rsidRDefault="00277F0C" w:rsidP="00CE1848">
      <w:pPr>
        <w:rPr>
          <w:szCs w:val="28"/>
        </w:rPr>
      </w:pPr>
      <w:r>
        <w:rPr>
          <w:szCs w:val="28"/>
        </w:rPr>
        <w:t>14</w:t>
      </w:r>
      <w:r w:rsidR="00B757DC" w:rsidRPr="00277F0C">
        <w:rPr>
          <w:szCs w:val="28"/>
        </w:rPr>
        <w:t>.05</w:t>
      </w:r>
      <w:r w:rsidR="00CE1848">
        <w:rPr>
          <w:szCs w:val="28"/>
        </w:rPr>
        <w:t>.2020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0B375F" w:rsidRDefault="000B375F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897BB9" w:rsidRPr="00D8154F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lastRenderedPageBreak/>
        <w:t xml:space="preserve">ПРОТОКОЛ № </w:t>
      </w:r>
      <w:r w:rsidR="00277F0C">
        <w:rPr>
          <w:b/>
          <w:szCs w:val="28"/>
        </w:rPr>
        <w:t>6</w:t>
      </w: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A70A50" w:rsidRDefault="00897BB9" w:rsidP="00897BB9">
      <w:pPr>
        <w:jc w:val="center"/>
        <w:rPr>
          <w:b/>
          <w:sz w:val="16"/>
          <w:szCs w:val="16"/>
        </w:rPr>
      </w:pPr>
    </w:p>
    <w:p w:rsidR="00897BB9" w:rsidRDefault="00277F0C" w:rsidP="00897BB9">
      <w:pPr>
        <w:rPr>
          <w:szCs w:val="28"/>
        </w:rPr>
      </w:pPr>
      <w:r>
        <w:rPr>
          <w:szCs w:val="28"/>
          <w:lang w:val="ru-RU"/>
        </w:rPr>
        <w:t>14</w:t>
      </w:r>
      <w:r w:rsidR="00B757DC">
        <w:rPr>
          <w:szCs w:val="28"/>
          <w:lang w:val="ru-RU"/>
        </w:rPr>
        <w:t>.05</w:t>
      </w:r>
      <w:r w:rsidR="00B834D9">
        <w:rPr>
          <w:szCs w:val="28"/>
        </w:rPr>
        <w:t>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287DDD" w:rsidRPr="00A70A50" w:rsidRDefault="00287DDD" w:rsidP="00897BB9">
      <w:pPr>
        <w:rPr>
          <w:sz w:val="16"/>
          <w:szCs w:val="16"/>
        </w:rPr>
      </w:pPr>
    </w:p>
    <w:p w:rsidR="00287DDD" w:rsidRPr="00613A70" w:rsidRDefault="00287DDD" w:rsidP="00287DDD">
      <w:pPr>
        <w:rPr>
          <w:szCs w:val="28"/>
        </w:rPr>
      </w:pPr>
      <w:r w:rsidRPr="00B432B2">
        <w:rPr>
          <w:b/>
          <w:szCs w:val="28"/>
        </w:rPr>
        <w:t>Голова комісії</w:t>
      </w:r>
      <w:r>
        <w:rPr>
          <w:szCs w:val="28"/>
        </w:rPr>
        <w:t>: Кондратюк С.М.</w:t>
      </w:r>
    </w:p>
    <w:p w:rsidR="00287DDD" w:rsidRPr="00613A70" w:rsidRDefault="00287DDD" w:rsidP="00287DDD">
      <w:pPr>
        <w:rPr>
          <w:szCs w:val="28"/>
        </w:rPr>
      </w:pPr>
      <w:r w:rsidRPr="00B432B2">
        <w:rPr>
          <w:b/>
          <w:szCs w:val="28"/>
        </w:rPr>
        <w:t>Секретар комісії</w:t>
      </w:r>
      <w:r>
        <w:rPr>
          <w:szCs w:val="28"/>
        </w:rPr>
        <w:t>: Сидун Н.І.</w:t>
      </w:r>
    </w:p>
    <w:p w:rsidR="00897BB9" w:rsidRDefault="00287DDD" w:rsidP="00287DDD">
      <w:pPr>
        <w:rPr>
          <w:szCs w:val="28"/>
        </w:rPr>
      </w:pPr>
      <w:r w:rsidRPr="00B432B2">
        <w:rPr>
          <w:b/>
          <w:szCs w:val="28"/>
        </w:rPr>
        <w:t>Присутні</w:t>
      </w:r>
      <w:r>
        <w:rPr>
          <w:szCs w:val="28"/>
        </w:rPr>
        <w:t xml:space="preserve"> члени комісії</w:t>
      </w:r>
      <w:r w:rsidR="00277F0C">
        <w:rPr>
          <w:szCs w:val="28"/>
        </w:rPr>
        <w:t>:</w:t>
      </w:r>
      <w:r w:rsidR="00E36169">
        <w:rPr>
          <w:szCs w:val="28"/>
        </w:rPr>
        <w:t xml:space="preserve"> </w:t>
      </w:r>
      <w:r w:rsidR="00D471CE">
        <w:rPr>
          <w:szCs w:val="28"/>
        </w:rPr>
        <w:t xml:space="preserve">Юрченко О.І., </w:t>
      </w:r>
      <w:r w:rsidR="00897BB9">
        <w:rPr>
          <w:szCs w:val="28"/>
        </w:rPr>
        <w:t xml:space="preserve">Герасимчук Т.В., </w:t>
      </w:r>
      <w:r w:rsidR="00897BB9" w:rsidRPr="00FB66B6">
        <w:rPr>
          <w:szCs w:val="28"/>
        </w:rPr>
        <w:t xml:space="preserve"> </w:t>
      </w:r>
      <w:proofErr w:type="spellStart"/>
      <w:r w:rsidR="00E36169">
        <w:rPr>
          <w:szCs w:val="28"/>
        </w:rPr>
        <w:t>Бібла</w:t>
      </w:r>
      <w:proofErr w:type="spellEnd"/>
      <w:r w:rsidR="00E36169">
        <w:rPr>
          <w:szCs w:val="28"/>
        </w:rPr>
        <w:t xml:space="preserve"> О.В., </w:t>
      </w:r>
      <w:r>
        <w:rPr>
          <w:szCs w:val="28"/>
        </w:rPr>
        <w:t>Панасюк Ю.О.,</w:t>
      </w:r>
      <w:r w:rsidR="007A4E44">
        <w:rPr>
          <w:szCs w:val="28"/>
        </w:rPr>
        <w:t xml:space="preserve"> </w:t>
      </w:r>
      <w:proofErr w:type="spellStart"/>
      <w:r w:rsidR="00E36169">
        <w:rPr>
          <w:szCs w:val="28"/>
        </w:rPr>
        <w:t>Скальський</w:t>
      </w:r>
      <w:proofErr w:type="spellEnd"/>
      <w:r w:rsidR="00E36169">
        <w:rPr>
          <w:szCs w:val="28"/>
        </w:rPr>
        <w:t xml:space="preserve"> О.Ф</w:t>
      </w:r>
      <w:r w:rsidR="00212BEA">
        <w:rPr>
          <w:szCs w:val="28"/>
        </w:rPr>
        <w:t>.</w:t>
      </w:r>
      <w:r w:rsidR="00277F0C">
        <w:rPr>
          <w:szCs w:val="28"/>
        </w:rPr>
        <w:t>,</w:t>
      </w:r>
      <w:r w:rsidR="00277F0C" w:rsidRPr="00277F0C">
        <w:rPr>
          <w:szCs w:val="28"/>
        </w:rPr>
        <w:t xml:space="preserve"> </w:t>
      </w:r>
      <w:proofErr w:type="spellStart"/>
      <w:r w:rsidR="00E80886">
        <w:rPr>
          <w:szCs w:val="28"/>
        </w:rPr>
        <w:t>Сівко</w:t>
      </w:r>
      <w:proofErr w:type="spellEnd"/>
      <w:r w:rsidR="00E80886">
        <w:rPr>
          <w:szCs w:val="28"/>
        </w:rPr>
        <w:t xml:space="preserve"> І.В.,  </w:t>
      </w:r>
      <w:r w:rsidR="00277F0C">
        <w:rPr>
          <w:szCs w:val="28"/>
        </w:rPr>
        <w:t>Дідківська Н.М.</w:t>
      </w:r>
    </w:p>
    <w:p w:rsidR="00B432B2" w:rsidRDefault="00B432B2" w:rsidP="00287DDD">
      <w:pPr>
        <w:rPr>
          <w:szCs w:val="28"/>
        </w:rPr>
      </w:pPr>
      <w:r w:rsidRPr="00B432B2">
        <w:rPr>
          <w:b/>
          <w:szCs w:val="28"/>
        </w:rPr>
        <w:t>Відсутні</w:t>
      </w:r>
      <w:r>
        <w:rPr>
          <w:szCs w:val="28"/>
        </w:rPr>
        <w:t xml:space="preserve"> члени комісії:.</w:t>
      </w:r>
      <w:r w:rsidR="00E80886" w:rsidRPr="00E80886">
        <w:rPr>
          <w:szCs w:val="28"/>
        </w:rPr>
        <w:t xml:space="preserve"> </w:t>
      </w:r>
      <w:r w:rsidR="00E80886">
        <w:rPr>
          <w:szCs w:val="28"/>
        </w:rPr>
        <w:t>Поліщук І.О.,</w:t>
      </w:r>
      <w:r w:rsidR="00E80886" w:rsidRPr="00E80886">
        <w:rPr>
          <w:szCs w:val="28"/>
        </w:rPr>
        <w:t xml:space="preserve"> </w:t>
      </w:r>
      <w:r w:rsidR="00E80886">
        <w:rPr>
          <w:szCs w:val="28"/>
        </w:rPr>
        <w:t>Кукса М.А.,</w:t>
      </w:r>
    </w:p>
    <w:p w:rsidR="00897BB9" w:rsidRPr="00E80886" w:rsidRDefault="00897BB9" w:rsidP="00287DDD">
      <w:pPr>
        <w:rPr>
          <w:szCs w:val="28"/>
          <w:lang w:val="ru-RU"/>
        </w:rPr>
      </w:pPr>
      <w:r>
        <w:rPr>
          <w:szCs w:val="28"/>
        </w:rPr>
        <w:t xml:space="preserve">Запрошені: </w:t>
      </w:r>
      <w:proofErr w:type="spellStart"/>
      <w:r w:rsidR="00CA3F2A">
        <w:rPr>
          <w:szCs w:val="28"/>
        </w:rPr>
        <w:t>Каленська</w:t>
      </w:r>
      <w:proofErr w:type="spellEnd"/>
      <w:r w:rsidR="00CA3F2A">
        <w:rPr>
          <w:szCs w:val="28"/>
        </w:rPr>
        <w:t xml:space="preserve"> В.І.</w:t>
      </w:r>
      <w:r w:rsidR="00E80886">
        <w:rPr>
          <w:szCs w:val="28"/>
          <w:lang w:val="ru-RU"/>
        </w:rPr>
        <w:t xml:space="preserve">, </w:t>
      </w:r>
      <w:proofErr w:type="spellStart"/>
      <w:r w:rsidR="00E80886">
        <w:rPr>
          <w:szCs w:val="28"/>
          <w:lang w:val="ru-RU"/>
        </w:rPr>
        <w:t>Чернюк</w:t>
      </w:r>
      <w:proofErr w:type="spellEnd"/>
      <w:r w:rsidR="00E80886">
        <w:rPr>
          <w:szCs w:val="28"/>
          <w:lang w:val="ru-RU"/>
        </w:rPr>
        <w:t xml:space="preserve"> А.В.</w:t>
      </w:r>
    </w:p>
    <w:p w:rsidR="00897BB9" w:rsidRPr="00A70A50" w:rsidRDefault="00897BB9" w:rsidP="00287DDD">
      <w:pPr>
        <w:rPr>
          <w:szCs w:val="28"/>
        </w:rPr>
      </w:pP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Порядок денний</w:t>
      </w:r>
    </w:p>
    <w:p w:rsidR="00897BB9" w:rsidRPr="00A70A50" w:rsidRDefault="00897BB9" w:rsidP="00897BB9">
      <w:pPr>
        <w:jc w:val="left"/>
        <w:rPr>
          <w:b/>
          <w:szCs w:val="28"/>
        </w:rPr>
      </w:pPr>
    </w:p>
    <w:p w:rsidR="00E57F16" w:rsidRDefault="00B757DC" w:rsidP="00B757DC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>Про включення жилого приміщення до числа службових</w:t>
      </w:r>
      <w:r>
        <w:rPr>
          <w:szCs w:val="28"/>
          <w:lang w:val="ru-RU"/>
        </w:rPr>
        <w:t>.</w:t>
      </w:r>
    </w:p>
    <w:p w:rsidR="00DB44A2" w:rsidRDefault="00DB44A2" w:rsidP="00B757DC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2. Надання </w:t>
      </w:r>
      <w:proofErr w:type="spellStart"/>
      <w:r>
        <w:rPr>
          <w:szCs w:val="28"/>
          <w:lang w:val="ru-RU"/>
        </w:rPr>
        <w:t>жил</w:t>
      </w:r>
      <w:r w:rsidR="00DC59A7">
        <w:rPr>
          <w:szCs w:val="28"/>
          <w:lang w:val="ru-RU"/>
        </w:rPr>
        <w:t>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приміщен</w:t>
      </w:r>
      <w:r w:rsidR="00DC59A7">
        <w:rPr>
          <w:szCs w:val="28"/>
          <w:lang w:val="ru-RU"/>
        </w:rPr>
        <w:t>ь</w:t>
      </w:r>
      <w:proofErr w:type="spellEnd"/>
      <w:r>
        <w:rPr>
          <w:szCs w:val="28"/>
          <w:lang w:val="ru-RU"/>
        </w:rPr>
        <w:t xml:space="preserve"> громадян</w:t>
      </w:r>
      <w:r w:rsidR="00DC59A7">
        <w:rPr>
          <w:szCs w:val="28"/>
          <w:lang w:val="ru-RU"/>
        </w:rPr>
        <w:t>ам</w:t>
      </w:r>
      <w:r>
        <w:rPr>
          <w:szCs w:val="28"/>
          <w:lang w:val="ru-RU"/>
        </w:rPr>
        <w:t>.</w:t>
      </w:r>
    </w:p>
    <w:p w:rsidR="00B757DC" w:rsidRPr="00A70A50" w:rsidRDefault="00B757DC" w:rsidP="00B757DC">
      <w:pPr>
        <w:pStyle w:val="a3"/>
        <w:ind w:firstLine="0"/>
        <w:rPr>
          <w:szCs w:val="28"/>
          <w:lang w:val="ru-RU"/>
        </w:rPr>
      </w:pPr>
    </w:p>
    <w:p w:rsidR="00425C93" w:rsidRDefault="009401BD" w:rsidP="00B757DC">
      <w:pPr>
        <w:ind w:firstLine="0"/>
        <w:rPr>
          <w:b/>
          <w:szCs w:val="28"/>
        </w:rPr>
      </w:pPr>
      <w:r>
        <w:rPr>
          <w:szCs w:val="28"/>
        </w:rPr>
        <w:tab/>
      </w:r>
      <w:r w:rsidR="00425C93" w:rsidRPr="00692756">
        <w:rPr>
          <w:b/>
          <w:szCs w:val="28"/>
        </w:rPr>
        <w:t>1. По першому питанню слухали представлені матеріали:</w:t>
      </w:r>
    </w:p>
    <w:p w:rsidR="004B53FC" w:rsidRDefault="00BD7F11" w:rsidP="004B53FC">
      <w:pPr>
        <w:ind w:firstLine="0"/>
      </w:pPr>
      <w:r>
        <w:rPr>
          <w:b/>
          <w:szCs w:val="28"/>
        </w:rPr>
        <w:tab/>
      </w:r>
      <w:r w:rsidR="00B757DC" w:rsidRPr="00277F0C">
        <w:rPr>
          <w:b/>
          <w:szCs w:val="28"/>
        </w:rPr>
        <w:t>1.1</w:t>
      </w:r>
      <w:r w:rsidR="00B757DC" w:rsidRPr="00BD7F11">
        <w:rPr>
          <w:szCs w:val="28"/>
        </w:rPr>
        <w:t xml:space="preserve"> КЕВ м. Житомира</w:t>
      </w:r>
      <w:r w:rsidR="00B757DC">
        <w:rPr>
          <w:szCs w:val="28"/>
        </w:rPr>
        <w:t xml:space="preserve"> клопоче про затвердження рішення міністра оборони від </w:t>
      </w:r>
      <w:r w:rsidR="00B757DC">
        <w:rPr>
          <w:szCs w:val="28"/>
          <w:lang w:val="ru-RU"/>
        </w:rPr>
        <w:t>11</w:t>
      </w:r>
      <w:r w:rsidR="00B757DC">
        <w:rPr>
          <w:szCs w:val="28"/>
        </w:rPr>
        <w:t>.03.2020 № 3</w:t>
      </w:r>
      <w:r w:rsidR="00B757DC">
        <w:rPr>
          <w:szCs w:val="28"/>
          <w:lang w:val="ru-RU"/>
        </w:rPr>
        <w:t>980</w:t>
      </w:r>
      <w:r w:rsidR="00B757DC">
        <w:rPr>
          <w:szCs w:val="28"/>
        </w:rPr>
        <w:t>/</w:t>
      </w:r>
      <w:r w:rsidR="00B757DC">
        <w:rPr>
          <w:szCs w:val="28"/>
          <w:lang w:val="ru-RU"/>
        </w:rPr>
        <w:t>з</w:t>
      </w:r>
      <w:r w:rsidR="00B757DC">
        <w:rPr>
          <w:szCs w:val="28"/>
        </w:rPr>
        <w:t xml:space="preserve"> про включення до числа службових</w:t>
      </w:r>
      <w:r w:rsidR="00B757DC">
        <w:rPr>
          <w:szCs w:val="28"/>
          <w:lang w:val="ru-RU"/>
        </w:rPr>
        <w:t xml:space="preserve"> </w:t>
      </w:r>
      <w:r w:rsidR="004B53FC">
        <w:t>жилих приміщень Житомирського гарнізону: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tab/>
      </w:r>
      <w:r>
        <w:rPr>
          <w:szCs w:val="28"/>
          <w:lang w:val="ru-RU"/>
        </w:rPr>
        <w:t>-</w:t>
      </w:r>
      <w:r>
        <w:rPr>
          <w:szCs w:val="28"/>
        </w:rPr>
        <w:t xml:space="preserve"> трикімнатну квартиру № </w:t>
      </w:r>
      <w:r>
        <w:rPr>
          <w:szCs w:val="28"/>
          <w:lang w:val="ru-RU"/>
        </w:rPr>
        <w:t>55</w:t>
      </w:r>
      <w:r>
        <w:rPr>
          <w:szCs w:val="28"/>
        </w:rPr>
        <w:t xml:space="preserve">, жилою площею 45,6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6-б по  вул. Вітрука</w:t>
      </w:r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>
        <w:rPr>
          <w:szCs w:val="28"/>
        </w:rPr>
        <w:t xml:space="preserve">трикімнатну квартиру № </w:t>
      </w:r>
      <w:r>
        <w:rPr>
          <w:szCs w:val="28"/>
          <w:lang w:val="ru-RU"/>
        </w:rPr>
        <w:t xml:space="preserve">121, </w:t>
      </w:r>
      <w:r>
        <w:rPr>
          <w:szCs w:val="28"/>
        </w:rPr>
        <w:t xml:space="preserve">жилою площею 46,1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6-б по  вул. Вітрука</w:t>
      </w:r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rPr>
          <w:szCs w:val="28"/>
        </w:rPr>
        <w:tab/>
        <w:t>-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трикімнатну квартиру № </w:t>
      </w:r>
      <w:r>
        <w:rPr>
          <w:szCs w:val="28"/>
          <w:lang w:val="ru-RU"/>
        </w:rPr>
        <w:t>125,</w:t>
      </w:r>
      <w:r>
        <w:rPr>
          <w:szCs w:val="28"/>
        </w:rPr>
        <w:t xml:space="preserve"> жилою площею 46,0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у будинку № 6-б по  вул. Вітрука</w:t>
      </w:r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199,</w:t>
      </w:r>
      <w:r w:rsidRPr="00017B26">
        <w:rPr>
          <w:szCs w:val="28"/>
        </w:rPr>
        <w:t xml:space="preserve"> </w:t>
      </w:r>
      <w:r>
        <w:rPr>
          <w:szCs w:val="28"/>
        </w:rPr>
        <w:t xml:space="preserve">жилою площею 30,9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6-в по  вул. Вітрука</w:t>
      </w:r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№111,</w:t>
      </w:r>
      <w:r w:rsidRPr="00017B26">
        <w:rPr>
          <w:szCs w:val="28"/>
        </w:rPr>
        <w:t xml:space="preserve"> </w:t>
      </w:r>
      <w:r>
        <w:rPr>
          <w:szCs w:val="28"/>
        </w:rPr>
        <w:t xml:space="preserve">жилою площею 35,3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            № </w:t>
      </w:r>
      <w:r>
        <w:rPr>
          <w:szCs w:val="28"/>
          <w:lang w:val="ru-RU"/>
        </w:rPr>
        <w:t>49-д</w:t>
      </w:r>
      <w:r>
        <w:rPr>
          <w:szCs w:val="28"/>
        </w:rPr>
        <w:t xml:space="preserve"> по  вул. </w:t>
      </w:r>
      <w:proofErr w:type="spellStart"/>
      <w:r>
        <w:rPr>
          <w:szCs w:val="28"/>
          <w:lang w:val="ru-RU"/>
        </w:rPr>
        <w:t>Івана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Сльоти</w:t>
      </w:r>
      <w:proofErr w:type="spellEnd"/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163,</w:t>
      </w:r>
      <w:r w:rsidRPr="00B757DC">
        <w:rPr>
          <w:szCs w:val="28"/>
        </w:rPr>
        <w:t xml:space="preserve"> </w:t>
      </w:r>
      <w:r>
        <w:rPr>
          <w:szCs w:val="28"/>
        </w:rPr>
        <w:t xml:space="preserve">жилою площею 35,3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                    № </w:t>
      </w:r>
      <w:r>
        <w:rPr>
          <w:szCs w:val="28"/>
          <w:lang w:val="ru-RU"/>
        </w:rPr>
        <w:t>49-д</w:t>
      </w:r>
      <w:r>
        <w:rPr>
          <w:szCs w:val="28"/>
        </w:rPr>
        <w:t xml:space="preserve"> по  вул. </w:t>
      </w:r>
      <w:proofErr w:type="spellStart"/>
      <w:r>
        <w:rPr>
          <w:szCs w:val="28"/>
          <w:lang w:val="ru-RU"/>
        </w:rPr>
        <w:t>Івана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Сльоти</w:t>
      </w:r>
      <w:proofErr w:type="spellEnd"/>
      <w:r>
        <w:rPr>
          <w:szCs w:val="28"/>
          <w:lang w:val="ru-RU"/>
        </w:rPr>
        <w:t>;</w:t>
      </w:r>
    </w:p>
    <w:p w:rsidR="004B53FC" w:rsidRDefault="004B53FC" w:rsidP="004B53FC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54, </w:t>
      </w:r>
      <w:r>
        <w:rPr>
          <w:szCs w:val="28"/>
        </w:rPr>
        <w:t xml:space="preserve">жилою площею 34,0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</w:t>
      </w:r>
      <w:r>
        <w:rPr>
          <w:szCs w:val="28"/>
          <w:lang w:val="ru-RU"/>
        </w:rPr>
        <w:t>49-г</w:t>
      </w:r>
      <w:r>
        <w:rPr>
          <w:szCs w:val="28"/>
        </w:rPr>
        <w:t xml:space="preserve"> по  вул. </w:t>
      </w:r>
      <w:r w:rsidRPr="00B757DC">
        <w:rPr>
          <w:szCs w:val="28"/>
        </w:rPr>
        <w:t>Івана Сльоти</w:t>
      </w:r>
      <w:r>
        <w:rPr>
          <w:szCs w:val="28"/>
        </w:rPr>
        <w:t>;</w:t>
      </w:r>
    </w:p>
    <w:p w:rsidR="004B53FC" w:rsidRDefault="004B53FC" w:rsidP="004B53FC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- </w:t>
      </w:r>
      <w:proofErr w:type="spellStart"/>
      <w:r>
        <w:rPr>
          <w:szCs w:val="28"/>
          <w:lang w:val="ru-RU"/>
        </w:rPr>
        <w:t>двокімнатну</w:t>
      </w:r>
      <w:proofErr w:type="spellEnd"/>
      <w:r>
        <w:rPr>
          <w:szCs w:val="28"/>
          <w:lang w:val="ru-RU"/>
        </w:rPr>
        <w:t xml:space="preserve"> квартиру № 55, </w:t>
      </w:r>
      <w:r>
        <w:rPr>
          <w:szCs w:val="28"/>
        </w:rPr>
        <w:t xml:space="preserve">жилою площею 34,0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у будинку № </w:t>
      </w:r>
      <w:r>
        <w:rPr>
          <w:szCs w:val="28"/>
          <w:lang w:val="ru-RU"/>
        </w:rPr>
        <w:t>49-г</w:t>
      </w:r>
      <w:r>
        <w:rPr>
          <w:szCs w:val="28"/>
        </w:rPr>
        <w:t xml:space="preserve"> по  вул. </w:t>
      </w:r>
      <w:r w:rsidRPr="00B757DC">
        <w:rPr>
          <w:szCs w:val="28"/>
        </w:rPr>
        <w:t>Івана Сльоти</w:t>
      </w:r>
      <w:r>
        <w:rPr>
          <w:szCs w:val="28"/>
        </w:rPr>
        <w:t>.</w:t>
      </w:r>
    </w:p>
    <w:p w:rsidR="004B53FC" w:rsidRDefault="004B53FC" w:rsidP="004B53FC">
      <w:pPr>
        <w:ind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tab/>
      </w:r>
      <w:r w:rsidRPr="004B53FC">
        <w:rPr>
          <w:b/>
        </w:rPr>
        <w:t>Підстава:</w:t>
      </w:r>
      <w:r>
        <w:t xml:space="preserve"> клопотання</w:t>
      </w:r>
      <w:r w:rsidRPr="00A629B0">
        <w:t xml:space="preserve"> </w:t>
      </w:r>
      <w:r>
        <w:t xml:space="preserve">квартирно-експлуатаційного відділу м. Житомира від 23.05.2020 № 1084, рішення Міністерства оборони України від 11.03.2020             № 3980/з,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3 розділу ІІІ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</w:t>
      </w:r>
    </w:p>
    <w:p w:rsidR="004B53FC" w:rsidRDefault="004B53FC" w:rsidP="004B53FC">
      <w:pPr>
        <w:pStyle w:val="a3"/>
        <w:tabs>
          <w:tab w:val="left" w:pos="709"/>
        </w:tabs>
        <w:ind w:left="0" w:firstLine="0"/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>
        <w:t>.</w:t>
      </w:r>
    </w:p>
    <w:p w:rsidR="00A70A50" w:rsidRDefault="00A70A50" w:rsidP="004B53FC">
      <w:pPr>
        <w:pStyle w:val="a3"/>
        <w:tabs>
          <w:tab w:val="left" w:pos="709"/>
        </w:tabs>
        <w:ind w:left="0" w:firstLine="0"/>
      </w:pPr>
    </w:p>
    <w:p w:rsidR="00A70A50" w:rsidRDefault="00A70A50" w:rsidP="004B53FC">
      <w:pPr>
        <w:pStyle w:val="a3"/>
        <w:tabs>
          <w:tab w:val="left" w:pos="709"/>
        </w:tabs>
        <w:ind w:left="0" w:firstLine="0"/>
      </w:pPr>
    </w:p>
    <w:p w:rsidR="00B757DC" w:rsidRDefault="00B757DC" w:rsidP="004B53FC">
      <w:pPr>
        <w:ind w:firstLine="0"/>
      </w:pPr>
      <w:r>
        <w:rPr>
          <w:szCs w:val="28"/>
        </w:rPr>
        <w:lastRenderedPageBreak/>
        <w:tab/>
      </w:r>
      <w:r w:rsidRPr="00C57E1B">
        <w:rPr>
          <w:b/>
          <w:color w:val="292B2C"/>
          <w:szCs w:val="28"/>
        </w:rPr>
        <w:t>Висновок:</w:t>
      </w:r>
      <w:r w:rsidRPr="008378F2">
        <w:rPr>
          <w:b/>
          <w:color w:val="292B2C"/>
          <w:szCs w:val="28"/>
        </w:rPr>
        <w:t xml:space="preserve"> </w:t>
      </w:r>
      <w:r w:rsidRPr="00212B81">
        <w:rPr>
          <w:color w:val="292B2C"/>
          <w:szCs w:val="28"/>
        </w:rPr>
        <w:t>погодити клопотання,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rPr>
          <w:b/>
          <w:i/>
          <w:szCs w:val="28"/>
        </w:rPr>
        <w:t>про в</w:t>
      </w:r>
      <w:r w:rsidRPr="00575959">
        <w:rPr>
          <w:b/>
          <w:i/>
          <w:szCs w:val="28"/>
        </w:rPr>
        <w:t>ключення</w:t>
      </w:r>
      <w:r>
        <w:rPr>
          <w:szCs w:val="28"/>
        </w:rPr>
        <w:t xml:space="preserve"> до</w:t>
      </w:r>
      <w:r>
        <w:t xml:space="preserve"> числа службових жилих приміщень Житомирського гарнізону квартир</w:t>
      </w:r>
      <w:r w:rsidR="004B53FC">
        <w:t>, згідно з пунктом 1.1 цього протоколу.</w:t>
      </w:r>
    </w:p>
    <w:p w:rsidR="00B757DC" w:rsidRPr="00A70A50" w:rsidRDefault="00BC3B07" w:rsidP="00B757DC">
      <w:pPr>
        <w:ind w:firstLine="0"/>
        <w:rPr>
          <w:b/>
          <w:color w:val="292B2C"/>
          <w:szCs w:val="28"/>
        </w:rPr>
      </w:pPr>
      <w:r>
        <w:rPr>
          <w:b/>
          <w:color w:val="292B2C"/>
          <w:szCs w:val="28"/>
        </w:rPr>
        <w:tab/>
      </w:r>
      <w:r w:rsidR="00B757DC" w:rsidRPr="00A70A50">
        <w:rPr>
          <w:b/>
          <w:color w:val="292B2C"/>
          <w:szCs w:val="28"/>
        </w:rPr>
        <w:t xml:space="preserve">Голосували: </w:t>
      </w:r>
      <w:r w:rsidR="00A70A50">
        <w:rPr>
          <w:b/>
          <w:color w:val="292B2C"/>
          <w:szCs w:val="28"/>
        </w:rPr>
        <w:t>«</w:t>
      </w:r>
      <w:r w:rsidR="00A70A50" w:rsidRPr="00A70A50">
        <w:rPr>
          <w:color w:val="292B2C"/>
          <w:szCs w:val="28"/>
        </w:rPr>
        <w:t>ОДНОГОЛОСНО</w:t>
      </w:r>
      <w:r w:rsidR="00A70A50">
        <w:rPr>
          <w:color w:val="292B2C"/>
          <w:szCs w:val="28"/>
        </w:rPr>
        <w:t>»</w:t>
      </w:r>
      <w:r w:rsidR="00A70A50" w:rsidRPr="00A70A50">
        <w:rPr>
          <w:color w:val="292B2C"/>
          <w:szCs w:val="28"/>
        </w:rPr>
        <w:t>.</w:t>
      </w:r>
    </w:p>
    <w:p w:rsidR="00277F0C" w:rsidRDefault="00277F0C" w:rsidP="00B757DC">
      <w:pPr>
        <w:ind w:firstLine="0"/>
        <w:rPr>
          <w:color w:val="292B2C"/>
          <w:szCs w:val="28"/>
        </w:rPr>
      </w:pPr>
    </w:p>
    <w:p w:rsidR="00277F0C" w:rsidRDefault="00277F0C" w:rsidP="00277F0C">
      <w:pPr>
        <w:ind w:firstLine="0"/>
      </w:pPr>
      <w:r>
        <w:rPr>
          <w:b/>
          <w:szCs w:val="28"/>
        </w:rPr>
        <w:tab/>
      </w:r>
      <w:r w:rsidRPr="00277F0C">
        <w:rPr>
          <w:b/>
          <w:szCs w:val="28"/>
        </w:rPr>
        <w:t>1.2</w:t>
      </w:r>
      <w:r>
        <w:rPr>
          <w:szCs w:val="28"/>
        </w:rPr>
        <w:t xml:space="preserve"> КП «ВЖРЕП № 9» міської ради </w:t>
      </w:r>
      <w:r w:rsidRPr="001C015A">
        <w:rPr>
          <w:szCs w:val="28"/>
        </w:rPr>
        <w:t>клопоче про затвердження рішення адміністрації та пр</w:t>
      </w:r>
      <w:r>
        <w:rPr>
          <w:szCs w:val="28"/>
        </w:rPr>
        <w:t>офспілки підприємства (протокол</w:t>
      </w:r>
      <w:r w:rsidRPr="001C015A">
        <w:rPr>
          <w:szCs w:val="28"/>
        </w:rPr>
        <w:t xml:space="preserve"> від </w:t>
      </w:r>
      <w:r>
        <w:rPr>
          <w:szCs w:val="28"/>
        </w:rPr>
        <w:t xml:space="preserve">02.03.2020 </w:t>
      </w:r>
      <w:r w:rsidRPr="001C015A">
        <w:rPr>
          <w:szCs w:val="28"/>
        </w:rPr>
        <w:t xml:space="preserve">№ </w:t>
      </w:r>
      <w:r>
        <w:rPr>
          <w:szCs w:val="28"/>
        </w:rPr>
        <w:t>б/н</w:t>
      </w:r>
      <w:r w:rsidRPr="001C015A">
        <w:rPr>
          <w:szCs w:val="28"/>
        </w:rPr>
        <w:t xml:space="preserve">)  про включення кімнати № </w:t>
      </w:r>
      <w:r w:rsidR="00E80886">
        <w:rPr>
          <w:szCs w:val="28"/>
        </w:rPr>
        <w:t>…</w:t>
      </w:r>
      <w:r w:rsidRPr="001C015A">
        <w:rPr>
          <w:szCs w:val="28"/>
        </w:rPr>
        <w:t>,</w:t>
      </w:r>
      <w:r>
        <w:rPr>
          <w:szCs w:val="28"/>
        </w:rPr>
        <w:t xml:space="preserve"> </w:t>
      </w:r>
      <w:r>
        <w:t>жилою площею</w:t>
      </w:r>
      <w:r w:rsidRPr="001C015A">
        <w:t xml:space="preserve"> </w:t>
      </w:r>
      <w:r>
        <w:t>14,7</w:t>
      </w:r>
      <w:r w:rsidRPr="001C015A">
        <w:t xml:space="preserve"> </w:t>
      </w:r>
      <w:proofErr w:type="spellStart"/>
      <w:r w:rsidRPr="001C015A">
        <w:t>кв.м</w:t>
      </w:r>
      <w:proofErr w:type="spellEnd"/>
      <w:r w:rsidRPr="001C015A">
        <w:t xml:space="preserve"> </w:t>
      </w:r>
      <w:r>
        <w:t xml:space="preserve"> </w:t>
      </w:r>
      <w:r w:rsidRPr="001C015A">
        <w:t>(кухня</w:t>
      </w:r>
      <w:r>
        <w:t xml:space="preserve">, коридор, санвузол </w:t>
      </w:r>
      <w:r>
        <w:rPr>
          <w:lang w:val="ru-RU"/>
        </w:rPr>
        <w:t xml:space="preserve">у </w:t>
      </w:r>
      <w:r>
        <w:t>загально</w:t>
      </w:r>
      <w:proofErr w:type="spellStart"/>
      <w:r>
        <w:rPr>
          <w:lang w:val="ru-RU"/>
        </w:rPr>
        <w:t>му</w:t>
      </w:r>
      <w:proofErr w:type="spellEnd"/>
      <w:r>
        <w:t xml:space="preserve"> користуванні) </w:t>
      </w:r>
      <w:r>
        <w:rPr>
          <w:szCs w:val="28"/>
        </w:rPr>
        <w:t xml:space="preserve">в будинку </w:t>
      </w:r>
      <w:r w:rsidR="00E80886">
        <w:rPr>
          <w:szCs w:val="28"/>
          <w:lang w:val="ru-RU"/>
        </w:rPr>
        <w:t>АДРЕСА 1</w:t>
      </w:r>
      <w:r>
        <w:rPr>
          <w:szCs w:val="28"/>
        </w:rPr>
        <w:t xml:space="preserve">, до </w:t>
      </w:r>
      <w:r>
        <w:t>числа службових жилих приміщень комунального підприємства «ВЖРЕП № 9» міської ради, та надати її директору підприємства</w:t>
      </w:r>
      <w:r w:rsidR="00DB44A2" w:rsidRPr="00DB44A2">
        <w:t xml:space="preserve"> </w:t>
      </w:r>
      <w:r w:rsidR="00E80886">
        <w:rPr>
          <w:lang w:val="ru-RU"/>
        </w:rPr>
        <w:t>ОСОБА 1</w:t>
      </w:r>
      <w:r w:rsidR="00DB44A2">
        <w:t>.</w:t>
      </w:r>
      <w:r w:rsidR="004C1CFD">
        <w:t>, одному</w:t>
      </w:r>
      <w:r>
        <w:t>. Стаж роботи у системі  житлового господарства  понад 10 років.</w:t>
      </w:r>
    </w:p>
    <w:p w:rsidR="00277F0C" w:rsidRDefault="00277F0C" w:rsidP="00277F0C">
      <w:pPr>
        <w:ind w:firstLine="0"/>
      </w:pPr>
      <w:r>
        <w:tab/>
      </w:r>
      <w:r w:rsidR="00E80886">
        <w:rPr>
          <w:lang w:val="ru-RU"/>
        </w:rPr>
        <w:t>ОСОБА 1</w:t>
      </w:r>
      <w:r>
        <w:t xml:space="preserve"> проживає </w:t>
      </w:r>
      <w:r w:rsidR="00C57E1B">
        <w:t xml:space="preserve">за межами </w:t>
      </w:r>
      <w:proofErr w:type="gramStart"/>
      <w:r w:rsidR="00C57E1B">
        <w:t>м</w:t>
      </w:r>
      <w:proofErr w:type="gramEnd"/>
      <w:r w:rsidR="00C57E1B">
        <w:t>іста Житомир</w:t>
      </w:r>
      <w:r>
        <w:t>.</w:t>
      </w:r>
    </w:p>
    <w:p w:rsidR="00277F0C" w:rsidRDefault="00277F0C" w:rsidP="00277F0C">
      <w:pPr>
        <w:pStyle w:val="a3"/>
        <w:tabs>
          <w:tab w:val="left" w:pos="720"/>
        </w:tabs>
        <w:ind w:left="0" w:firstLine="0"/>
        <w:rPr>
          <w:szCs w:val="28"/>
        </w:rPr>
      </w:pPr>
      <w:r>
        <w:tab/>
      </w:r>
      <w:r w:rsidRPr="00AD79ED">
        <w:rPr>
          <w:szCs w:val="28"/>
        </w:rPr>
        <w:t xml:space="preserve">Рішенням комісії при міськвиконкомі з формування та використання фонду житла для тимчасового проживання громадян від </w:t>
      </w:r>
      <w:r w:rsidR="00C57E1B">
        <w:rPr>
          <w:szCs w:val="28"/>
        </w:rPr>
        <w:t>14.05</w:t>
      </w:r>
      <w:r>
        <w:rPr>
          <w:szCs w:val="28"/>
        </w:rPr>
        <w:t>.2020 р.</w:t>
      </w:r>
      <w:r w:rsidRPr="00AD79ED">
        <w:rPr>
          <w:szCs w:val="28"/>
        </w:rPr>
        <w:t xml:space="preserve"> протокол № </w:t>
      </w:r>
      <w:r w:rsidR="00C57E1B">
        <w:rPr>
          <w:szCs w:val="28"/>
        </w:rPr>
        <w:t>2</w:t>
      </w:r>
      <w:r w:rsidRPr="00AD79ED">
        <w:rPr>
          <w:szCs w:val="28"/>
        </w:rPr>
        <w:t xml:space="preserve">, погоджене питання виключення </w:t>
      </w:r>
      <w:r w:rsidRPr="00EB06C8">
        <w:rPr>
          <w:szCs w:val="28"/>
        </w:rPr>
        <w:t xml:space="preserve">з Переліку будинків, </w:t>
      </w:r>
      <w:r w:rsidRPr="00A05554">
        <w:rPr>
          <w:szCs w:val="28"/>
        </w:rPr>
        <w:t>квартир, кімнат</w:t>
      </w:r>
      <w:r w:rsidRPr="00AD79ED">
        <w:rPr>
          <w:szCs w:val="28"/>
        </w:rPr>
        <w:t>,</w:t>
      </w:r>
      <w:r w:rsidRPr="00A05554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>,</w:t>
      </w:r>
      <w:r w:rsidRPr="00A05554">
        <w:rPr>
          <w:szCs w:val="28"/>
        </w:rPr>
        <w:t xml:space="preserve"> </w:t>
      </w:r>
      <w:r w:rsidRPr="007134EA">
        <w:rPr>
          <w:szCs w:val="28"/>
        </w:rPr>
        <w:t xml:space="preserve">кімнату </w:t>
      </w:r>
      <w:r>
        <w:rPr>
          <w:szCs w:val="28"/>
        </w:rPr>
        <w:t xml:space="preserve">               </w:t>
      </w:r>
      <w:r w:rsidRPr="007134EA">
        <w:rPr>
          <w:szCs w:val="28"/>
        </w:rPr>
        <w:t xml:space="preserve">№ </w:t>
      </w:r>
      <w:r w:rsidR="00E80886">
        <w:rPr>
          <w:szCs w:val="28"/>
        </w:rPr>
        <w:t>…</w:t>
      </w:r>
      <w:r w:rsidRPr="00E96583">
        <w:rPr>
          <w:szCs w:val="28"/>
        </w:rPr>
        <w:t xml:space="preserve">, </w:t>
      </w:r>
      <w:r w:rsidRPr="007134EA">
        <w:rPr>
          <w:szCs w:val="28"/>
        </w:rPr>
        <w:t xml:space="preserve">у будинку </w:t>
      </w:r>
      <w:r w:rsidR="00E80886" w:rsidRPr="00E80886">
        <w:rPr>
          <w:szCs w:val="28"/>
        </w:rPr>
        <w:t>АДРЕСА 1</w:t>
      </w:r>
      <w:r>
        <w:rPr>
          <w:szCs w:val="28"/>
        </w:rPr>
        <w:t>.</w:t>
      </w:r>
    </w:p>
    <w:p w:rsidR="00277F0C" w:rsidRDefault="00277F0C" w:rsidP="00277F0C">
      <w:pPr>
        <w:tabs>
          <w:tab w:val="left" w:pos="709"/>
        </w:tabs>
        <w:ind w:firstLine="0"/>
      </w:pPr>
      <w:r>
        <w:tab/>
      </w:r>
      <w:r w:rsidRPr="00F11816">
        <w:rPr>
          <w:b/>
        </w:rPr>
        <w:t>Підстава:</w:t>
      </w:r>
      <w:r>
        <w:t xml:space="preserve"> пункт</w:t>
      </w:r>
      <w:r w:rsidR="00C57E1B">
        <w:t>и 8,</w:t>
      </w:r>
      <w:r>
        <w:t xml:space="preserve"> 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Pr="00AD79ED">
        <w:rPr>
          <w:szCs w:val="28"/>
        </w:rPr>
        <w:t xml:space="preserve"> рішення комісії при міськвиконкомі з формування та використання фонду житла для тимчасового проживання громадян від </w:t>
      </w:r>
      <w:r w:rsidR="00C57E1B">
        <w:rPr>
          <w:szCs w:val="28"/>
        </w:rPr>
        <w:t>14.05</w:t>
      </w:r>
      <w:r>
        <w:rPr>
          <w:szCs w:val="28"/>
        </w:rPr>
        <w:t>.2020</w:t>
      </w:r>
      <w:r w:rsidRPr="002B015C">
        <w:rPr>
          <w:szCs w:val="28"/>
        </w:rPr>
        <w:t xml:space="preserve"> </w:t>
      </w:r>
      <w:r>
        <w:rPr>
          <w:szCs w:val="28"/>
        </w:rPr>
        <w:t xml:space="preserve">протокол № </w:t>
      </w:r>
      <w:r w:rsidR="00C57E1B">
        <w:rPr>
          <w:szCs w:val="28"/>
        </w:rPr>
        <w:t>2</w:t>
      </w:r>
      <w:r>
        <w:t>.</w:t>
      </w:r>
    </w:p>
    <w:p w:rsidR="00277F0C" w:rsidRPr="00C86FC1" w:rsidRDefault="00277F0C" w:rsidP="00277F0C">
      <w:r w:rsidRPr="008378F2">
        <w:rPr>
          <w:b/>
          <w:color w:val="292B2C"/>
          <w:szCs w:val="28"/>
        </w:rPr>
        <w:t xml:space="preserve">Висновок: </w:t>
      </w:r>
      <w:r>
        <w:rPr>
          <w:color w:val="292B2C"/>
          <w:szCs w:val="28"/>
        </w:rPr>
        <w:t>погодити к</w:t>
      </w:r>
      <w:r w:rsidRPr="00212B81">
        <w:rPr>
          <w:color w:val="292B2C"/>
          <w:szCs w:val="28"/>
        </w:rPr>
        <w:t>л</w:t>
      </w:r>
      <w:r>
        <w:rPr>
          <w:color w:val="292B2C"/>
          <w:szCs w:val="28"/>
        </w:rPr>
        <w:t>о</w:t>
      </w:r>
      <w:r w:rsidRPr="00212B81">
        <w:rPr>
          <w:color w:val="292B2C"/>
          <w:szCs w:val="28"/>
        </w:rPr>
        <w:t>потання,</w:t>
      </w:r>
      <w:r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>
        <w:rPr>
          <w:b/>
          <w:i/>
          <w:szCs w:val="28"/>
        </w:rPr>
        <w:t>про в</w:t>
      </w:r>
      <w:r w:rsidRPr="00575959">
        <w:rPr>
          <w:b/>
          <w:i/>
          <w:szCs w:val="28"/>
        </w:rPr>
        <w:t>ключення</w:t>
      </w:r>
      <w:r>
        <w:rPr>
          <w:szCs w:val="28"/>
        </w:rPr>
        <w:t xml:space="preserve"> до</w:t>
      </w:r>
      <w:r>
        <w:t xml:space="preserve"> числа службових жилих приміщень комунального підприємства «ВЖРЕП № 9» міської ради</w:t>
      </w:r>
      <w:r w:rsidRPr="007D1F45">
        <w:t xml:space="preserve"> </w:t>
      </w:r>
      <w:r>
        <w:t xml:space="preserve">кімнати </w:t>
      </w:r>
      <w:r w:rsidRPr="00212B81">
        <w:t xml:space="preserve">           </w:t>
      </w:r>
      <w:r>
        <w:t xml:space="preserve">№ </w:t>
      </w:r>
      <w:r w:rsidR="00E80886">
        <w:t>…</w:t>
      </w:r>
      <w:r>
        <w:t>, жилою площею</w:t>
      </w:r>
      <w:r w:rsidRPr="001C015A">
        <w:t xml:space="preserve"> </w:t>
      </w:r>
      <w:r w:rsidR="00C57E1B">
        <w:t>14,7</w:t>
      </w:r>
      <w:r w:rsidRPr="001C015A">
        <w:t xml:space="preserve"> </w:t>
      </w:r>
      <w:proofErr w:type="spellStart"/>
      <w:r w:rsidRPr="001C015A">
        <w:t>кв.м</w:t>
      </w:r>
      <w:proofErr w:type="spellEnd"/>
      <w:r w:rsidRPr="001C015A">
        <w:t xml:space="preserve"> </w:t>
      </w:r>
      <w:r>
        <w:t xml:space="preserve">у будинку </w:t>
      </w:r>
      <w:r w:rsidR="00E80886">
        <w:rPr>
          <w:lang w:val="ru-RU"/>
        </w:rPr>
        <w:t>АДРЕСА 1</w:t>
      </w:r>
      <w:r>
        <w:rPr>
          <w:color w:val="292B2C"/>
          <w:szCs w:val="28"/>
        </w:rPr>
        <w:t xml:space="preserve"> та надання її </w:t>
      </w:r>
      <w:r w:rsidR="00E80886">
        <w:rPr>
          <w:color w:val="292B2C"/>
          <w:szCs w:val="28"/>
          <w:lang w:val="ru-RU"/>
        </w:rPr>
        <w:t>ОСОБА 1,</w:t>
      </w:r>
      <w:r w:rsidR="00C57E1B">
        <w:rPr>
          <w:color w:val="292B2C"/>
          <w:szCs w:val="28"/>
        </w:rPr>
        <w:t xml:space="preserve"> одному</w:t>
      </w:r>
      <w:r>
        <w:rPr>
          <w:color w:val="292B2C"/>
          <w:szCs w:val="28"/>
        </w:rPr>
        <w:t xml:space="preserve">, </w:t>
      </w:r>
      <w:r w:rsidRPr="008378F2">
        <w:rPr>
          <w:color w:val="292B2C"/>
          <w:szCs w:val="28"/>
        </w:rPr>
        <w:t>для розгляду на засіданні міськвиконкому.</w:t>
      </w:r>
    </w:p>
    <w:p w:rsidR="00277F0C" w:rsidRPr="00A70A50" w:rsidRDefault="00277F0C" w:rsidP="00277F0C">
      <w:pPr>
        <w:rPr>
          <w:b/>
          <w:color w:val="292B2C"/>
          <w:szCs w:val="28"/>
        </w:rPr>
      </w:pPr>
      <w:r w:rsidRPr="00A70A50">
        <w:rPr>
          <w:b/>
          <w:color w:val="292B2C"/>
          <w:szCs w:val="28"/>
        </w:rPr>
        <w:t xml:space="preserve">Голосували: </w:t>
      </w:r>
      <w:r w:rsidRPr="00A70A50">
        <w:rPr>
          <w:color w:val="292B2C"/>
          <w:szCs w:val="28"/>
        </w:rPr>
        <w:t>«</w:t>
      </w:r>
      <w:r w:rsidR="00C57E1B" w:rsidRPr="00A70A50">
        <w:rPr>
          <w:color w:val="292B2C"/>
          <w:szCs w:val="28"/>
        </w:rPr>
        <w:t>ОДНОГОЛОСНО</w:t>
      </w:r>
      <w:r w:rsidRPr="00A70A50">
        <w:rPr>
          <w:color w:val="292B2C"/>
          <w:szCs w:val="28"/>
        </w:rPr>
        <w:t>».</w:t>
      </w:r>
    </w:p>
    <w:p w:rsidR="00DB44A2" w:rsidRDefault="00DB44A2" w:rsidP="00277F0C">
      <w:pPr>
        <w:rPr>
          <w:color w:val="292B2C"/>
          <w:szCs w:val="28"/>
        </w:rPr>
      </w:pPr>
    </w:p>
    <w:p w:rsidR="00DB44A2" w:rsidRDefault="00DB44A2" w:rsidP="00DB44A2">
      <w:pPr>
        <w:ind w:firstLine="0"/>
        <w:rPr>
          <w:b/>
          <w:szCs w:val="28"/>
        </w:rPr>
      </w:pPr>
      <w:r>
        <w:rPr>
          <w:b/>
          <w:szCs w:val="28"/>
        </w:rPr>
        <w:tab/>
        <w:t>2</w:t>
      </w:r>
      <w:r w:rsidRPr="00692756">
        <w:rPr>
          <w:b/>
          <w:szCs w:val="28"/>
        </w:rPr>
        <w:t xml:space="preserve">. По </w:t>
      </w:r>
      <w:r>
        <w:rPr>
          <w:b/>
          <w:szCs w:val="28"/>
        </w:rPr>
        <w:t>другому</w:t>
      </w:r>
      <w:r w:rsidRPr="00692756">
        <w:rPr>
          <w:b/>
          <w:szCs w:val="28"/>
        </w:rPr>
        <w:t xml:space="preserve"> питанню слухали представлені матеріали:</w:t>
      </w:r>
    </w:p>
    <w:p w:rsidR="00C238F9" w:rsidRPr="00E80886" w:rsidRDefault="00C238F9" w:rsidP="00C238F9">
      <w:pPr>
        <w:rPr>
          <w:szCs w:val="28"/>
          <w:lang w:val="ru-RU"/>
        </w:rPr>
      </w:pPr>
      <w:r>
        <w:rPr>
          <w:color w:val="292B2C"/>
          <w:szCs w:val="28"/>
        </w:rPr>
        <w:t>2.</w:t>
      </w:r>
      <w:r w:rsidR="00DB7446">
        <w:rPr>
          <w:color w:val="292B2C"/>
          <w:szCs w:val="28"/>
        </w:rPr>
        <w:t>1</w:t>
      </w:r>
      <w:r>
        <w:rPr>
          <w:color w:val="292B2C"/>
          <w:szCs w:val="28"/>
        </w:rPr>
        <w:t xml:space="preserve"> </w:t>
      </w:r>
      <w:r w:rsidR="00E80886">
        <w:rPr>
          <w:color w:val="292B2C"/>
          <w:szCs w:val="28"/>
          <w:lang w:val="ru-RU"/>
        </w:rPr>
        <w:t>ОСОБА 2</w:t>
      </w:r>
      <w:r>
        <w:rPr>
          <w:color w:val="292B2C"/>
          <w:szCs w:val="28"/>
        </w:rPr>
        <w:t xml:space="preserve">, </w:t>
      </w:r>
      <w:r w:rsidRPr="007134EA">
        <w:rPr>
          <w:szCs w:val="28"/>
        </w:rPr>
        <w:t>як</w:t>
      </w:r>
      <w:r>
        <w:rPr>
          <w:szCs w:val="28"/>
        </w:rPr>
        <w:t>ий складом сім</w:t>
      </w:r>
      <w:r w:rsidR="00FA01F7" w:rsidRPr="00FA01F7">
        <w:rPr>
          <w:szCs w:val="28"/>
          <w:lang w:val="ru-RU"/>
        </w:rPr>
        <w:t>’</w:t>
      </w:r>
      <w:r>
        <w:rPr>
          <w:szCs w:val="28"/>
        </w:rPr>
        <w:t xml:space="preserve">ї 3 особи (він, дружина, син), </w:t>
      </w:r>
      <w:r w:rsidRPr="007134EA">
        <w:rPr>
          <w:szCs w:val="28"/>
        </w:rPr>
        <w:t xml:space="preserve">перебуває на квартирному обліку у міськвиконкомі з </w:t>
      </w:r>
      <w:r>
        <w:rPr>
          <w:szCs w:val="28"/>
        </w:rPr>
        <w:t xml:space="preserve">21.10.2015 </w:t>
      </w:r>
      <w:r w:rsidRPr="007134EA">
        <w:rPr>
          <w:szCs w:val="28"/>
        </w:rPr>
        <w:t xml:space="preserve">року в </w:t>
      </w:r>
      <w:r>
        <w:rPr>
          <w:szCs w:val="28"/>
        </w:rPr>
        <w:t>списку позачергового одержання житла</w:t>
      </w:r>
      <w:r w:rsidRPr="007134EA">
        <w:rPr>
          <w:szCs w:val="28"/>
        </w:rPr>
        <w:t xml:space="preserve"> за № </w:t>
      </w:r>
      <w:r>
        <w:rPr>
          <w:szCs w:val="28"/>
        </w:rPr>
        <w:t>121</w:t>
      </w:r>
      <w:r w:rsidRPr="007134EA">
        <w:rPr>
          <w:szCs w:val="28"/>
        </w:rPr>
        <w:t xml:space="preserve">, </w:t>
      </w:r>
      <w:r w:rsidRPr="007134EA">
        <w:rPr>
          <w:b/>
          <w:i/>
          <w:szCs w:val="28"/>
        </w:rPr>
        <w:t xml:space="preserve">просить </w:t>
      </w:r>
      <w:r>
        <w:rPr>
          <w:b/>
          <w:i/>
          <w:szCs w:val="28"/>
        </w:rPr>
        <w:t xml:space="preserve">надати </w:t>
      </w:r>
      <w:r w:rsidR="00FA01F7">
        <w:rPr>
          <w:szCs w:val="28"/>
        </w:rPr>
        <w:t>одно</w:t>
      </w:r>
      <w:r w:rsidRPr="00250F0D">
        <w:rPr>
          <w:szCs w:val="28"/>
        </w:rPr>
        <w:t>кімнатну</w:t>
      </w:r>
      <w:r>
        <w:rPr>
          <w:b/>
          <w:i/>
          <w:szCs w:val="28"/>
        </w:rPr>
        <w:t xml:space="preserve"> </w:t>
      </w:r>
      <w:r w:rsidRPr="00250F0D">
        <w:rPr>
          <w:szCs w:val="28"/>
        </w:rPr>
        <w:t>квартиру</w:t>
      </w:r>
      <w:r>
        <w:rPr>
          <w:b/>
          <w:i/>
          <w:szCs w:val="28"/>
        </w:rPr>
        <w:t xml:space="preserve"> </w:t>
      </w:r>
      <w:r w:rsidRPr="00977A08">
        <w:rPr>
          <w:szCs w:val="28"/>
        </w:rPr>
        <w:t xml:space="preserve">№ </w:t>
      </w:r>
      <w:r w:rsidR="00E80886">
        <w:rPr>
          <w:szCs w:val="28"/>
          <w:u w:val="single"/>
          <w:lang w:val="ru-RU"/>
        </w:rPr>
        <w:t>88</w:t>
      </w:r>
      <w:r>
        <w:rPr>
          <w:szCs w:val="28"/>
        </w:rPr>
        <w:t>, жилою площею 20,5 кв. м</w:t>
      </w:r>
      <w:r w:rsidRPr="00977A08">
        <w:rPr>
          <w:szCs w:val="28"/>
        </w:rPr>
        <w:t xml:space="preserve"> у будинку </w:t>
      </w:r>
      <w:r w:rsidR="00E80886">
        <w:rPr>
          <w:szCs w:val="28"/>
          <w:lang w:val="ru-RU"/>
        </w:rPr>
        <w:t>АДРЕСА 2.</w:t>
      </w:r>
    </w:p>
    <w:p w:rsidR="00C238F9" w:rsidRDefault="00C238F9" w:rsidP="00C238F9">
      <w:pPr>
        <w:rPr>
          <w:szCs w:val="28"/>
        </w:rPr>
      </w:pPr>
      <w:r>
        <w:rPr>
          <w:szCs w:val="28"/>
        </w:rPr>
        <w:t xml:space="preserve">Рішенням виконавчого комітету міської ради від 05.12.2019 № 1334 «Про надання дозволу на виготовлення проектно-кошторисної документації нежитлових приміщень» дозволено </w:t>
      </w:r>
      <w:r w:rsidR="00E80886">
        <w:rPr>
          <w:color w:val="292B2C"/>
          <w:szCs w:val="28"/>
          <w:lang w:val="ru-RU"/>
        </w:rPr>
        <w:t>ОСОБА 2</w:t>
      </w:r>
      <w:r>
        <w:rPr>
          <w:szCs w:val="28"/>
        </w:rPr>
        <w:t xml:space="preserve"> провести реконструкцію нежитлового приміщення</w:t>
      </w:r>
      <w:r w:rsidRPr="00ED1936">
        <w:rPr>
          <w:szCs w:val="28"/>
        </w:rPr>
        <w:t xml:space="preserve"> </w:t>
      </w:r>
      <w:r>
        <w:rPr>
          <w:szCs w:val="28"/>
        </w:rPr>
        <w:t xml:space="preserve">житлового </w:t>
      </w:r>
      <w:r w:rsidRPr="00977A08">
        <w:rPr>
          <w:szCs w:val="28"/>
        </w:rPr>
        <w:t xml:space="preserve">будинку </w:t>
      </w:r>
      <w:r w:rsidR="00E80886">
        <w:rPr>
          <w:szCs w:val="28"/>
          <w:lang w:val="ru-RU"/>
        </w:rPr>
        <w:t>АДРЕСА 2</w:t>
      </w:r>
      <w:r>
        <w:rPr>
          <w:szCs w:val="28"/>
        </w:rPr>
        <w:t>.</w:t>
      </w:r>
    </w:p>
    <w:p w:rsidR="00C238F9" w:rsidRDefault="00C238F9" w:rsidP="00C238F9">
      <w:pPr>
        <w:rPr>
          <w:szCs w:val="28"/>
          <w:lang w:val="ru-RU"/>
        </w:rPr>
      </w:pPr>
      <w:r>
        <w:rPr>
          <w:szCs w:val="28"/>
        </w:rPr>
        <w:t>Рішенням виконавчого комітету міської ради від 15.04.2020 № 443 «Про обстеження технічного стану будинків»</w:t>
      </w:r>
      <w:r w:rsidRPr="003C6593">
        <w:rPr>
          <w:szCs w:val="28"/>
        </w:rPr>
        <w:t xml:space="preserve"> </w:t>
      </w:r>
      <w:r>
        <w:rPr>
          <w:szCs w:val="28"/>
        </w:rPr>
        <w:t xml:space="preserve">визнано таким, що відповідає санітарним, технічним вимогам та придатне для проживання нежитлове приміщення  в житловому будинку </w:t>
      </w:r>
      <w:r w:rsidR="00E80886" w:rsidRPr="00E80886">
        <w:rPr>
          <w:szCs w:val="28"/>
        </w:rPr>
        <w:t>АДРЕСА 2</w:t>
      </w:r>
      <w:r>
        <w:rPr>
          <w:szCs w:val="28"/>
        </w:rPr>
        <w:t xml:space="preserve">, загальною площею </w:t>
      </w:r>
      <w:r w:rsidR="00C04520">
        <w:rPr>
          <w:szCs w:val="28"/>
        </w:rPr>
        <w:t>35,80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в тому числі житловою площею </w:t>
      </w:r>
      <w:r w:rsidR="00C04520">
        <w:rPr>
          <w:szCs w:val="28"/>
        </w:rPr>
        <w:t>20,5</w:t>
      </w:r>
      <w:r>
        <w:rPr>
          <w:szCs w:val="28"/>
        </w:rPr>
        <w:t xml:space="preserve"> кв. м.</w:t>
      </w:r>
    </w:p>
    <w:p w:rsidR="00E80886" w:rsidRPr="00E80886" w:rsidRDefault="00E80886" w:rsidP="00C238F9">
      <w:pPr>
        <w:rPr>
          <w:szCs w:val="28"/>
          <w:lang w:val="ru-RU"/>
        </w:rPr>
      </w:pPr>
    </w:p>
    <w:p w:rsidR="00C238F9" w:rsidRDefault="00C238F9" w:rsidP="00C238F9">
      <w:pPr>
        <w:pStyle w:val="a4"/>
      </w:pPr>
      <w:r>
        <w:rPr>
          <w:szCs w:val="28"/>
        </w:rPr>
        <w:lastRenderedPageBreak/>
        <w:tab/>
      </w:r>
      <w:r w:rsidRPr="00F11816">
        <w:rPr>
          <w:b/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E80886" w:rsidRPr="00E80886">
        <w:rPr>
          <w:color w:val="292B2C"/>
          <w:szCs w:val="28"/>
        </w:rPr>
        <w:t>ОСОБ</w:t>
      </w:r>
      <w:r w:rsidR="00E80886">
        <w:rPr>
          <w:color w:val="292B2C"/>
          <w:szCs w:val="28"/>
          <w:lang w:val="ru-RU"/>
        </w:rPr>
        <w:t>А 2</w:t>
      </w:r>
      <w:r w:rsidR="00C04520">
        <w:rPr>
          <w:color w:val="292B2C"/>
          <w:szCs w:val="28"/>
        </w:rPr>
        <w:t>.,</w:t>
      </w:r>
      <w:r>
        <w:rPr>
          <w:szCs w:val="28"/>
        </w:rPr>
        <w:t xml:space="preserve">  пункт 53,</w:t>
      </w:r>
      <w:r w:rsidR="00FA01F7" w:rsidRPr="00FA01F7">
        <w:rPr>
          <w:szCs w:val="28"/>
        </w:rPr>
        <w:t xml:space="preserve"> 54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C238F9" w:rsidRDefault="00C238F9" w:rsidP="00C238F9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>погодити заяву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.</w:t>
      </w:r>
    </w:p>
    <w:p w:rsidR="00C238F9" w:rsidRPr="00B9601C" w:rsidRDefault="00C238F9" w:rsidP="00C238F9">
      <w:pPr>
        <w:rPr>
          <w:b/>
          <w:color w:val="292B2C"/>
          <w:szCs w:val="28"/>
        </w:rPr>
      </w:pPr>
      <w:r w:rsidRPr="00B9601C">
        <w:rPr>
          <w:b/>
          <w:color w:val="292B2C"/>
          <w:szCs w:val="28"/>
        </w:rPr>
        <w:t xml:space="preserve">Голосували: </w:t>
      </w:r>
      <w:r w:rsidRPr="00B9601C">
        <w:rPr>
          <w:color w:val="292B2C"/>
          <w:szCs w:val="28"/>
        </w:rPr>
        <w:t>«</w:t>
      </w:r>
      <w:r w:rsidR="00C04520" w:rsidRPr="00B9601C">
        <w:rPr>
          <w:color w:val="292B2C"/>
          <w:szCs w:val="28"/>
        </w:rPr>
        <w:t>ОДНОГОЛОСНО</w:t>
      </w:r>
      <w:r w:rsidRPr="00B9601C">
        <w:rPr>
          <w:color w:val="292B2C"/>
          <w:szCs w:val="28"/>
        </w:rPr>
        <w:t>».</w:t>
      </w:r>
    </w:p>
    <w:p w:rsidR="00C6680A" w:rsidRDefault="00C6680A" w:rsidP="00C238F9">
      <w:pPr>
        <w:rPr>
          <w:color w:val="292B2C"/>
          <w:szCs w:val="28"/>
        </w:rPr>
      </w:pPr>
    </w:p>
    <w:p w:rsidR="00C6680A" w:rsidRPr="00E80886" w:rsidRDefault="00DB7446" w:rsidP="00C238F9">
      <w:pPr>
        <w:rPr>
          <w:color w:val="292B2C"/>
          <w:szCs w:val="28"/>
          <w:lang w:val="ru-RU"/>
        </w:rPr>
      </w:pPr>
      <w:r>
        <w:rPr>
          <w:color w:val="292B2C"/>
          <w:szCs w:val="28"/>
        </w:rPr>
        <w:t xml:space="preserve">2.2 </w:t>
      </w:r>
      <w:r w:rsidR="00E80886">
        <w:rPr>
          <w:color w:val="292B2C"/>
          <w:szCs w:val="28"/>
          <w:lang w:val="ru-RU"/>
        </w:rPr>
        <w:t>ОСОБА 3</w:t>
      </w:r>
      <w:r>
        <w:rPr>
          <w:color w:val="292B2C"/>
          <w:szCs w:val="28"/>
        </w:rPr>
        <w:t xml:space="preserve">, яка одна перебуває на квартирному обліку у міськвиконкомі  в загальній черзі  з 08.04.1999 р. за № 1725, </w:t>
      </w:r>
      <w:r w:rsidRPr="004C1CFD">
        <w:rPr>
          <w:b/>
          <w:i/>
          <w:color w:val="292B2C"/>
          <w:szCs w:val="28"/>
        </w:rPr>
        <w:t>просить надати</w:t>
      </w:r>
      <w:r>
        <w:rPr>
          <w:color w:val="292B2C"/>
          <w:szCs w:val="28"/>
        </w:rPr>
        <w:t xml:space="preserve"> в постійне користування  кімнату № </w:t>
      </w:r>
      <w:r w:rsidR="00E80886">
        <w:rPr>
          <w:color w:val="292B2C"/>
          <w:szCs w:val="28"/>
          <w:lang w:val="ru-RU"/>
        </w:rPr>
        <w:t>…</w:t>
      </w:r>
      <w:r>
        <w:rPr>
          <w:color w:val="292B2C"/>
          <w:szCs w:val="28"/>
        </w:rPr>
        <w:t xml:space="preserve"> </w:t>
      </w:r>
      <w:r>
        <w:t>жилою площею</w:t>
      </w:r>
      <w:r w:rsidRPr="001C015A">
        <w:t xml:space="preserve"> 12,</w:t>
      </w:r>
      <w:r>
        <w:t>6</w:t>
      </w:r>
      <w:r w:rsidRPr="001C015A">
        <w:t xml:space="preserve"> </w:t>
      </w:r>
      <w:proofErr w:type="spellStart"/>
      <w:r w:rsidRPr="001C015A">
        <w:t>кв.м</w:t>
      </w:r>
      <w:proofErr w:type="spellEnd"/>
      <w:r w:rsidRPr="001C015A">
        <w:t xml:space="preserve"> </w:t>
      </w:r>
      <w:r>
        <w:t xml:space="preserve"> </w:t>
      </w:r>
      <w:r w:rsidRPr="001C015A">
        <w:t>(кухня</w:t>
      </w:r>
      <w:r>
        <w:t xml:space="preserve">, коридор, санвузол </w:t>
      </w:r>
      <w:r>
        <w:rPr>
          <w:lang w:val="ru-RU"/>
        </w:rPr>
        <w:t xml:space="preserve">у </w:t>
      </w:r>
      <w:r>
        <w:t>загально</w:t>
      </w:r>
      <w:proofErr w:type="spellStart"/>
      <w:r>
        <w:rPr>
          <w:lang w:val="ru-RU"/>
        </w:rPr>
        <w:t>му</w:t>
      </w:r>
      <w:proofErr w:type="spellEnd"/>
      <w:r>
        <w:t xml:space="preserve"> користуванні) </w:t>
      </w:r>
      <w:r>
        <w:rPr>
          <w:szCs w:val="28"/>
        </w:rPr>
        <w:t xml:space="preserve">в будинку </w:t>
      </w:r>
      <w:r w:rsidR="00E80886">
        <w:rPr>
          <w:szCs w:val="28"/>
          <w:lang w:val="ru-RU"/>
        </w:rPr>
        <w:t>АДРЕСА 3.</w:t>
      </w:r>
    </w:p>
    <w:p w:rsidR="00DB7446" w:rsidRDefault="00DB7446" w:rsidP="00DB7446">
      <w:pPr>
        <w:ind w:firstLine="0"/>
      </w:pPr>
      <w:r>
        <w:tab/>
        <w:t xml:space="preserve">Проживає у кімнаті за вказаною вище адресою на підставі листа міськвиконкому  від </w:t>
      </w:r>
      <w:r w:rsidRPr="009C598E">
        <w:t xml:space="preserve"> </w:t>
      </w:r>
      <w:r>
        <w:t xml:space="preserve">31.03.2009 № </w:t>
      </w:r>
      <w:r w:rsidRPr="009C598E">
        <w:t>1</w:t>
      </w:r>
      <w:r>
        <w:t>9</w:t>
      </w:r>
      <w:r w:rsidRPr="009C598E">
        <w:t>/2</w:t>
      </w:r>
      <w:r>
        <w:t>018.</w:t>
      </w:r>
    </w:p>
    <w:p w:rsidR="00DB7446" w:rsidRDefault="00DB7446" w:rsidP="00DB7446">
      <w:pPr>
        <w:pStyle w:val="a3"/>
        <w:tabs>
          <w:tab w:val="left" w:pos="720"/>
        </w:tabs>
        <w:ind w:left="0" w:firstLine="0"/>
        <w:rPr>
          <w:szCs w:val="28"/>
        </w:rPr>
      </w:pPr>
      <w:r>
        <w:tab/>
      </w:r>
      <w:r w:rsidRPr="00AD79ED">
        <w:rPr>
          <w:szCs w:val="28"/>
        </w:rPr>
        <w:t xml:space="preserve">Рішенням комісії при міськвиконкомі з формування та використання фонду житла для тимчасового проживання громадян від </w:t>
      </w:r>
      <w:r>
        <w:rPr>
          <w:szCs w:val="28"/>
        </w:rPr>
        <w:t>14.05.2020 р.</w:t>
      </w:r>
      <w:r w:rsidRPr="00AD79ED">
        <w:rPr>
          <w:szCs w:val="28"/>
        </w:rPr>
        <w:t xml:space="preserve"> протокол № </w:t>
      </w:r>
      <w:r>
        <w:rPr>
          <w:szCs w:val="28"/>
        </w:rPr>
        <w:t>2</w:t>
      </w:r>
      <w:r w:rsidRPr="00AD79ED">
        <w:rPr>
          <w:szCs w:val="28"/>
        </w:rPr>
        <w:t xml:space="preserve">, погоджене питання виключення </w:t>
      </w:r>
      <w:r w:rsidRPr="00EB06C8">
        <w:rPr>
          <w:szCs w:val="28"/>
        </w:rPr>
        <w:t xml:space="preserve">з Переліку будинків, </w:t>
      </w:r>
      <w:r w:rsidRPr="00A05554">
        <w:rPr>
          <w:szCs w:val="28"/>
        </w:rPr>
        <w:t>квартир, кімнат</w:t>
      </w:r>
      <w:r w:rsidRPr="00AD79ED">
        <w:rPr>
          <w:szCs w:val="28"/>
        </w:rPr>
        <w:t>,</w:t>
      </w:r>
      <w:r w:rsidRPr="00A05554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>,</w:t>
      </w:r>
      <w:r w:rsidRPr="00A05554">
        <w:rPr>
          <w:szCs w:val="28"/>
        </w:rPr>
        <w:t xml:space="preserve"> </w:t>
      </w:r>
      <w:r w:rsidRPr="007134EA">
        <w:rPr>
          <w:szCs w:val="28"/>
        </w:rPr>
        <w:t xml:space="preserve">кімнату </w:t>
      </w:r>
      <w:r>
        <w:rPr>
          <w:szCs w:val="28"/>
        </w:rPr>
        <w:t xml:space="preserve">               </w:t>
      </w:r>
      <w:r w:rsidRPr="007134EA">
        <w:rPr>
          <w:szCs w:val="28"/>
        </w:rPr>
        <w:t xml:space="preserve">№ </w:t>
      </w:r>
      <w:r w:rsidR="00E80886">
        <w:rPr>
          <w:szCs w:val="28"/>
        </w:rPr>
        <w:t>…</w:t>
      </w:r>
      <w:r w:rsidRPr="00E96583">
        <w:rPr>
          <w:szCs w:val="28"/>
        </w:rPr>
        <w:t xml:space="preserve">, </w:t>
      </w:r>
      <w:r w:rsidRPr="007134EA">
        <w:rPr>
          <w:szCs w:val="28"/>
        </w:rPr>
        <w:t xml:space="preserve">у будинку </w:t>
      </w:r>
      <w:r w:rsidR="00E80886" w:rsidRPr="00E80886">
        <w:rPr>
          <w:szCs w:val="28"/>
        </w:rPr>
        <w:t>АДРЕСА 3</w:t>
      </w:r>
      <w:r>
        <w:rPr>
          <w:szCs w:val="28"/>
        </w:rPr>
        <w:t>.</w:t>
      </w:r>
    </w:p>
    <w:p w:rsidR="00DB7446" w:rsidRDefault="00DB7446" w:rsidP="00DB7446">
      <w:pPr>
        <w:pStyle w:val="a4"/>
      </w:pPr>
      <w:r>
        <w:rPr>
          <w:b/>
          <w:szCs w:val="28"/>
        </w:rPr>
        <w:tab/>
      </w:r>
      <w:r w:rsidRPr="00F11816">
        <w:rPr>
          <w:b/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 xml:space="preserve">заява </w:t>
      </w:r>
      <w:r w:rsidR="00E80886" w:rsidRPr="00E80886">
        <w:rPr>
          <w:color w:val="292B2C"/>
          <w:szCs w:val="28"/>
        </w:rPr>
        <w:t>ОСОБ</w:t>
      </w:r>
      <w:r w:rsidR="00E80886">
        <w:rPr>
          <w:color w:val="292B2C"/>
          <w:szCs w:val="28"/>
          <w:lang w:val="ru-RU"/>
        </w:rPr>
        <w:t>А 3</w:t>
      </w:r>
      <w:bookmarkStart w:id="0" w:name="_GoBack"/>
      <w:bookmarkEnd w:id="0"/>
      <w:r>
        <w:rPr>
          <w:color w:val="292B2C"/>
          <w:szCs w:val="28"/>
        </w:rPr>
        <w:t>.,</w:t>
      </w:r>
      <w:r>
        <w:rPr>
          <w:szCs w:val="28"/>
        </w:rPr>
        <w:t xml:space="preserve">  пункт 5</w:t>
      </w:r>
      <w:r w:rsidR="000900EE" w:rsidRPr="00BB53F9">
        <w:rPr>
          <w:szCs w:val="28"/>
        </w:rPr>
        <w:t>4</w:t>
      </w:r>
      <w:r>
        <w:rPr>
          <w:szCs w:val="28"/>
        </w:rPr>
        <w:t xml:space="preserve">,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DB7446" w:rsidRDefault="00DB7446" w:rsidP="00DB7446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  <w:r>
        <w:rPr>
          <w:b/>
          <w:color w:val="292B2C"/>
          <w:szCs w:val="28"/>
        </w:rPr>
        <w:tab/>
      </w:r>
      <w:r w:rsidRPr="003A211F">
        <w:rPr>
          <w:b/>
          <w:color w:val="292B2C"/>
          <w:szCs w:val="28"/>
        </w:rPr>
        <w:t>Висновок:</w:t>
      </w:r>
      <w:r>
        <w:rPr>
          <w:b/>
          <w:color w:val="292B2C"/>
          <w:szCs w:val="28"/>
        </w:rPr>
        <w:t xml:space="preserve"> </w:t>
      </w:r>
      <w:r w:rsidRPr="00F11816">
        <w:rPr>
          <w:color w:val="292B2C"/>
          <w:szCs w:val="28"/>
        </w:rPr>
        <w:t>погодити заяву та</w:t>
      </w:r>
      <w:r>
        <w:rPr>
          <w:b/>
          <w:color w:val="292B2C"/>
          <w:szCs w:val="28"/>
        </w:rPr>
        <w:t xml:space="preserve"> </w:t>
      </w:r>
      <w:r w:rsidRPr="000D1E99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0D1E99">
        <w:rPr>
          <w:color w:val="292B2C"/>
          <w:szCs w:val="28"/>
        </w:rPr>
        <w:t>кт рішення</w:t>
      </w:r>
      <w:r>
        <w:rPr>
          <w:color w:val="292B2C"/>
          <w:szCs w:val="28"/>
        </w:rPr>
        <w:t xml:space="preserve"> виконавчого комітету міської ради про надання </w:t>
      </w:r>
      <w:r>
        <w:rPr>
          <w:szCs w:val="28"/>
        </w:rPr>
        <w:t xml:space="preserve">жилої площі, </w:t>
      </w:r>
      <w:r>
        <w:rPr>
          <w:color w:val="292B2C"/>
          <w:szCs w:val="28"/>
        </w:rPr>
        <w:t>зі зняттям з квартирного обліку, для розгляду на засіданні</w:t>
      </w:r>
      <w:r w:rsidRPr="000D1E99">
        <w:rPr>
          <w:color w:val="292B2C"/>
          <w:szCs w:val="28"/>
        </w:rPr>
        <w:t xml:space="preserve"> міськвиконкому</w:t>
      </w:r>
      <w:r>
        <w:rPr>
          <w:color w:val="292B2C"/>
          <w:szCs w:val="28"/>
        </w:rPr>
        <w:t>.</w:t>
      </w:r>
    </w:p>
    <w:p w:rsidR="00DB7446" w:rsidRPr="00B9601C" w:rsidRDefault="00DB7446" w:rsidP="00DB7446">
      <w:pPr>
        <w:rPr>
          <w:color w:val="292B2C"/>
          <w:szCs w:val="28"/>
        </w:rPr>
      </w:pPr>
      <w:r w:rsidRPr="00B9601C">
        <w:rPr>
          <w:b/>
          <w:color w:val="292B2C"/>
          <w:szCs w:val="28"/>
        </w:rPr>
        <w:t xml:space="preserve">Голосували: </w:t>
      </w:r>
      <w:r w:rsidRPr="00B9601C">
        <w:rPr>
          <w:color w:val="292B2C"/>
          <w:szCs w:val="28"/>
        </w:rPr>
        <w:t>«ОДНОГОЛОСНО».</w:t>
      </w:r>
    </w:p>
    <w:p w:rsidR="00C6680A" w:rsidRDefault="00C6680A" w:rsidP="00C238F9">
      <w:pPr>
        <w:rPr>
          <w:color w:val="292B2C"/>
          <w:szCs w:val="28"/>
        </w:rPr>
      </w:pPr>
    </w:p>
    <w:p w:rsidR="00DB7446" w:rsidRDefault="00DB7446" w:rsidP="00C238F9">
      <w:pPr>
        <w:rPr>
          <w:color w:val="292B2C"/>
          <w:szCs w:val="28"/>
        </w:rPr>
      </w:pPr>
    </w:p>
    <w:p w:rsidR="00DB7446" w:rsidRDefault="00DB7446" w:rsidP="00C238F9">
      <w:pPr>
        <w:rPr>
          <w:color w:val="292B2C"/>
          <w:szCs w:val="28"/>
        </w:rPr>
      </w:pPr>
    </w:p>
    <w:p w:rsidR="00B12CA2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Голова комісії</w:t>
      </w:r>
      <w:r w:rsidR="00DF7670">
        <w:rPr>
          <w:szCs w:val="28"/>
        </w:rPr>
        <w:t>:</w:t>
      </w:r>
      <w:r>
        <w:rPr>
          <w:szCs w:val="28"/>
        </w:rPr>
        <w:t xml:space="preserve">                      </w:t>
      </w:r>
      <w:r w:rsidR="00723FE9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 w:rsidR="00DF7670">
        <w:rPr>
          <w:szCs w:val="28"/>
        </w:rPr>
        <w:t xml:space="preserve">  </w:t>
      </w:r>
      <w:r>
        <w:rPr>
          <w:szCs w:val="28"/>
        </w:rPr>
        <w:t xml:space="preserve">  </w:t>
      </w:r>
      <w:r w:rsidR="00A83526">
        <w:rPr>
          <w:szCs w:val="28"/>
        </w:rPr>
        <w:t xml:space="preserve"> </w:t>
      </w:r>
      <w:r w:rsidR="00C01FE1">
        <w:rPr>
          <w:szCs w:val="28"/>
        </w:rPr>
        <w:t>С.М.</w:t>
      </w:r>
      <w:r w:rsidR="00BB53F9">
        <w:rPr>
          <w:szCs w:val="28"/>
        </w:rPr>
        <w:t xml:space="preserve"> </w:t>
      </w:r>
      <w:r>
        <w:rPr>
          <w:szCs w:val="28"/>
        </w:rPr>
        <w:t>Кондратюк</w:t>
      </w:r>
      <w:r w:rsidRPr="000F50EF">
        <w:rPr>
          <w:szCs w:val="28"/>
        </w:rPr>
        <w:t xml:space="preserve"> </w:t>
      </w:r>
    </w:p>
    <w:p w:rsidR="0097315B" w:rsidRDefault="0097315B" w:rsidP="00253371">
      <w:pPr>
        <w:tabs>
          <w:tab w:val="left" w:pos="6237"/>
        </w:tabs>
        <w:ind w:firstLine="0"/>
        <w:rPr>
          <w:szCs w:val="28"/>
        </w:rPr>
      </w:pPr>
    </w:p>
    <w:p w:rsidR="00720F4A" w:rsidRDefault="00720F4A" w:rsidP="00253371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Секретар комісії:</w:t>
      </w:r>
      <w:r>
        <w:rPr>
          <w:szCs w:val="28"/>
        </w:rPr>
        <w:tab/>
      </w:r>
      <w:r w:rsidR="00253371">
        <w:rPr>
          <w:szCs w:val="28"/>
        </w:rPr>
        <w:tab/>
      </w:r>
      <w:r w:rsidR="00B64A9C">
        <w:rPr>
          <w:szCs w:val="28"/>
        </w:rPr>
        <w:tab/>
      </w:r>
      <w:r>
        <w:rPr>
          <w:szCs w:val="28"/>
        </w:rPr>
        <w:t xml:space="preserve">Н.І.  Сидун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DD6EE9" w:rsidRPr="00253371" w:rsidSect="00DB7446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7A6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DAA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50167"/>
    <w:rsid w:val="00250F0D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D65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A50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886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BAEF-CB25-45EA-A1BD-9B33CEF7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2020-03-11T12:12:00Z</cp:lastPrinted>
  <dcterms:created xsi:type="dcterms:W3CDTF">2019-11-29T13:44:00Z</dcterms:created>
  <dcterms:modified xsi:type="dcterms:W3CDTF">2020-05-20T06:29:00Z</dcterms:modified>
</cp:coreProperties>
</file>