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0"/>
        <w:ind w:left="6370" w:right="0" w:firstLine="0"/>
        <w:jc w:val="left"/>
        <w:rPr>
          <w:sz w:val="15"/>
        </w:rPr>
      </w:pPr>
      <w:r>
        <w:rPr>
          <w:spacing w:val="-2"/>
          <w:w w:val="105"/>
          <w:sz w:val="15"/>
        </w:rPr>
        <w:t>Додаток</w:t>
      </w:r>
      <w:r>
        <w:rPr>
          <w:spacing w:val="1"/>
          <w:w w:val="105"/>
          <w:sz w:val="15"/>
        </w:rPr>
        <w:t> </w:t>
      </w:r>
      <w:r>
        <w:rPr>
          <w:spacing w:val="-10"/>
          <w:w w:val="105"/>
          <w:sz w:val="15"/>
        </w:rPr>
        <w:t>1</w:t>
      </w:r>
    </w:p>
    <w:p>
      <w:pPr>
        <w:spacing w:line="292" w:lineRule="auto" w:before="37"/>
        <w:ind w:left="6370" w:right="524" w:firstLine="0"/>
        <w:jc w:val="left"/>
        <w:rPr>
          <w:sz w:val="15"/>
        </w:rPr>
      </w:pPr>
      <w:r>
        <w:rPr/>
        <w:drawing>
          <wp:anchor distT="0" distB="0" distL="0" distR="0" allowOverlap="1" layoutInCell="1" locked="0" behindDoc="1" simplePos="0" relativeHeight="487074304">
            <wp:simplePos x="0" y="0"/>
            <wp:positionH relativeFrom="page">
              <wp:posOffset>5580533</wp:posOffset>
            </wp:positionH>
            <wp:positionV relativeFrom="paragraph">
              <wp:posOffset>334526</wp:posOffset>
            </wp:positionV>
            <wp:extent cx="1580131" cy="36579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131" cy="365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5"/>
        </w:rPr>
        <w:t>до Національного положення (стандарту)</w:t>
      </w:r>
      <w:r>
        <w:rPr>
          <w:spacing w:val="40"/>
          <w:w w:val="105"/>
          <w:sz w:val="15"/>
        </w:rPr>
        <w:t> </w:t>
      </w:r>
      <w:r>
        <w:rPr>
          <w:w w:val="105"/>
          <w:sz w:val="15"/>
        </w:rPr>
        <w:t>бухгалтерського</w:t>
      </w:r>
      <w:r>
        <w:rPr>
          <w:spacing w:val="-10"/>
          <w:w w:val="105"/>
          <w:sz w:val="15"/>
        </w:rPr>
        <w:t> </w:t>
      </w:r>
      <w:r>
        <w:rPr>
          <w:w w:val="105"/>
          <w:sz w:val="15"/>
        </w:rPr>
        <w:t>обліку</w:t>
      </w:r>
      <w:r>
        <w:rPr>
          <w:spacing w:val="-10"/>
          <w:w w:val="105"/>
          <w:sz w:val="15"/>
        </w:rPr>
        <w:t> </w:t>
      </w:r>
      <w:r>
        <w:rPr>
          <w:w w:val="105"/>
          <w:sz w:val="15"/>
        </w:rPr>
        <w:t>25</w:t>
      </w:r>
      <w:r>
        <w:rPr>
          <w:spacing w:val="-10"/>
          <w:w w:val="105"/>
          <w:sz w:val="15"/>
        </w:rPr>
        <w:t> </w:t>
      </w:r>
      <w:r>
        <w:rPr>
          <w:w w:val="105"/>
          <w:sz w:val="15"/>
        </w:rPr>
        <w:t>"Спрощена</w:t>
      </w:r>
      <w:r>
        <w:rPr>
          <w:spacing w:val="-10"/>
          <w:w w:val="105"/>
          <w:sz w:val="15"/>
        </w:rPr>
        <w:t> </w:t>
      </w:r>
      <w:r>
        <w:rPr>
          <w:w w:val="105"/>
          <w:sz w:val="15"/>
        </w:rPr>
        <w:t>фінансова</w:t>
      </w:r>
      <w:r>
        <w:rPr>
          <w:spacing w:val="40"/>
          <w:w w:val="105"/>
          <w:sz w:val="15"/>
        </w:rPr>
        <w:t> </w:t>
      </w:r>
      <w:r>
        <w:rPr>
          <w:spacing w:val="-2"/>
          <w:w w:val="105"/>
          <w:sz w:val="15"/>
        </w:rPr>
        <w:t>звітність"</w:t>
      </w:r>
    </w:p>
    <w:p>
      <w:pPr>
        <w:spacing w:line="171" w:lineRule="exact" w:before="0"/>
        <w:ind w:left="6370" w:right="0" w:firstLine="0"/>
        <w:jc w:val="left"/>
        <w:rPr>
          <w:sz w:val="15"/>
        </w:rPr>
      </w:pPr>
      <w:r>
        <w:rPr>
          <w:w w:val="105"/>
          <w:sz w:val="15"/>
        </w:rPr>
        <w:t>(пункт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4</w:t>
      </w:r>
      <w:r>
        <w:rPr>
          <w:spacing w:val="-4"/>
          <w:w w:val="105"/>
          <w:sz w:val="15"/>
        </w:rPr>
        <w:t> </w:t>
      </w:r>
      <w:r>
        <w:rPr>
          <w:w w:val="105"/>
          <w:sz w:val="15"/>
        </w:rPr>
        <w:t>розділу</w:t>
      </w:r>
      <w:r>
        <w:rPr>
          <w:spacing w:val="-4"/>
          <w:w w:val="105"/>
          <w:sz w:val="15"/>
        </w:rPr>
        <w:t> </w:t>
      </w:r>
      <w:r>
        <w:rPr>
          <w:spacing w:val="-5"/>
          <w:w w:val="105"/>
          <w:sz w:val="15"/>
        </w:rPr>
        <w:t>I)</w:t>
      </w:r>
    </w:p>
    <w:p>
      <w:pPr>
        <w:spacing w:line="240" w:lineRule="auto" w:before="11"/>
        <w:rPr>
          <w:sz w:val="22"/>
        </w:rPr>
      </w:pPr>
    </w:p>
    <w:p>
      <w:pPr>
        <w:spacing w:before="0"/>
        <w:ind w:left="3617" w:right="3678" w:firstLine="0"/>
        <w:jc w:val="center"/>
        <w:rPr>
          <w:b/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97.226013pt;margin-top:9.528332pt;width:72.55pt;height:65.1500pt;mso-position-horizontal-relative:page;mso-position-vertical-relative:paragraph;z-index:15733248" type="#_x0000_t202" id="docshape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83"/>
                    <w:gridCol w:w="419"/>
                    <w:gridCol w:w="436"/>
                  </w:tblGrid>
                  <w:tr>
                    <w:trPr>
                      <w:trHeight w:val="211" w:hRule="atLeast"/>
                    </w:trPr>
                    <w:tc>
                      <w:tcPr>
                        <w:tcW w:w="1438" w:type="dxa"/>
                        <w:gridSpan w:val="3"/>
                      </w:tcPr>
                      <w:p>
                        <w:pPr>
                          <w:pStyle w:val="TableParagraph"/>
                          <w:spacing w:before="9"/>
                          <w:ind w:left="525" w:right="473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pacing w:val="-4"/>
                            <w:w w:val="105"/>
                            <w:sz w:val="15"/>
                          </w:rPr>
                          <w:t>Коди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583" w:type="dxa"/>
                      </w:tcPr>
                      <w:p>
                        <w:pPr>
                          <w:pStyle w:val="TableParagraph"/>
                          <w:spacing w:line="166" w:lineRule="exact" w:before="9"/>
                          <w:ind w:left="133"/>
                          <w:jc w:val="lef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pacing w:val="-4"/>
                            <w:w w:val="105"/>
                            <w:sz w:val="15"/>
                          </w:rPr>
                          <w:t>2022</w:t>
                        </w:r>
                      </w:p>
                    </w:tc>
                    <w:tc>
                      <w:tcPr>
                        <w:tcW w:w="419" w:type="dxa"/>
                      </w:tcPr>
                      <w:p>
                        <w:pPr>
                          <w:pStyle w:val="TableParagraph"/>
                          <w:spacing w:line="166" w:lineRule="exact" w:before="9"/>
                          <w:ind w:left="129"/>
                          <w:jc w:val="lef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pacing w:val="-5"/>
                            <w:w w:val="105"/>
                            <w:sz w:val="15"/>
                          </w:rPr>
                          <w:t>01</w:t>
                        </w:r>
                      </w:p>
                    </w:tc>
                    <w:tc>
                      <w:tcPr>
                        <w:tcW w:w="436" w:type="dxa"/>
                      </w:tcPr>
                      <w:p>
                        <w:pPr>
                          <w:pStyle w:val="TableParagraph"/>
                          <w:spacing w:line="166" w:lineRule="exact" w:before="9"/>
                          <w:ind w:left="138"/>
                          <w:jc w:val="lef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pacing w:val="-5"/>
                            <w:w w:val="105"/>
                            <w:sz w:val="15"/>
                          </w:rPr>
                          <w:t>01</w:t>
                        </w:r>
                      </w:p>
                    </w:tc>
                  </w:tr>
                  <w:tr>
                    <w:trPr>
                      <w:trHeight w:val="193" w:hRule="atLeast"/>
                    </w:trPr>
                    <w:tc>
                      <w:tcPr>
                        <w:tcW w:w="1438" w:type="dxa"/>
                        <w:gridSpan w:val="3"/>
                      </w:tcPr>
                      <w:p>
                        <w:pPr>
                          <w:pStyle w:val="TableParagraph"/>
                          <w:spacing w:line="165" w:lineRule="exact" w:before="9"/>
                          <w:ind w:left="403"/>
                          <w:jc w:val="lef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pacing w:val="-2"/>
                            <w:w w:val="105"/>
                            <w:sz w:val="15"/>
                          </w:rPr>
                          <w:t>20406951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1438" w:type="dxa"/>
                        <w:gridSpan w:val="3"/>
                      </w:tcPr>
                      <w:p>
                        <w:pPr>
                          <w:pStyle w:val="TableParagraph"/>
                          <w:ind w:left="151"/>
                          <w:jc w:val="left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spacing w:val="-2"/>
                            <w:w w:val="105"/>
                            <w:sz w:val="11"/>
                          </w:rPr>
                          <w:t>UA18040190010057814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438" w:type="dxa"/>
                        <w:gridSpan w:val="3"/>
                      </w:tcPr>
                      <w:p>
                        <w:pPr>
                          <w:pStyle w:val="TableParagraph"/>
                          <w:spacing w:line="166" w:lineRule="exact" w:before="9"/>
                          <w:ind w:left="503" w:right="491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pacing w:val="-5"/>
                            <w:w w:val="105"/>
                            <w:sz w:val="15"/>
                          </w:rPr>
                          <w:t>150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438" w:type="dxa"/>
                        <w:gridSpan w:val="3"/>
                      </w:tcPr>
                      <w:p>
                        <w:pPr>
                          <w:pStyle w:val="TableParagraph"/>
                          <w:spacing w:line="166" w:lineRule="exact" w:before="9"/>
                          <w:ind w:left="504" w:right="491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spacing w:val="-2"/>
                            <w:w w:val="105"/>
                            <w:sz w:val="15"/>
                          </w:rPr>
                          <w:t>70.10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sz w:val="18"/>
        </w:rPr>
        <w:t>Фінансова</w:t>
      </w:r>
      <w:r>
        <w:rPr>
          <w:b/>
          <w:spacing w:val="15"/>
          <w:sz w:val="18"/>
        </w:rPr>
        <w:t> </w:t>
      </w:r>
      <w:r>
        <w:rPr>
          <w:b/>
          <w:sz w:val="18"/>
        </w:rPr>
        <w:t>звітність</w:t>
      </w:r>
      <w:r>
        <w:rPr>
          <w:b/>
          <w:spacing w:val="16"/>
          <w:sz w:val="18"/>
        </w:rPr>
        <w:t> </w:t>
      </w:r>
      <w:r>
        <w:rPr>
          <w:b/>
          <w:sz w:val="18"/>
        </w:rPr>
        <w:t>малого</w:t>
      </w:r>
      <w:r>
        <w:rPr>
          <w:b/>
          <w:spacing w:val="15"/>
          <w:sz w:val="18"/>
        </w:rPr>
        <w:t> </w:t>
      </w:r>
      <w:r>
        <w:rPr>
          <w:b/>
          <w:spacing w:val="-2"/>
          <w:sz w:val="18"/>
        </w:rPr>
        <w:t>підприємства</w:t>
      </w:r>
    </w:p>
    <w:p>
      <w:pPr>
        <w:spacing w:line="240" w:lineRule="auto" w:before="6"/>
        <w:rPr>
          <w:b/>
          <w:sz w:val="11"/>
        </w:rPr>
      </w:pPr>
    </w:p>
    <w:p>
      <w:pPr>
        <w:spacing w:after="0" w:line="240" w:lineRule="auto"/>
        <w:rPr>
          <w:sz w:val="11"/>
        </w:rPr>
        <w:sectPr>
          <w:type w:val="continuous"/>
          <w:pgSz w:w="11900" w:h="16820"/>
          <w:pgMar w:top="400" w:bottom="280" w:left="740" w:right="400"/>
        </w:sectPr>
      </w:pPr>
    </w:p>
    <w:p>
      <w:pPr>
        <w:tabs>
          <w:tab w:pos="7541" w:val="left" w:leader="none"/>
        </w:tabs>
        <w:spacing w:before="100"/>
        <w:ind w:left="135" w:right="0" w:firstLine="0"/>
        <w:jc w:val="left"/>
        <w:rPr>
          <w:b/>
          <w:sz w:val="15"/>
        </w:rPr>
      </w:pPr>
      <w:r>
        <w:rPr>
          <w:spacing w:val="-2"/>
          <w:w w:val="105"/>
          <w:sz w:val="15"/>
        </w:rPr>
        <w:t>Пiдприємство</w:t>
      </w:r>
      <w:r>
        <w:rPr>
          <w:sz w:val="15"/>
        </w:rPr>
        <w:tab/>
      </w:r>
      <w:r>
        <w:rPr>
          <w:b/>
          <w:spacing w:val="-2"/>
          <w:w w:val="105"/>
          <w:sz w:val="15"/>
        </w:rPr>
        <w:t>Дата(рiк,мiсяць,число)</w:t>
      </w:r>
    </w:p>
    <w:p>
      <w:pPr>
        <w:tabs>
          <w:tab w:pos="8047" w:val="left" w:leader="none"/>
        </w:tabs>
        <w:spacing w:before="38"/>
        <w:ind w:left="155" w:right="0" w:firstLine="0"/>
        <w:jc w:val="left"/>
        <w:rPr>
          <w:b/>
          <w:sz w:val="15"/>
        </w:rPr>
      </w:pPr>
      <w:r>
        <w:rPr>
          <w:b/>
          <w:spacing w:val="-2"/>
          <w:w w:val="105"/>
          <w:sz w:val="15"/>
        </w:rPr>
        <w:t>Комунальне</w:t>
      </w:r>
      <w:r>
        <w:rPr>
          <w:b/>
          <w:spacing w:val="3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підприємство"Інспекція</w:t>
      </w:r>
      <w:r>
        <w:rPr>
          <w:b/>
          <w:spacing w:val="3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з</w:t>
      </w:r>
      <w:r>
        <w:rPr>
          <w:b/>
          <w:spacing w:val="3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благоустрою</w:t>
      </w:r>
      <w:r>
        <w:rPr>
          <w:b/>
          <w:spacing w:val="4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м.</w:t>
      </w:r>
      <w:r>
        <w:rPr>
          <w:b/>
          <w:spacing w:val="3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Житомира"</w:t>
      </w:r>
      <w:r>
        <w:rPr>
          <w:b/>
          <w:spacing w:val="3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Житомирської</w:t>
      </w:r>
      <w:r>
        <w:rPr>
          <w:b/>
          <w:spacing w:val="3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міської</w:t>
      </w:r>
      <w:r>
        <w:rPr>
          <w:b/>
          <w:spacing w:val="4"/>
          <w:w w:val="105"/>
          <w:sz w:val="15"/>
        </w:rPr>
        <w:t> </w:t>
      </w:r>
      <w:r>
        <w:rPr>
          <w:b/>
          <w:spacing w:val="-4"/>
          <w:w w:val="105"/>
          <w:sz w:val="15"/>
        </w:rPr>
        <w:t>ради</w:t>
      </w:r>
      <w:r>
        <w:rPr>
          <w:b/>
          <w:sz w:val="15"/>
        </w:rPr>
        <w:tab/>
      </w:r>
      <w:r>
        <w:rPr>
          <w:b/>
          <w:w w:val="105"/>
          <w:sz w:val="15"/>
        </w:rPr>
        <w:t>за</w:t>
      </w:r>
      <w:r>
        <w:rPr>
          <w:b/>
          <w:spacing w:val="-4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ЄДРПОУ</w:t>
      </w:r>
    </w:p>
    <w:p>
      <w:pPr>
        <w:spacing w:line="20" w:lineRule="exact"/>
        <w:ind w:left="103" w:right="0" w:firstLine="0"/>
        <w:rPr>
          <w:sz w:val="2"/>
        </w:rPr>
      </w:pPr>
      <w:r>
        <w:rPr>
          <w:sz w:val="2"/>
        </w:rPr>
        <w:pict>
          <v:group style="width:393.6pt;height:.65pt;mso-position-horizontal-relative:char;mso-position-vertical-relative:line" id="docshapegroup2" coordorigin="0,0" coordsize="7872,13">
            <v:shape style="position:absolute;left:0;top:6;width:7872;height:2" id="docshape3" coordorigin="0,6" coordsize="7872,0" path="m0,6l7872,6m1186,6l7872,6e" filled="false" stroked="true" strokeweight=".648pt" strokecolor="#000000">
              <v:path arrowok="t"/>
              <v:stroke dashstyle="solid"/>
            </v:shape>
          </v:group>
        </w:pict>
      </w:r>
      <w:r>
        <w:rPr>
          <w:sz w:val="2"/>
        </w:rPr>
      </w:r>
    </w:p>
    <w:p>
      <w:pPr>
        <w:tabs>
          <w:tab w:pos="1315" w:val="left" w:leader="none"/>
          <w:tab w:pos="8007" w:val="left" w:leader="none"/>
        </w:tabs>
        <w:spacing w:before="14"/>
        <w:ind w:left="149" w:right="0" w:firstLine="0"/>
        <w:jc w:val="left"/>
        <w:rPr>
          <w:b/>
          <w:sz w:val="11"/>
        </w:rPr>
      </w:pPr>
      <w:r>
        <w:rPr>
          <w:spacing w:val="-2"/>
          <w:w w:val="105"/>
          <w:sz w:val="15"/>
        </w:rPr>
        <w:t>Територiя</w:t>
      </w:r>
      <w:r>
        <w:rPr>
          <w:sz w:val="15"/>
        </w:rPr>
        <w:tab/>
      </w:r>
      <w:r>
        <w:rPr>
          <w:spacing w:val="-2"/>
          <w:w w:val="105"/>
          <w:sz w:val="15"/>
        </w:rPr>
        <w:t>ЖИТОМИРСЬКА</w:t>
      </w:r>
      <w:r>
        <w:rPr>
          <w:sz w:val="15"/>
        </w:rPr>
        <w:tab/>
      </w:r>
      <w:r>
        <w:rPr>
          <w:b/>
          <w:w w:val="105"/>
          <w:sz w:val="15"/>
        </w:rPr>
        <w:t>за</w:t>
      </w:r>
      <w:r>
        <w:rPr>
          <w:b/>
          <w:spacing w:val="-5"/>
          <w:w w:val="105"/>
          <w:sz w:val="15"/>
        </w:rPr>
        <w:t> </w:t>
      </w:r>
      <w:r>
        <w:rPr>
          <w:b/>
          <w:w w:val="105"/>
          <w:sz w:val="15"/>
        </w:rPr>
        <w:t>КАТОТТГ</w:t>
      </w:r>
      <w:r>
        <w:rPr>
          <w:b/>
          <w:spacing w:val="57"/>
          <w:w w:val="105"/>
          <w:sz w:val="15"/>
        </w:rPr>
        <w:t> </w:t>
      </w:r>
      <w:r>
        <w:rPr>
          <w:b/>
          <w:spacing w:val="-10"/>
          <w:w w:val="105"/>
          <w:position w:val="4"/>
          <w:sz w:val="11"/>
        </w:rPr>
        <w:t>1</w:t>
      </w:r>
    </w:p>
    <w:p>
      <w:pPr>
        <w:spacing w:line="240" w:lineRule="auto" w:before="11"/>
        <w:rPr>
          <w:b/>
          <w:sz w:val="2"/>
        </w:rPr>
      </w:pPr>
    </w:p>
    <w:p>
      <w:pPr>
        <w:spacing w:line="20" w:lineRule="exact"/>
        <w:ind w:left="1296" w:right="0" w:firstLine="0"/>
        <w:rPr>
          <w:sz w:val="2"/>
        </w:rPr>
      </w:pPr>
      <w:r>
        <w:rPr>
          <w:sz w:val="2"/>
        </w:rPr>
        <w:pict>
          <v:group style="width:334.3pt;height:.65pt;mso-position-horizontal-relative:char;mso-position-vertical-relative:line" id="docshapegroup4" coordorigin="0,0" coordsize="6686,13">
            <v:line style="position:absolute" from="0,6" to="6686,6" stroked="true" strokeweight=".648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3876" w:val="left" w:leader="none"/>
          <w:tab w:pos="8047" w:val="left" w:leader="none"/>
        </w:tabs>
        <w:spacing w:before="0"/>
        <w:ind w:left="149" w:right="0" w:firstLine="0"/>
        <w:jc w:val="left"/>
        <w:rPr>
          <w:b/>
          <w:sz w:val="15"/>
        </w:rPr>
      </w:pPr>
      <w:r>
        <w:rPr>
          <w:sz w:val="15"/>
        </w:rPr>
        <w:t>Організаційно-правова</w:t>
      </w:r>
      <w:r>
        <w:rPr>
          <w:spacing w:val="26"/>
          <w:sz w:val="15"/>
        </w:rPr>
        <w:t> </w:t>
      </w:r>
      <w:r>
        <w:rPr>
          <w:sz w:val="15"/>
        </w:rPr>
        <w:t>форма</w:t>
      </w:r>
      <w:r>
        <w:rPr>
          <w:spacing w:val="27"/>
          <w:sz w:val="15"/>
        </w:rPr>
        <w:t> </w:t>
      </w:r>
      <w:r>
        <w:rPr>
          <w:spacing w:val="-2"/>
          <w:sz w:val="15"/>
        </w:rPr>
        <w:t>господарювання</w:t>
      </w:r>
      <w:r>
        <w:rPr>
          <w:sz w:val="15"/>
        </w:rPr>
        <w:tab/>
      </w:r>
      <w:r>
        <w:rPr>
          <w:spacing w:val="-2"/>
          <w:w w:val="105"/>
          <w:position w:val="3"/>
          <w:sz w:val="13"/>
        </w:rPr>
        <w:t>комунальна</w:t>
      </w:r>
      <w:r>
        <w:rPr>
          <w:position w:val="3"/>
          <w:sz w:val="13"/>
        </w:rPr>
        <w:tab/>
      </w:r>
      <w:r>
        <w:rPr>
          <w:b/>
          <w:w w:val="105"/>
          <w:sz w:val="15"/>
        </w:rPr>
        <w:t>за</w:t>
      </w:r>
      <w:r>
        <w:rPr>
          <w:b/>
          <w:spacing w:val="-4"/>
          <w:w w:val="105"/>
          <w:sz w:val="15"/>
        </w:rPr>
        <w:t> </w:t>
      </w:r>
      <w:r>
        <w:rPr>
          <w:b/>
          <w:spacing w:val="-2"/>
          <w:w w:val="105"/>
          <w:sz w:val="15"/>
        </w:rPr>
        <w:t>КОПФГ</w:t>
      </w:r>
    </w:p>
    <w:p>
      <w:pPr>
        <w:spacing w:line="20" w:lineRule="exact"/>
        <w:ind w:left="2518" w:right="0" w:firstLine="0"/>
        <w:rPr>
          <w:sz w:val="2"/>
        </w:rPr>
      </w:pPr>
      <w:r>
        <w:rPr>
          <w:sz w:val="2"/>
        </w:rPr>
        <w:pict>
          <v:group style="width:272.850pt;height:.65pt;mso-position-horizontal-relative:char;mso-position-vertical-relative:line" id="docshapegroup5" coordorigin="0,0" coordsize="5457,13">
            <v:shape style="position:absolute;left:0;top:6;width:5457;height:2" id="docshape6" coordorigin="0,6" coordsize="5457,0" path="m1332,6l5457,6m0,6l5457,6e" filled="false" stroked="true" strokeweight=".648pt" strokecolor="#000000">
              <v:path arrowok="t"/>
              <v:stroke dashstyle="solid"/>
            </v:shape>
          </v:group>
        </w:pict>
      </w:r>
      <w:r>
        <w:rPr>
          <w:sz w:val="2"/>
        </w:rPr>
      </w:r>
    </w:p>
    <w:p>
      <w:pPr>
        <w:tabs>
          <w:tab w:pos="2544" w:val="left" w:leader="none"/>
          <w:tab w:pos="8047" w:val="left" w:leader="none"/>
        </w:tabs>
        <w:spacing w:before="0"/>
        <w:ind w:left="149" w:right="0" w:firstLine="0"/>
        <w:jc w:val="left"/>
        <w:rPr>
          <w:b/>
          <w:sz w:val="15"/>
        </w:rPr>
      </w:pPr>
      <w:r>
        <w:rPr/>
        <w:pict>
          <v:shape style="position:absolute;margin-left:163.25pt;margin-top:10.118372pt;width:272.850pt;height:.1pt;mso-position-horizontal-relative:page;mso-position-vertical-relative:paragraph;z-index:15731712" id="docshape7" coordorigin="3265,202" coordsize="5457,0" path="m3265,202l8722,202m3686,202l8722,202e" filled="false" stroked="true" strokeweight=".648pt" strokecolor="#000000">
            <v:path arrowok="t"/>
            <v:stroke dashstyle="solid"/>
            <w10:wrap type="none"/>
          </v:shape>
        </w:pict>
      </w:r>
      <w:r>
        <w:rPr>
          <w:position w:val="-2"/>
          <w:sz w:val="15"/>
        </w:rPr>
        <w:t>Вид</w:t>
      </w:r>
      <w:r>
        <w:rPr>
          <w:spacing w:val="15"/>
          <w:position w:val="-2"/>
          <w:sz w:val="15"/>
        </w:rPr>
        <w:t> </w:t>
      </w:r>
      <w:r>
        <w:rPr>
          <w:position w:val="-2"/>
          <w:sz w:val="15"/>
        </w:rPr>
        <w:t>економічної</w:t>
      </w:r>
      <w:r>
        <w:rPr>
          <w:spacing w:val="16"/>
          <w:position w:val="-2"/>
          <w:sz w:val="15"/>
        </w:rPr>
        <w:t> </w:t>
      </w:r>
      <w:r>
        <w:rPr>
          <w:spacing w:val="-2"/>
          <w:position w:val="-2"/>
          <w:sz w:val="15"/>
        </w:rPr>
        <w:t>діяльності</w:t>
      </w:r>
      <w:r>
        <w:rPr>
          <w:position w:val="-2"/>
          <w:sz w:val="15"/>
        </w:rPr>
        <w:tab/>
      </w:r>
      <w:r>
        <w:rPr>
          <w:spacing w:val="-2"/>
          <w:sz w:val="13"/>
        </w:rPr>
        <w:t>Діяльність</w:t>
      </w:r>
      <w:r>
        <w:rPr>
          <w:spacing w:val="8"/>
          <w:sz w:val="13"/>
        </w:rPr>
        <w:t> </w:t>
      </w:r>
      <w:r>
        <w:rPr>
          <w:spacing w:val="-2"/>
          <w:sz w:val="13"/>
        </w:rPr>
        <w:t>головних</w:t>
      </w:r>
      <w:r>
        <w:rPr>
          <w:spacing w:val="9"/>
          <w:sz w:val="13"/>
        </w:rPr>
        <w:t> </w:t>
      </w:r>
      <w:r>
        <w:rPr>
          <w:spacing w:val="-2"/>
          <w:sz w:val="13"/>
        </w:rPr>
        <w:t>управлінь</w:t>
      </w:r>
      <w:r>
        <w:rPr>
          <w:spacing w:val="8"/>
          <w:sz w:val="13"/>
        </w:rPr>
        <w:t> </w:t>
      </w:r>
      <w:r>
        <w:rPr>
          <w:spacing w:val="-2"/>
          <w:sz w:val="13"/>
        </w:rPr>
        <w:t>(хед-офісів)</w:t>
      </w:r>
      <w:r>
        <w:rPr>
          <w:sz w:val="13"/>
        </w:rPr>
        <w:tab/>
      </w:r>
      <w:r>
        <w:rPr>
          <w:b/>
          <w:position w:val="-2"/>
          <w:sz w:val="15"/>
        </w:rPr>
        <w:t>за</w:t>
      </w:r>
      <w:r>
        <w:rPr>
          <w:b/>
          <w:spacing w:val="5"/>
          <w:position w:val="-2"/>
          <w:sz w:val="15"/>
        </w:rPr>
        <w:t> </w:t>
      </w:r>
      <w:r>
        <w:rPr>
          <w:b/>
          <w:spacing w:val="-4"/>
          <w:position w:val="-2"/>
          <w:sz w:val="15"/>
        </w:rPr>
        <w:t>КВЕД</w:t>
      </w:r>
    </w:p>
    <w:p>
      <w:pPr>
        <w:tabs>
          <w:tab w:pos="3122" w:val="right" w:leader="none"/>
        </w:tabs>
        <w:spacing w:before="30"/>
        <w:ind w:left="149" w:right="0" w:firstLine="0"/>
        <w:jc w:val="left"/>
        <w:rPr>
          <w:sz w:val="15"/>
        </w:rPr>
      </w:pPr>
      <w:r>
        <w:rPr>
          <w:spacing w:val="-2"/>
          <w:w w:val="105"/>
          <w:sz w:val="15"/>
        </w:rPr>
        <w:t>Середня</w:t>
      </w:r>
      <w:r>
        <w:rPr>
          <w:spacing w:val="3"/>
          <w:w w:val="105"/>
          <w:sz w:val="15"/>
        </w:rPr>
        <w:t> </w:t>
      </w:r>
      <w:r>
        <w:rPr>
          <w:spacing w:val="-2"/>
          <w:w w:val="105"/>
          <w:sz w:val="15"/>
        </w:rPr>
        <w:t>кількість</w:t>
      </w:r>
      <w:r>
        <w:rPr>
          <w:spacing w:val="3"/>
          <w:w w:val="105"/>
          <w:sz w:val="15"/>
        </w:rPr>
        <w:t> </w:t>
      </w:r>
      <w:r>
        <w:rPr>
          <w:spacing w:val="-2"/>
          <w:w w:val="105"/>
          <w:sz w:val="15"/>
        </w:rPr>
        <w:t>працівників,</w:t>
      </w:r>
      <w:r>
        <w:rPr>
          <w:spacing w:val="3"/>
          <w:w w:val="105"/>
          <w:sz w:val="15"/>
        </w:rPr>
        <w:t> </w:t>
      </w:r>
      <w:r>
        <w:rPr>
          <w:spacing w:val="-4"/>
          <w:w w:val="105"/>
          <w:sz w:val="15"/>
        </w:rPr>
        <w:t>осіб</w:t>
      </w:r>
      <w:r>
        <w:rPr>
          <w:sz w:val="15"/>
        </w:rPr>
        <w:tab/>
      </w:r>
      <w:r>
        <w:rPr>
          <w:spacing w:val="-5"/>
          <w:w w:val="105"/>
          <w:sz w:val="15"/>
        </w:rPr>
        <w:t>36</w:t>
      </w:r>
    </w:p>
    <w:p>
      <w:pPr>
        <w:tabs>
          <w:tab w:pos="1531" w:val="left" w:leader="none"/>
        </w:tabs>
        <w:spacing w:before="51"/>
        <w:ind w:left="149" w:right="0" w:firstLine="0"/>
        <w:jc w:val="left"/>
        <w:rPr>
          <w:sz w:val="15"/>
        </w:rPr>
      </w:pPr>
      <w:r>
        <w:rPr/>
        <w:pict>
          <v:line style="position:absolute;mso-position-horizontal-relative:page;mso-position-vertical-relative:paragraph;z-index:15732224" from="184.300003pt,1.701929pt" to="436.100003pt,1.701929pt" stroked="true" strokeweight=".6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2736" from="113.599998pt,12.551929pt" to="435.499998pt,12.551929pt" stroked="true" strokeweight=".648pt" strokecolor="#000000">
            <v:stroke dashstyle="solid"/>
            <w10:wrap type="none"/>
          </v:line>
        </w:pict>
      </w:r>
      <w:r>
        <w:rPr>
          <w:spacing w:val="-2"/>
          <w:w w:val="105"/>
          <w:sz w:val="15"/>
        </w:rPr>
        <w:t>Одиниця</w:t>
      </w:r>
      <w:r>
        <w:rPr>
          <w:spacing w:val="1"/>
          <w:w w:val="105"/>
          <w:sz w:val="15"/>
        </w:rPr>
        <w:t> </w:t>
      </w:r>
      <w:r>
        <w:rPr>
          <w:spacing w:val="-2"/>
          <w:w w:val="105"/>
          <w:sz w:val="15"/>
        </w:rPr>
        <w:t>вимiру:</w:t>
      </w:r>
      <w:r>
        <w:rPr>
          <w:sz w:val="15"/>
        </w:rPr>
        <w:tab/>
      </w:r>
      <w:r>
        <w:rPr>
          <w:w w:val="105"/>
          <w:sz w:val="15"/>
        </w:rPr>
        <w:t>тис.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грн.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з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одним</w:t>
      </w:r>
      <w:r>
        <w:rPr>
          <w:spacing w:val="-6"/>
          <w:w w:val="105"/>
          <w:sz w:val="15"/>
        </w:rPr>
        <w:t> </w:t>
      </w:r>
      <w:r>
        <w:rPr>
          <w:w w:val="105"/>
          <w:sz w:val="15"/>
        </w:rPr>
        <w:t>десятковим</w:t>
      </w:r>
      <w:r>
        <w:rPr>
          <w:spacing w:val="-7"/>
          <w:w w:val="105"/>
          <w:sz w:val="15"/>
        </w:rPr>
        <w:t> </w:t>
      </w:r>
      <w:r>
        <w:rPr>
          <w:spacing w:val="-2"/>
          <w:w w:val="105"/>
          <w:sz w:val="15"/>
        </w:rPr>
        <w:t>знаком</w:t>
      </w:r>
    </w:p>
    <w:p>
      <w:pPr>
        <w:tabs>
          <w:tab w:pos="1551" w:val="left" w:leader="none"/>
        </w:tabs>
        <w:spacing w:before="45"/>
        <w:ind w:left="149" w:right="0" w:firstLine="0"/>
        <w:jc w:val="left"/>
        <w:rPr>
          <w:sz w:val="15"/>
        </w:rPr>
      </w:pPr>
      <w:r>
        <w:rPr>
          <w:spacing w:val="-2"/>
          <w:w w:val="105"/>
          <w:sz w:val="15"/>
        </w:rPr>
        <w:t>Aдреса,</w:t>
      </w:r>
      <w:r>
        <w:rPr>
          <w:spacing w:val="2"/>
          <w:w w:val="105"/>
          <w:sz w:val="15"/>
        </w:rPr>
        <w:t> </w:t>
      </w:r>
      <w:r>
        <w:rPr>
          <w:spacing w:val="-2"/>
          <w:w w:val="105"/>
          <w:sz w:val="15"/>
        </w:rPr>
        <w:t>телефон</w:t>
      </w:r>
      <w:r>
        <w:rPr>
          <w:sz w:val="15"/>
        </w:rPr>
        <w:tab/>
      </w:r>
      <w:r>
        <w:rPr>
          <w:spacing w:val="-2"/>
          <w:w w:val="105"/>
          <w:sz w:val="15"/>
        </w:rPr>
        <w:t>вулиця</w:t>
      </w:r>
      <w:r>
        <w:rPr>
          <w:spacing w:val="1"/>
          <w:w w:val="105"/>
          <w:sz w:val="15"/>
        </w:rPr>
        <w:t> </w:t>
      </w:r>
      <w:r>
        <w:rPr>
          <w:spacing w:val="-2"/>
          <w:w w:val="105"/>
          <w:sz w:val="15"/>
        </w:rPr>
        <w:t>Гагаріна,</w:t>
      </w:r>
      <w:r>
        <w:rPr>
          <w:spacing w:val="2"/>
          <w:w w:val="105"/>
          <w:sz w:val="15"/>
        </w:rPr>
        <w:t> </w:t>
      </w:r>
      <w:r>
        <w:rPr>
          <w:spacing w:val="-2"/>
          <w:w w:val="105"/>
          <w:sz w:val="15"/>
        </w:rPr>
        <w:t>буд.</w:t>
      </w:r>
      <w:r>
        <w:rPr>
          <w:spacing w:val="1"/>
          <w:w w:val="105"/>
          <w:sz w:val="15"/>
        </w:rPr>
        <w:t> </w:t>
      </w:r>
      <w:r>
        <w:rPr>
          <w:spacing w:val="-2"/>
          <w:w w:val="105"/>
          <w:sz w:val="15"/>
        </w:rPr>
        <w:t>18,</w:t>
      </w:r>
      <w:r>
        <w:rPr>
          <w:spacing w:val="2"/>
          <w:w w:val="105"/>
          <w:sz w:val="15"/>
        </w:rPr>
        <w:t> </w:t>
      </w:r>
      <w:r>
        <w:rPr>
          <w:spacing w:val="-2"/>
          <w:w w:val="105"/>
          <w:sz w:val="15"/>
        </w:rPr>
        <w:t>м.</w:t>
      </w:r>
      <w:r>
        <w:rPr>
          <w:spacing w:val="2"/>
          <w:w w:val="105"/>
          <w:sz w:val="15"/>
        </w:rPr>
        <w:t> </w:t>
      </w:r>
      <w:r>
        <w:rPr>
          <w:spacing w:val="-2"/>
          <w:w w:val="105"/>
          <w:sz w:val="15"/>
        </w:rPr>
        <w:t>ЖИТОМИР,</w:t>
      </w:r>
      <w:r>
        <w:rPr>
          <w:spacing w:val="1"/>
          <w:w w:val="105"/>
          <w:sz w:val="15"/>
        </w:rPr>
        <w:t> </w:t>
      </w:r>
      <w:r>
        <w:rPr>
          <w:spacing w:val="-2"/>
          <w:w w:val="105"/>
          <w:sz w:val="15"/>
        </w:rPr>
        <w:t>ЖИТОМИРСЬКИЙ</w:t>
      </w:r>
      <w:r>
        <w:rPr>
          <w:spacing w:val="2"/>
          <w:w w:val="105"/>
          <w:sz w:val="15"/>
        </w:rPr>
        <w:t> </w:t>
      </w:r>
      <w:r>
        <w:rPr>
          <w:spacing w:val="-2"/>
          <w:w w:val="105"/>
          <w:sz w:val="15"/>
        </w:rPr>
        <w:t>РАЙОН,</w:t>
      </w:r>
      <w:r>
        <w:rPr>
          <w:spacing w:val="1"/>
          <w:w w:val="105"/>
          <w:sz w:val="15"/>
        </w:rPr>
        <w:t> </w:t>
      </w:r>
      <w:r>
        <w:rPr>
          <w:spacing w:val="-2"/>
          <w:w w:val="105"/>
          <w:sz w:val="15"/>
        </w:rPr>
        <w:t>ЖИТОМИРСЬКА</w:t>
      </w:r>
      <w:r>
        <w:rPr>
          <w:spacing w:val="2"/>
          <w:w w:val="105"/>
          <w:sz w:val="15"/>
        </w:rPr>
        <w:t> </w:t>
      </w:r>
      <w:r>
        <w:rPr>
          <w:spacing w:val="-2"/>
          <w:w w:val="105"/>
          <w:sz w:val="15"/>
        </w:rPr>
        <w:t>обл.,</w:t>
      </w:r>
      <w:r>
        <w:rPr>
          <w:spacing w:val="2"/>
          <w:w w:val="105"/>
          <w:sz w:val="15"/>
        </w:rPr>
        <w:t> </w:t>
      </w:r>
      <w:r>
        <w:rPr>
          <w:spacing w:val="-2"/>
          <w:w w:val="105"/>
          <w:sz w:val="15"/>
        </w:rPr>
        <w:t>10002</w:t>
      </w:r>
    </w:p>
    <w:p>
      <w:pPr>
        <w:spacing w:line="240" w:lineRule="auto"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spacing w:before="132"/>
        <w:ind w:left="85" w:right="0" w:firstLine="0"/>
        <w:jc w:val="left"/>
        <w:rPr>
          <w:sz w:val="15"/>
        </w:rPr>
      </w:pPr>
      <w:r>
        <w:rPr>
          <w:spacing w:val="-2"/>
          <w:w w:val="105"/>
          <w:sz w:val="15"/>
        </w:rPr>
        <w:t>438457</w:t>
      </w:r>
    </w:p>
    <w:p>
      <w:pPr>
        <w:spacing w:after="0"/>
        <w:jc w:val="left"/>
        <w:rPr>
          <w:sz w:val="15"/>
        </w:rPr>
        <w:sectPr>
          <w:type w:val="continuous"/>
          <w:pgSz w:w="11900" w:h="16820"/>
          <w:pgMar w:top="400" w:bottom="280" w:left="740" w:right="400"/>
          <w:cols w:num="2" w:equalWidth="0">
            <w:col w:w="9179" w:space="40"/>
            <w:col w:w="1541"/>
          </w:cols>
        </w:sectPr>
      </w:pPr>
    </w:p>
    <w:p>
      <w:pPr>
        <w:spacing w:line="240" w:lineRule="auto" w:before="0"/>
        <w:rPr>
          <w:sz w:val="3"/>
        </w:rPr>
      </w:pPr>
    </w:p>
    <w:p>
      <w:pPr>
        <w:spacing w:line="20" w:lineRule="exact"/>
        <w:ind w:left="1532" w:right="0" w:firstLine="0"/>
        <w:rPr>
          <w:sz w:val="2"/>
        </w:rPr>
      </w:pPr>
      <w:r>
        <w:rPr>
          <w:sz w:val="2"/>
        </w:rPr>
        <w:pict>
          <v:group style="width:380.65pt;height:.65pt;mso-position-horizontal-relative:char;mso-position-vertical-relative:line" id="docshapegroup8" coordorigin="0,0" coordsize="7613,13">
            <v:line style="position:absolute" from="0,6" to="7613,6" stroked="true" strokeweight=".648pt" strokecolor="#000000">
              <v:stroke dashstyle="solid"/>
            </v:line>
          </v:group>
        </w:pict>
      </w:r>
      <w:r>
        <w:rPr>
          <w:sz w:val="2"/>
        </w:rPr>
      </w:r>
      <w:r>
        <w:rPr>
          <w:spacing w:val="98"/>
          <w:sz w:val="2"/>
        </w:rPr>
        <w:t> </w:t>
      </w:r>
      <w:r>
        <w:rPr>
          <w:spacing w:val="98"/>
          <w:sz w:val="2"/>
        </w:rPr>
        <w:pict>
          <v:group style="width:66.650pt;height:.65pt;mso-position-horizontal-relative:char;mso-position-vertical-relative:line" id="docshapegroup9" coordorigin="0,0" coordsize="1333,13">
            <v:line style="position:absolute" from="0,6" to="1333,6" stroked="true" strokeweight=".648pt" strokecolor="#000000">
              <v:stroke dashstyle="solid"/>
            </v:line>
          </v:group>
        </w:pict>
      </w:r>
      <w:r>
        <w:rPr>
          <w:spacing w:val="98"/>
          <w:sz w:val="2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422" w:val="left" w:leader="none"/>
          <w:tab w:pos="3069" w:val="left" w:leader="none"/>
          <w:tab w:pos="3857" w:val="left" w:leader="none"/>
        </w:tabs>
        <w:spacing w:line="240" w:lineRule="auto" w:before="93" w:after="0"/>
        <w:ind w:left="3856" w:right="97" w:hanging="3857"/>
        <w:jc w:val="left"/>
        <w:rPr>
          <w:b/>
          <w:sz w:val="17"/>
        </w:rPr>
      </w:pPr>
      <w:r>
        <w:rPr>
          <w:b/>
          <w:w w:val="100"/>
          <w:sz w:val="17"/>
        </w:rPr>
        <w:t>Баланс</w:t>
      </w:r>
      <w:r>
        <w:rPr>
          <w:b/>
          <w:sz w:val="17"/>
        </w:rPr>
        <w:t> </w:t>
      </w:r>
      <w:r>
        <w:rPr>
          <w:b/>
          <w:spacing w:val="-1"/>
          <w:w w:val="100"/>
          <w:sz w:val="17"/>
        </w:rPr>
        <w:t>н</w:t>
      </w:r>
      <w:r>
        <w:rPr>
          <w:b/>
          <w:w w:val="100"/>
          <w:sz w:val="17"/>
        </w:rPr>
        <w:t>а</w:t>
      </w:r>
      <w:r>
        <w:rPr>
          <w:b/>
          <w:sz w:val="17"/>
        </w:rPr>
        <w:tab/>
      </w:r>
      <w:r>
        <w:rPr>
          <w:b/>
          <w:w w:val="100"/>
          <w:sz w:val="17"/>
        </w:rPr>
        <w:t>31</w:t>
      </w:r>
      <w:r>
        <w:rPr>
          <w:b/>
          <w:sz w:val="17"/>
        </w:rPr>
        <w:t> </w:t>
      </w:r>
      <w:r>
        <w:rPr>
          <w:b/>
          <w:spacing w:val="-1"/>
          <w:w w:val="100"/>
          <w:sz w:val="17"/>
        </w:rPr>
        <w:t>грудн</w:t>
      </w:r>
      <w:r>
        <w:rPr>
          <w:b/>
          <w:w w:val="100"/>
          <w:sz w:val="17"/>
        </w:rPr>
        <w:t>я</w:t>
      </w:r>
      <w:r>
        <w:rPr>
          <w:b/>
          <w:sz w:val="17"/>
        </w:rPr>
        <w:t> </w:t>
      </w:r>
      <w:r>
        <w:rPr>
          <w:b/>
          <w:w w:val="100"/>
          <w:sz w:val="17"/>
        </w:rPr>
        <w:t>2021</w:t>
      </w:r>
      <w:r>
        <w:rPr>
          <w:b/>
          <w:sz w:val="17"/>
        </w:rPr>
        <w:tab/>
      </w:r>
      <w:r>
        <w:rPr>
          <w:b/>
          <w:spacing w:val="-1"/>
          <w:w w:val="100"/>
          <w:sz w:val="17"/>
        </w:rPr>
        <w:t>р.</w:t>
      </w:r>
    </w:p>
    <w:p>
      <w:pPr>
        <w:spacing w:line="240" w:lineRule="auto" w:before="10" w:after="1"/>
        <w:rPr>
          <w:b/>
          <w:sz w:val="11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25"/>
        <w:gridCol w:w="713"/>
        <w:gridCol w:w="1266"/>
        <w:gridCol w:w="370"/>
        <w:gridCol w:w="275"/>
        <w:gridCol w:w="990"/>
        <w:gridCol w:w="344"/>
      </w:tblGrid>
      <w:tr>
        <w:trPr>
          <w:trHeight w:val="224" w:hRule="atLeast"/>
        </w:trPr>
        <w:tc>
          <w:tcPr>
            <w:tcW w:w="9149" w:type="dxa"/>
            <w:gridSpan w:val="5"/>
            <w:tcBorders>
              <w:top w:val="nil"/>
              <w:left w:val="nil"/>
            </w:tcBorders>
          </w:tcPr>
          <w:p>
            <w:pPr>
              <w:pStyle w:val="TableParagraph"/>
              <w:ind w:right="220"/>
              <w:jc w:val="right"/>
              <w:rPr>
                <w:sz w:val="17"/>
              </w:rPr>
            </w:pPr>
            <w:r>
              <w:rPr>
                <w:sz w:val="17"/>
              </w:rPr>
              <w:t>Форма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№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1-м</w:t>
            </w:r>
            <w:r>
              <w:rPr>
                <w:spacing w:val="34"/>
                <w:sz w:val="17"/>
              </w:rPr>
              <w:t>  </w:t>
            </w:r>
            <w:r>
              <w:rPr>
                <w:sz w:val="17"/>
              </w:rPr>
              <w:t>Код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за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4"/>
                <w:sz w:val="17"/>
              </w:rPr>
              <w:t>ДКУД</w:t>
            </w:r>
          </w:p>
        </w:tc>
        <w:tc>
          <w:tcPr>
            <w:tcW w:w="1334" w:type="dxa"/>
            <w:gridSpan w:val="2"/>
          </w:tcPr>
          <w:p>
            <w:pPr>
              <w:pStyle w:val="TableParagraph"/>
              <w:ind w:left="370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1801006</w:t>
            </w:r>
          </w:p>
        </w:tc>
      </w:tr>
      <w:tr>
        <w:trPr>
          <w:trHeight w:val="448" w:hRule="atLeast"/>
        </w:trPr>
        <w:tc>
          <w:tcPr>
            <w:tcW w:w="6525" w:type="dxa"/>
          </w:tcPr>
          <w:p>
            <w:pPr>
              <w:pStyle w:val="TableParagraph"/>
              <w:ind w:left="3020" w:right="3008"/>
              <w:rPr>
                <w:sz w:val="17"/>
              </w:rPr>
            </w:pPr>
            <w:r>
              <w:rPr>
                <w:spacing w:val="-2"/>
                <w:sz w:val="17"/>
              </w:rPr>
              <w:t>Актив</w:t>
            </w:r>
          </w:p>
        </w:tc>
        <w:tc>
          <w:tcPr>
            <w:tcW w:w="713" w:type="dxa"/>
          </w:tcPr>
          <w:p>
            <w:pPr>
              <w:pStyle w:val="TableParagraph"/>
              <w:ind w:left="233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Код</w:t>
            </w:r>
          </w:p>
          <w:p>
            <w:pPr>
              <w:pStyle w:val="TableParagraph"/>
              <w:spacing w:line="192" w:lineRule="exact" w:before="37"/>
              <w:ind w:left="150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рядка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right="346"/>
              <w:jc w:val="right"/>
              <w:rPr>
                <w:sz w:val="17"/>
              </w:rPr>
            </w:pPr>
            <w:r>
              <w:rPr>
                <w:sz w:val="17"/>
              </w:rPr>
              <w:t>На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початок</w:t>
            </w:r>
          </w:p>
          <w:p>
            <w:pPr>
              <w:pStyle w:val="TableParagraph"/>
              <w:spacing w:line="192" w:lineRule="exact" w:before="37"/>
              <w:ind w:right="308"/>
              <w:jc w:val="right"/>
              <w:rPr>
                <w:sz w:val="17"/>
              </w:rPr>
            </w:pPr>
            <w:r>
              <w:rPr>
                <w:sz w:val="17"/>
              </w:rPr>
              <w:t>звiтного </w:t>
            </w:r>
            <w:r>
              <w:rPr>
                <w:spacing w:val="-4"/>
                <w:sz w:val="17"/>
              </w:rPr>
              <w:t>року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4" w:right="90"/>
              <w:rPr>
                <w:sz w:val="17"/>
              </w:rPr>
            </w:pPr>
            <w:r>
              <w:rPr>
                <w:sz w:val="17"/>
              </w:rPr>
              <w:t>На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кiнець</w:t>
            </w:r>
          </w:p>
          <w:p>
            <w:pPr>
              <w:pStyle w:val="TableParagraph"/>
              <w:spacing w:line="192" w:lineRule="exact" w:before="37"/>
              <w:ind w:left="194" w:right="175"/>
              <w:rPr>
                <w:sz w:val="17"/>
              </w:rPr>
            </w:pPr>
            <w:r>
              <w:rPr>
                <w:sz w:val="17"/>
              </w:rPr>
              <w:t>звiтного </w:t>
            </w:r>
            <w:r>
              <w:rPr>
                <w:spacing w:val="-2"/>
                <w:sz w:val="17"/>
              </w:rPr>
              <w:t>періоду</w:t>
            </w:r>
          </w:p>
        </w:tc>
      </w:tr>
      <w:tr>
        <w:trPr>
          <w:trHeight w:val="217" w:hRule="atLeast"/>
        </w:trPr>
        <w:tc>
          <w:tcPr>
            <w:tcW w:w="6525" w:type="dxa"/>
          </w:tcPr>
          <w:p>
            <w:pPr>
              <w:pStyle w:val="TableParagraph"/>
              <w:spacing w:line="192" w:lineRule="exact"/>
              <w:ind w:left="13"/>
              <w:rPr>
                <w:sz w:val="17"/>
              </w:rPr>
            </w:pPr>
            <w:r>
              <w:rPr>
                <w:w w:val="100"/>
                <w:sz w:val="17"/>
              </w:rPr>
              <w:t>1</w:t>
            </w:r>
          </w:p>
        </w:tc>
        <w:tc>
          <w:tcPr>
            <w:tcW w:w="713" w:type="dxa"/>
          </w:tcPr>
          <w:p>
            <w:pPr>
              <w:pStyle w:val="TableParagraph"/>
              <w:spacing w:line="192" w:lineRule="exact"/>
              <w:ind w:left="98"/>
              <w:rPr>
                <w:sz w:val="17"/>
              </w:rPr>
            </w:pPr>
            <w:r>
              <w:rPr>
                <w:w w:val="100"/>
                <w:sz w:val="17"/>
              </w:rPr>
              <w:t>2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spacing w:line="192" w:lineRule="exact"/>
              <w:ind w:left="14"/>
              <w:rPr>
                <w:sz w:val="17"/>
              </w:rPr>
            </w:pPr>
            <w:r>
              <w:rPr>
                <w:w w:val="100"/>
                <w:sz w:val="17"/>
              </w:rPr>
              <w:t>3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spacing w:line="192" w:lineRule="exact"/>
              <w:ind w:left="61"/>
              <w:rPr>
                <w:sz w:val="17"/>
              </w:rPr>
            </w:pPr>
            <w:r>
              <w:rPr>
                <w:w w:val="100"/>
                <w:sz w:val="17"/>
              </w:rPr>
              <w:t>4</w:t>
            </w:r>
          </w:p>
        </w:tc>
      </w:tr>
      <w:tr>
        <w:trPr>
          <w:trHeight w:val="217" w:hRule="atLeast"/>
        </w:trPr>
        <w:tc>
          <w:tcPr>
            <w:tcW w:w="6525" w:type="dxa"/>
          </w:tcPr>
          <w:p>
            <w:pPr>
              <w:pStyle w:val="TableParagraph"/>
              <w:spacing w:line="193" w:lineRule="exact"/>
              <w:ind w:left="2447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I.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Необоротні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активи</w:t>
            </w:r>
          </w:p>
        </w:tc>
        <w:tc>
          <w:tcPr>
            <w:tcW w:w="713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636" w:type="dxa"/>
            <w:gridSpan w:val="2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609" w:type="dxa"/>
            <w:gridSpan w:val="3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Нематеріальні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активи</w:t>
            </w:r>
          </w:p>
        </w:tc>
        <w:tc>
          <w:tcPr>
            <w:tcW w:w="713" w:type="dxa"/>
          </w:tcPr>
          <w:p>
            <w:pPr>
              <w:pStyle w:val="TableParagraph"/>
              <w:ind w:left="172" w:right="160"/>
              <w:rPr>
                <w:sz w:val="17"/>
              </w:rPr>
            </w:pPr>
            <w:r>
              <w:rPr>
                <w:spacing w:val="-4"/>
                <w:sz w:val="17"/>
              </w:rPr>
              <w:t>1000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6" w:right="533"/>
              <w:rPr>
                <w:sz w:val="17"/>
              </w:rPr>
            </w:pPr>
            <w:r>
              <w:rPr>
                <w:spacing w:val="-5"/>
                <w:sz w:val="17"/>
              </w:rPr>
              <w:t>6,6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3" w:right="175"/>
              <w:rPr>
                <w:sz w:val="17"/>
              </w:rPr>
            </w:pPr>
            <w:r>
              <w:rPr>
                <w:spacing w:val="-5"/>
                <w:sz w:val="17"/>
              </w:rPr>
              <w:t>4,1</w:t>
            </w:r>
          </w:p>
        </w:tc>
      </w:tr>
      <w:tr>
        <w:trPr>
          <w:trHeight w:val="226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Первісна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вартість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1001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7" w:right="532"/>
              <w:rPr>
                <w:sz w:val="17"/>
              </w:rPr>
            </w:pPr>
            <w:r>
              <w:rPr>
                <w:spacing w:val="-4"/>
                <w:sz w:val="17"/>
              </w:rPr>
              <w:t>23,2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4" w:right="174"/>
              <w:rPr>
                <w:sz w:val="17"/>
              </w:rPr>
            </w:pPr>
            <w:r>
              <w:rPr>
                <w:spacing w:val="-4"/>
                <w:sz w:val="17"/>
              </w:rPr>
              <w:t>23,2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Накопичена</w:t>
            </w:r>
            <w:r>
              <w:rPr>
                <w:spacing w:val="-9"/>
                <w:sz w:val="17"/>
              </w:rPr>
              <w:t> </w:t>
            </w:r>
            <w:r>
              <w:rPr>
                <w:spacing w:val="-2"/>
                <w:sz w:val="17"/>
              </w:rPr>
              <w:t>амортизація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1002</w:t>
            </w:r>
          </w:p>
        </w:tc>
        <w:tc>
          <w:tcPr>
            <w:tcW w:w="1266" w:type="dxa"/>
            <w:tcBorders>
              <w:right w:val="nil"/>
            </w:tcBorders>
          </w:tcPr>
          <w:p>
            <w:pPr>
              <w:pStyle w:val="TableParagraph"/>
              <w:tabs>
                <w:tab w:pos="659" w:val="left" w:leader="none"/>
              </w:tabs>
              <w:ind w:left="106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</w:r>
            <w:r>
              <w:rPr>
                <w:spacing w:val="-4"/>
                <w:sz w:val="17"/>
              </w:rPr>
              <w:t>16,6</w:t>
            </w:r>
          </w:p>
        </w:tc>
        <w:tc>
          <w:tcPr>
            <w:tcW w:w="370" w:type="dxa"/>
            <w:tcBorders>
              <w:left w:val="nil"/>
            </w:tcBorders>
          </w:tcPr>
          <w:p>
            <w:pPr>
              <w:pStyle w:val="TableParagraph"/>
              <w:ind w:right="97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  <w:tc>
          <w:tcPr>
            <w:tcW w:w="1265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669" w:val="left" w:leader="none"/>
              </w:tabs>
              <w:ind w:left="115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</w:r>
            <w:r>
              <w:rPr>
                <w:spacing w:val="-4"/>
                <w:sz w:val="17"/>
              </w:rPr>
              <w:t>19,1</w:t>
            </w:r>
          </w:p>
        </w:tc>
        <w:tc>
          <w:tcPr>
            <w:tcW w:w="344" w:type="dxa"/>
            <w:tcBorders>
              <w:left w:val="nil"/>
            </w:tcBorders>
          </w:tcPr>
          <w:p>
            <w:pPr>
              <w:pStyle w:val="TableParagraph"/>
              <w:ind w:right="76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100"/>
                <w:sz w:val="17"/>
              </w:rPr>
              <w:t>)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Незавершені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капітальні</w:t>
            </w:r>
            <w:r>
              <w:rPr>
                <w:spacing w:val="-10"/>
                <w:sz w:val="17"/>
              </w:rPr>
              <w:t> </w:t>
            </w:r>
            <w:r>
              <w:rPr>
                <w:spacing w:val="-2"/>
                <w:sz w:val="17"/>
              </w:rPr>
              <w:t>інвестиції</w:t>
            </w:r>
          </w:p>
        </w:tc>
        <w:tc>
          <w:tcPr>
            <w:tcW w:w="713" w:type="dxa"/>
          </w:tcPr>
          <w:p>
            <w:pPr>
              <w:pStyle w:val="TableParagraph"/>
              <w:ind w:left="172" w:right="160"/>
              <w:rPr>
                <w:sz w:val="17"/>
              </w:rPr>
            </w:pPr>
            <w:r>
              <w:rPr>
                <w:spacing w:val="-4"/>
                <w:sz w:val="17"/>
              </w:rPr>
              <w:t>1005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6" w:right="533"/>
              <w:rPr>
                <w:sz w:val="17"/>
              </w:rPr>
            </w:pPr>
            <w:r>
              <w:rPr>
                <w:spacing w:val="-4"/>
                <w:sz w:val="17"/>
              </w:rPr>
              <w:t>46,0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3" w:right="175"/>
              <w:rPr>
                <w:sz w:val="17"/>
              </w:rPr>
            </w:pPr>
            <w:r>
              <w:rPr>
                <w:spacing w:val="-4"/>
                <w:sz w:val="17"/>
              </w:rPr>
              <w:t>46,0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Основні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засоби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10"/>
                <w:sz w:val="17"/>
              </w:rPr>
              <w:t>:</w:t>
            </w:r>
          </w:p>
        </w:tc>
        <w:tc>
          <w:tcPr>
            <w:tcW w:w="713" w:type="dxa"/>
          </w:tcPr>
          <w:p>
            <w:pPr>
              <w:pStyle w:val="TableParagraph"/>
              <w:ind w:left="172" w:right="160"/>
              <w:rPr>
                <w:sz w:val="17"/>
              </w:rPr>
            </w:pPr>
            <w:r>
              <w:rPr>
                <w:spacing w:val="-4"/>
                <w:sz w:val="17"/>
              </w:rPr>
              <w:t>1010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6" w:right="533"/>
              <w:rPr>
                <w:sz w:val="17"/>
              </w:rPr>
            </w:pPr>
            <w:r>
              <w:rPr>
                <w:sz w:val="17"/>
              </w:rPr>
              <w:t>5 </w:t>
            </w:r>
            <w:r>
              <w:rPr>
                <w:spacing w:val="-2"/>
                <w:sz w:val="17"/>
              </w:rPr>
              <w:t>052,7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549"/>
              <w:jc w:val="left"/>
              <w:rPr>
                <w:sz w:val="17"/>
              </w:rPr>
            </w:pPr>
            <w:r>
              <w:rPr>
                <w:sz w:val="17"/>
              </w:rPr>
              <w:t>1 </w:t>
            </w:r>
            <w:r>
              <w:rPr>
                <w:spacing w:val="-2"/>
                <w:sz w:val="17"/>
              </w:rPr>
              <w:t>504,3</w:t>
            </w:r>
          </w:p>
        </w:tc>
      </w:tr>
      <w:tr>
        <w:trPr>
          <w:trHeight w:val="226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первісна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вартість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1011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7" w:right="532"/>
              <w:rPr>
                <w:sz w:val="17"/>
              </w:rPr>
            </w:pPr>
            <w:r>
              <w:rPr>
                <w:sz w:val="17"/>
              </w:rPr>
              <w:t>7 </w:t>
            </w:r>
            <w:r>
              <w:rPr>
                <w:spacing w:val="-2"/>
                <w:sz w:val="17"/>
              </w:rPr>
              <w:t>492,2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550"/>
              <w:jc w:val="left"/>
              <w:rPr>
                <w:sz w:val="17"/>
              </w:rPr>
            </w:pPr>
            <w:r>
              <w:rPr>
                <w:sz w:val="17"/>
              </w:rPr>
              <w:t>3 </w:t>
            </w:r>
            <w:r>
              <w:rPr>
                <w:spacing w:val="-2"/>
                <w:sz w:val="17"/>
              </w:rPr>
              <w:t>142,0</w:t>
            </w:r>
          </w:p>
        </w:tc>
      </w:tr>
      <w:tr>
        <w:trPr>
          <w:trHeight w:val="226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знос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1012</w:t>
            </w:r>
          </w:p>
        </w:tc>
        <w:tc>
          <w:tcPr>
            <w:tcW w:w="1266" w:type="dxa"/>
            <w:tcBorders>
              <w:right w:val="nil"/>
            </w:tcBorders>
          </w:tcPr>
          <w:p>
            <w:pPr>
              <w:pStyle w:val="TableParagraph"/>
              <w:tabs>
                <w:tab w:pos="552" w:val="left" w:leader="none"/>
              </w:tabs>
              <w:ind w:left="106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  <w:t>2</w:t>
            </w:r>
            <w:r>
              <w:rPr>
                <w:spacing w:val="-2"/>
                <w:sz w:val="17"/>
              </w:rPr>
              <w:t> 439,5</w:t>
            </w:r>
          </w:p>
        </w:tc>
        <w:tc>
          <w:tcPr>
            <w:tcW w:w="370" w:type="dxa"/>
            <w:tcBorders>
              <w:left w:val="nil"/>
            </w:tcBorders>
          </w:tcPr>
          <w:p>
            <w:pPr>
              <w:pStyle w:val="TableParagraph"/>
              <w:ind w:right="97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  <w:tc>
          <w:tcPr>
            <w:tcW w:w="1265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562" w:val="left" w:leader="none"/>
              </w:tabs>
              <w:ind w:left="115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  <w:t>1 </w:t>
            </w:r>
            <w:r>
              <w:rPr>
                <w:spacing w:val="-2"/>
                <w:sz w:val="17"/>
              </w:rPr>
              <w:t>637,7</w:t>
            </w:r>
          </w:p>
        </w:tc>
        <w:tc>
          <w:tcPr>
            <w:tcW w:w="344" w:type="dxa"/>
            <w:tcBorders>
              <w:left w:val="nil"/>
            </w:tcBorders>
          </w:tcPr>
          <w:p>
            <w:pPr>
              <w:pStyle w:val="TableParagraph"/>
              <w:ind w:right="76"/>
              <w:jc w:val="right"/>
              <w:rPr>
                <w:rFonts w:ascii="Arial"/>
                <w:sz w:val="17"/>
              </w:rPr>
            </w:pPr>
            <w:r>
              <w:rPr>
                <w:rFonts w:ascii="Arial"/>
                <w:w w:val="100"/>
                <w:sz w:val="17"/>
              </w:rPr>
              <w:t>)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Довгострокові</w:t>
            </w:r>
            <w:r>
              <w:rPr>
                <w:spacing w:val="12"/>
                <w:sz w:val="17"/>
              </w:rPr>
              <w:t> </w:t>
            </w:r>
            <w:r>
              <w:rPr>
                <w:spacing w:val="-2"/>
                <w:sz w:val="17"/>
              </w:rPr>
              <w:t>біологічні</w:t>
            </w:r>
            <w:r>
              <w:rPr>
                <w:spacing w:val="12"/>
                <w:sz w:val="17"/>
              </w:rPr>
              <w:t> </w:t>
            </w:r>
            <w:r>
              <w:rPr>
                <w:spacing w:val="-2"/>
                <w:sz w:val="17"/>
              </w:rPr>
              <w:t>активи</w:t>
            </w:r>
          </w:p>
        </w:tc>
        <w:tc>
          <w:tcPr>
            <w:tcW w:w="713" w:type="dxa"/>
          </w:tcPr>
          <w:p>
            <w:pPr>
              <w:pStyle w:val="TableParagraph"/>
              <w:ind w:left="172" w:right="160"/>
              <w:rPr>
                <w:sz w:val="17"/>
              </w:rPr>
            </w:pPr>
            <w:r>
              <w:rPr>
                <w:spacing w:val="-4"/>
                <w:sz w:val="17"/>
              </w:rPr>
              <w:t>1020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6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61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Довгострокові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фінансові</w:t>
            </w:r>
            <w:r>
              <w:rPr>
                <w:spacing w:val="-10"/>
                <w:sz w:val="17"/>
              </w:rPr>
              <w:t> </w:t>
            </w:r>
            <w:r>
              <w:rPr>
                <w:spacing w:val="-2"/>
                <w:sz w:val="17"/>
              </w:rPr>
              <w:t>інвестиції</w:t>
            </w:r>
          </w:p>
        </w:tc>
        <w:tc>
          <w:tcPr>
            <w:tcW w:w="713" w:type="dxa"/>
          </w:tcPr>
          <w:p>
            <w:pPr>
              <w:pStyle w:val="TableParagraph"/>
              <w:ind w:left="172" w:right="160"/>
              <w:rPr>
                <w:sz w:val="17"/>
              </w:rPr>
            </w:pPr>
            <w:r>
              <w:rPr>
                <w:spacing w:val="-4"/>
                <w:sz w:val="17"/>
              </w:rPr>
              <w:t>1030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6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61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Інші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необоротні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активи</w:t>
            </w:r>
          </w:p>
        </w:tc>
        <w:tc>
          <w:tcPr>
            <w:tcW w:w="713" w:type="dxa"/>
          </w:tcPr>
          <w:p>
            <w:pPr>
              <w:pStyle w:val="TableParagraph"/>
              <w:ind w:left="172" w:right="160"/>
              <w:rPr>
                <w:sz w:val="17"/>
              </w:rPr>
            </w:pPr>
            <w:r>
              <w:rPr>
                <w:spacing w:val="-4"/>
                <w:sz w:val="17"/>
              </w:rPr>
              <w:t>1090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6" w:right="533"/>
              <w:rPr>
                <w:sz w:val="17"/>
              </w:rPr>
            </w:pPr>
            <w:r>
              <w:rPr>
                <w:spacing w:val="-5"/>
                <w:sz w:val="17"/>
              </w:rPr>
              <w:t>0,4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3" w:right="175"/>
              <w:rPr>
                <w:sz w:val="17"/>
              </w:rPr>
            </w:pPr>
            <w:r>
              <w:rPr>
                <w:spacing w:val="-5"/>
                <w:sz w:val="17"/>
              </w:rPr>
              <w:t>0,3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2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Усього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за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розділом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10"/>
                <w:sz w:val="17"/>
              </w:rPr>
              <w:t>I</w:t>
            </w:r>
          </w:p>
        </w:tc>
        <w:tc>
          <w:tcPr>
            <w:tcW w:w="713" w:type="dxa"/>
          </w:tcPr>
          <w:p>
            <w:pPr>
              <w:pStyle w:val="TableParagraph"/>
              <w:ind w:left="172" w:right="160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1095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6" w:right="533"/>
              <w:rPr>
                <w:sz w:val="17"/>
              </w:rPr>
            </w:pPr>
            <w:r>
              <w:rPr>
                <w:sz w:val="17"/>
              </w:rPr>
              <w:t>5 </w:t>
            </w:r>
            <w:r>
              <w:rPr>
                <w:spacing w:val="-2"/>
                <w:sz w:val="17"/>
              </w:rPr>
              <w:t>105,7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549"/>
              <w:jc w:val="left"/>
              <w:rPr>
                <w:sz w:val="17"/>
              </w:rPr>
            </w:pPr>
            <w:r>
              <w:rPr>
                <w:sz w:val="17"/>
              </w:rPr>
              <w:t>1 </w:t>
            </w:r>
            <w:r>
              <w:rPr>
                <w:spacing w:val="-2"/>
                <w:sz w:val="17"/>
              </w:rPr>
              <w:t>554,7</w:t>
            </w:r>
          </w:p>
        </w:tc>
      </w:tr>
      <w:tr>
        <w:trPr>
          <w:trHeight w:val="217" w:hRule="atLeast"/>
        </w:trPr>
        <w:tc>
          <w:tcPr>
            <w:tcW w:w="6525" w:type="dxa"/>
          </w:tcPr>
          <w:p>
            <w:pPr>
              <w:pStyle w:val="TableParagraph"/>
              <w:spacing w:line="193" w:lineRule="exact"/>
              <w:ind w:left="249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II.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Оборотні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активи</w:t>
            </w:r>
          </w:p>
        </w:tc>
        <w:tc>
          <w:tcPr>
            <w:tcW w:w="713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636" w:type="dxa"/>
            <w:gridSpan w:val="2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609" w:type="dxa"/>
            <w:gridSpan w:val="3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6525" w:type="dxa"/>
          </w:tcPr>
          <w:p>
            <w:pPr>
              <w:pStyle w:val="TableParagraph"/>
              <w:spacing w:line="193" w:lineRule="exact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Запаси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10"/>
                <w:sz w:val="17"/>
              </w:rPr>
              <w:t>:</w:t>
            </w:r>
          </w:p>
        </w:tc>
        <w:tc>
          <w:tcPr>
            <w:tcW w:w="713" w:type="dxa"/>
          </w:tcPr>
          <w:p>
            <w:pPr>
              <w:pStyle w:val="TableParagraph"/>
              <w:spacing w:line="193" w:lineRule="exact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1100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spacing w:line="193" w:lineRule="exact"/>
              <w:ind w:left="547" w:right="531"/>
              <w:rPr>
                <w:sz w:val="17"/>
              </w:rPr>
            </w:pPr>
            <w:r>
              <w:rPr>
                <w:spacing w:val="-2"/>
                <w:sz w:val="17"/>
              </w:rPr>
              <w:t>107,5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spacing w:line="193" w:lineRule="exact"/>
              <w:ind w:left="194" w:right="174"/>
              <w:rPr>
                <w:sz w:val="17"/>
              </w:rPr>
            </w:pPr>
            <w:r>
              <w:rPr>
                <w:spacing w:val="-4"/>
                <w:sz w:val="17"/>
              </w:rPr>
              <w:t>68,3</w:t>
            </w:r>
          </w:p>
        </w:tc>
      </w:tr>
      <w:tr>
        <w:trPr>
          <w:trHeight w:val="226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у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тому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числі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готова</w:t>
            </w:r>
            <w:r>
              <w:rPr>
                <w:spacing w:val="-2"/>
                <w:sz w:val="17"/>
              </w:rPr>
              <w:t> продукція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1103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8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63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Поточні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біологічні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2"/>
                <w:sz w:val="17"/>
              </w:rPr>
              <w:t>активи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1110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8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63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Дебіторська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заборгованість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за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продукцію,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товари,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роботи,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послуги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1125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7" w:right="531"/>
              <w:rPr>
                <w:sz w:val="17"/>
              </w:rPr>
            </w:pPr>
            <w:r>
              <w:rPr>
                <w:spacing w:val="-2"/>
                <w:sz w:val="17"/>
              </w:rPr>
              <w:t>308,2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4" w:right="173"/>
              <w:rPr>
                <w:sz w:val="17"/>
              </w:rPr>
            </w:pPr>
            <w:r>
              <w:rPr>
                <w:spacing w:val="-2"/>
                <w:sz w:val="17"/>
              </w:rPr>
              <w:t>177,3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Дебіторська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заборгованість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за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розрахунками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з</w:t>
            </w:r>
            <w:r>
              <w:rPr>
                <w:spacing w:val="-2"/>
                <w:sz w:val="17"/>
              </w:rPr>
              <w:t> бюджетом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1135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7" w:right="532"/>
              <w:rPr>
                <w:sz w:val="17"/>
              </w:rPr>
            </w:pPr>
            <w:r>
              <w:rPr>
                <w:spacing w:val="-4"/>
                <w:sz w:val="17"/>
              </w:rPr>
              <w:t>90,7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4" w:right="173"/>
              <w:rPr>
                <w:sz w:val="17"/>
              </w:rPr>
            </w:pPr>
            <w:r>
              <w:rPr>
                <w:spacing w:val="-2"/>
                <w:sz w:val="17"/>
              </w:rPr>
              <w:t>106,2</w:t>
            </w:r>
          </w:p>
        </w:tc>
      </w:tr>
      <w:tr>
        <w:trPr>
          <w:trHeight w:val="226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у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тому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числі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з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податку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прибуток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1136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8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4" w:right="174"/>
              <w:rPr>
                <w:sz w:val="17"/>
              </w:rPr>
            </w:pPr>
            <w:r>
              <w:rPr>
                <w:spacing w:val="-5"/>
                <w:sz w:val="17"/>
              </w:rPr>
              <w:t>1,9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Інша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поточна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дебіторська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заборгованість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1155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7" w:right="531"/>
              <w:rPr>
                <w:sz w:val="17"/>
              </w:rPr>
            </w:pPr>
            <w:r>
              <w:rPr>
                <w:spacing w:val="-2"/>
                <w:sz w:val="17"/>
              </w:rPr>
              <w:t>172,1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4" w:right="174"/>
              <w:rPr>
                <w:sz w:val="17"/>
              </w:rPr>
            </w:pPr>
            <w:r>
              <w:rPr>
                <w:spacing w:val="-4"/>
                <w:sz w:val="17"/>
              </w:rPr>
              <w:t>21,8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Поточні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фінансові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інвестиції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1160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8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63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Гроші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та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їх</w:t>
            </w:r>
            <w:r>
              <w:rPr>
                <w:spacing w:val="-2"/>
                <w:sz w:val="17"/>
              </w:rPr>
              <w:t> еквіваленти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1165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7" w:right="531"/>
              <w:rPr>
                <w:sz w:val="17"/>
              </w:rPr>
            </w:pPr>
            <w:r>
              <w:rPr>
                <w:spacing w:val="-2"/>
                <w:sz w:val="17"/>
              </w:rPr>
              <w:t>707,9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550"/>
              <w:jc w:val="left"/>
              <w:rPr>
                <w:sz w:val="17"/>
              </w:rPr>
            </w:pPr>
            <w:r>
              <w:rPr>
                <w:sz w:val="17"/>
              </w:rPr>
              <w:t>1 </w:t>
            </w:r>
            <w:r>
              <w:rPr>
                <w:spacing w:val="-2"/>
                <w:sz w:val="17"/>
              </w:rPr>
              <w:t>052,0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Витрати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майбутніх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2"/>
                <w:sz w:val="17"/>
              </w:rPr>
              <w:t>періодів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1170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8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63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Інші оборотні </w:t>
            </w:r>
            <w:r>
              <w:rPr>
                <w:spacing w:val="-2"/>
                <w:sz w:val="17"/>
              </w:rPr>
              <w:t>активи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sz w:val="17"/>
              </w:rPr>
            </w:pPr>
            <w:r>
              <w:rPr>
                <w:spacing w:val="-4"/>
                <w:sz w:val="17"/>
              </w:rPr>
              <w:t>1190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7" w:right="532"/>
              <w:rPr>
                <w:sz w:val="17"/>
              </w:rPr>
            </w:pPr>
            <w:r>
              <w:rPr>
                <w:spacing w:val="-4"/>
                <w:sz w:val="17"/>
              </w:rPr>
              <w:t>43,4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194" w:right="174"/>
              <w:rPr>
                <w:sz w:val="17"/>
              </w:rPr>
            </w:pPr>
            <w:r>
              <w:rPr>
                <w:spacing w:val="-4"/>
                <w:sz w:val="17"/>
              </w:rPr>
              <w:t>22,3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Усього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за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розділом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II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1195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7" w:right="532"/>
              <w:rPr>
                <w:sz w:val="17"/>
              </w:rPr>
            </w:pPr>
            <w:r>
              <w:rPr>
                <w:sz w:val="17"/>
              </w:rPr>
              <w:t>1 </w:t>
            </w:r>
            <w:r>
              <w:rPr>
                <w:spacing w:val="-2"/>
                <w:sz w:val="17"/>
              </w:rPr>
              <w:t>429,8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550"/>
              <w:jc w:val="left"/>
              <w:rPr>
                <w:sz w:val="17"/>
              </w:rPr>
            </w:pPr>
            <w:r>
              <w:rPr>
                <w:sz w:val="17"/>
              </w:rPr>
              <w:t>1 </w:t>
            </w:r>
            <w:r>
              <w:rPr>
                <w:spacing w:val="-2"/>
                <w:sz w:val="17"/>
              </w:rPr>
              <w:t>447,9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III.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Необоротні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активи,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утримувані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для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продажу,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та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групи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вибуття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1200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8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63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25" w:type="dxa"/>
          </w:tcPr>
          <w:p>
            <w:pPr>
              <w:pStyle w:val="TableParagraph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Баланс</w:t>
            </w:r>
          </w:p>
        </w:tc>
        <w:tc>
          <w:tcPr>
            <w:tcW w:w="713" w:type="dxa"/>
          </w:tcPr>
          <w:p>
            <w:pPr>
              <w:pStyle w:val="TableParagraph"/>
              <w:ind w:left="173" w:right="15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1300</w:t>
            </w:r>
          </w:p>
        </w:tc>
        <w:tc>
          <w:tcPr>
            <w:tcW w:w="1636" w:type="dxa"/>
            <w:gridSpan w:val="2"/>
          </w:tcPr>
          <w:p>
            <w:pPr>
              <w:pStyle w:val="TableParagraph"/>
              <w:ind w:left="547" w:right="532"/>
              <w:rPr>
                <w:sz w:val="17"/>
              </w:rPr>
            </w:pPr>
            <w:r>
              <w:rPr>
                <w:sz w:val="17"/>
              </w:rPr>
              <w:t>6 </w:t>
            </w:r>
            <w:r>
              <w:rPr>
                <w:spacing w:val="-2"/>
                <w:sz w:val="17"/>
              </w:rPr>
              <w:t>535,5</w:t>
            </w:r>
          </w:p>
        </w:tc>
        <w:tc>
          <w:tcPr>
            <w:tcW w:w="1609" w:type="dxa"/>
            <w:gridSpan w:val="3"/>
          </w:tcPr>
          <w:p>
            <w:pPr>
              <w:pStyle w:val="TableParagraph"/>
              <w:ind w:left="550"/>
              <w:jc w:val="left"/>
              <w:rPr>
                <w:sz w:val="17"/>
              </w:rPr>
            </w:pPr>
            <w:r>
              <w:rPr>
                <w:sz w:val="17"/>
              </w:rPr>
              <w:t>3 </w:t>
            </w:r>
            <w:r>
              <w:rPr>
                <w:spacing w:val="-2"/>
                <w:sz w:val="17"/>
              </w:rPr>
              <w:t>002,6</w:t>
            </w:r>
          </w:p>
        </w:tc>
      </w:tr>
    </w:tbl>
    <w:p>
      <w:pPr>
        <w:spacing w:after="0"/>
        <w:jc w:val="left"/>
        <w:rPr>
          <w:sz w:val="17"/>
        </w:rPr>
        <w:sectPr>
          <w:type w:val="continuous"/>
          <w:pgSz w:w="11900" w:h="16820"/>
          <w:pgMar w:top="400" w:bottom="280" w:left="740" w:right="400"/>
        </w:sectPr>
      </w:pPr>
    </w:p>
    <w:tbl>
      <w:tblPr>
        <w:tblW w:w="0" w:type="auto"/>
        <w:jc w:val="lef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85"/>
        <w:gridCol w:w="665"/>
        <w:gridCol w:w="1625"/>
        <w:gridCol w:w="1625"/>
      </w:tblGrid>
      <w:tr>
        <w:trPr>
          <w:trHeight w:val="449" w:hRule="atLeast"/>
        </w:trPr>
        <w:tc>
          <w:tcPr>
            <w:tcW w:w="6585" w:type="dxa"/>
          </w:tcPr>
          <w:p>
            <w:pPr>
              <w:pStyle w:val="TableParagraph"/>
              <w:ind w:left="2305" w:right="2292"/>
              <w:rPr>
                <w:sz w:val="17"/>
              </w:rPr>
            </w:pPr>
            <w:r>
              <w:rPr>
                <w:spacing w:val="-2"/>
                <w:sz w:val="17"/>
              </w:rPr>
              <w:t>Пасив</w:t>
            </w:r>
          </w:p>
        </w:tc>
        <w:tc>
          <w:tcPr>
            <w:tcW w:w="665" w:type="dxa"/>
          </w:tcPr>
          <w:p>
            <w:pPr>
              <w:pStyle w:val="TableParagraph"/>
              <w:ind w:left="209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Код</w:t>
            </w:r>
          </w:p>
          <w:p>
            <w:pPr>
              <w:pStyle w:val="TableParagraph"/>
              <w:spacing w:line="192" w:lineRule="exact" w:before="37"/>
              <w:ind w:left="126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рядка</w:t>
            </w:r>
          </w:p>
        </w:tc>
        <w:tc>
          <w:tcPr>
            <w:tcW w:w="1625" w:type="dxa"/>
          </w:tcPr>
          <w:p>
            <w:pPr>
              <w:pStyle w:val="TableParagraph"/>
              <w:ind w:right="341"/>
              <w:jc w:val="right"/>
              <w:rPr>
                <w:sz w:val="17"/>
              </w:rPr>
            </w:pPr>
            <w:r>
              <w:rPr>
                <w:sz w:val="17"/>
              </w:rPr>
              <w:t>На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початок</w:t>
            </w:r>
          </w:p>
          <w:p>
            <w:pPr>
              <w:pStyle w:val="TableParagraph"/>
              <w:spacing w:line="192" w:lineRule="exact" w:before="37"/>
              <w:ind w:right="303"/>
              <w:jc w:val="right"/>
              <w:rPr>
                <w:sz w:val="17"/>
              </w:rPr>
            </w:pPr>
            <w:r>
              <w:rPr>
                <w:sz w:val="17"/>
              </w:rPr>
              <w:t>звiтного </w:t>
            </w:r>
            <w:r>
              <w:rPr>
                <w:spacing w:val="-4"/>
                <w:sz w:val="17"/>
              </w:rPr>
              <w:t>року</w:t>
            </w:r>
          </w:p>
        </w:tc>
        <w:tc>
          <w:tcPr>
            <w:tcW w:w="1625" w:type="dxa"/>
          </w:tcPr>
          <w:p>
            <w:pPr>
              <w:pStyle w:val="TableParagraph"/>
              <w:ind w:left="98"/>
              <w:rPr>
                <w:sz w:val="17"/>
              </w:rPr>
            </w:pPr>
            <w:r>
              <w:rPr>
                <w:sz w:val="17"/>
              </w:rPr>
              <w:t>На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кiнець</w:t>
            </w:r>
          </w:p>
          <w:p>
            <w:pPr>
              <w:pStyle w:val="TableParagraph"/>
              <w:spacing w:line="192" w:lineRule="exact" w:before="37"/>
              <w:ind w:left="13"/>
              <w:rPr>
                <w:sz w:val="17"/>
              </w:rPr>
            </w:pPr>
            <w:r>
              <w:rPr>
                <w:sz w:val="17"/>
              </w:rPr>
              <w:t>звiтного </w:t>
            </w:r>
            <w:r>
              <w:rPr>
                <w:spacing w:val="-2"/>
                <w:sz w:val="17"/>
              </w:rPr>
              <w:t>періоду</w:t>
            </w:r>
          </w:p>
        </w:tc>
      </w:tr>
      <w:tr>
        <w:trPr>
          <w:trHeight w:val="217" w:hRule="atLeast"/>
        </w:trPr>
        <w:tc>
          <w:tcPr>
            <w:tcW w:w="6585" w:type="dxa"/>
          </w:tcPr>
          <w:p>
            <w:pPr>
              <w:pStyle w:val="TableParagraph"/>
              <w:spacing w:line="192" w:lineRule="exact"/>
              <w:ind w:left="13"/>
              <w:rPr>
                <w:sz w:val="17"/>
              </w:rPr>
            </w:pPr>
            <w:r>
              <w:rPr>
                <w:w w:val="100"/>
                <w:sz w:val="17"/>
              </w:rPr>
              <w:t>1</w:t>
            </w:r>
          </w:p>
        </w:tc>
        <w:tc>
          <w:tcPr>
            <w:tcW w:w="665" w:type="dxa"/>
          </w:tcPr>
          <w:p>
            <w:pPr>
              <w:pStyle w:val="TableParagraph"/>
              <w:spacing w:line="192" w:lineRule="exact"/>
              <w:ind w:left="98"/>
              <w:rPr>
                <w:sz w:val="17"/>
              </w:rPr>
            </w:pPr>
            <w:r>
              <w:rPr>
                <w:w w:val="100"/>
                <w:sz w:val="17"/>
              </w:rPr>
              <w:t>2</w:t>
            </w:r>
          </w:p>
        </w:tc>
        <w:tc>
          <w:tcPr>
            <w:tcW w:w="1625" w:type="dxa"/>
          </w:tcPr>
          <w:p>
            <w:pPr>
              <w:pStyle w:val="TableParagraph"/>
              <w:spacing w:line="192" w:lineRule="exact"/>
              <w:ind w:left="13"/>
              <w:rPr>
                <w:sz w:val="17"/>
              </w:rPr>
            </w:pPr>
            <w:r>
              <w:rPr>
                <w:w w:val="100"/>
                <w:sz w:val="17"/>
              </w:rPr>
              <w:t>3</w:t>
            </w:r>
          </w:p>
        </w:tc>
        <w:tc>
          <w:tcPr>
            <w:tcW w:w="1625" w:type="dxa"/>
          </w:tcPr>
          <w:p>
            <w:pPr>
              <w:pStyle w:val="TableParagraph"/>
              <w:spacing w:line="192" w:lineRule="exact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4</w:t>
            </w:r>
          </w:p>
        </w:tc>
      </w:tr>
      <w:tr>
        <w:trPr>
          <w:trHeight w:val="217" w:hRule="atLeast"/>
        </w:trPr>
        <w:tc>
          <w:tcPr>
            <w:tcW w:w="6585" w:type="dxa"/>
          </w:tcPr>
          <w:p>
            <w:pPr>
              <w:pStyle w:val="TableParagraph"/>
              <w:spacing w:line="193" w:lineRule="exact"/>
              <w:ind w:left="2561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I.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Власний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капітал</w:t>
            </w:r>
          </w:p>
        </w:tc>
        <w:tc>
          <w:tcPr>
            <w:tcW w:w="665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625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625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Зареєстрований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(пайовий)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капітал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1400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z w:val="17"/>
              </w:rPr>
              <w:t>2 </w:t>
            </w:r>
            <w:r>
              <w:rPr>
                <w:spacing w:val="-2"/>
                <w:sz w:val="17"/>
              </w:rPr>
              <w:t>750,8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z w:val="17"/>
              </w:rPr>
              <w:t>2 </w:t>
            </w:r>
            <w:r>
              <w:rPr>
                <w:spacing w:val="-2"/>
                <w:sz w:val="17"/>
              </w:rPr>
              <w:t>750,8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Додатковий</w:t>
            </w:r>
            <w:r>
              <w:rPr>
                <w:spacing w:val="-9"/>
                <w:sz w:val="17"/>
              </w:rPr>
              <w:t> </w:t>
            </w:r>
            <w:r>
              <w:rPr>
                <w:spacing w:val="-2"/>
                <w:sz w:val="17"/>
              </w:rPr>
              <w:t>капітал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1410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z w:val="17"/>
              </w:rPr>
              <w:t>2 </w:t>
            </w:r>
            <w:r>
              <w:rPr>
                <w:spacing w:val="-2"/>
                <w:sz w:val="17"/>
              </w:rPr>
              <w:t>712,4</w:t>
            </w:r>
          </w:p>
        </w:tc>
        <w:tc>
          <w:tcPr>
            <w:tcW w:w="1625" w:type="dxa"/>
          </w:tcPr>
          <w:p>
            <w:pPr>
              <w:pStyle w:val="TableParagraph"/>
              <w:ind w:left="13"/>
              <w:rPr>
                <w:sz w:val="17"/>
              </w:rPr>
            </w:pPr>
            <w:r>
              <w:rPr>
                <w:spacing w:val="-2"/>
                <w:sz w:val="17"/>
              </w:rPr>
              <w:t>288,1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Резервний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2"/>
                <w:sz w:val="17"/>
              </w:rPr>
              <w:t>капітал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1415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Нерозподілений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прибуток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(непокритий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збиток)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1420</w:t>
            </w:r>
          </w:p>
        </w:tc>
        <w:tc>
          <w:tcPr>
            <w:tcW w:w="1625" w:type="dxa"/>
          </w:tcPr>
          <w:p>
            <w:pPr>
              <w:pStyle w:val="TableParagraph"/>
              <w:ind w:left="13"/>
              <w:rPr>
                <w:sz w:val="17"/>
              </w:rPr>
            </w:pPr>
            <w:r>
              <w:rPr>
                <w:spacing w:val="-2"/>
                <w:sz w:val="17"/>
              </w:rPr>
              <w:t>535,3</w:t>
            </w:r>
          </w:p>
        </w:tc>
        <w:tc>
          <w:tcPr>
            <w:tcW w:w="1625" w:type="dxa"/>
          </w:tcPr>
          <w:p>
            <w:pPr>
              <w:pStyle w:val="TableParagraph"/>
              <w:ind w:left="13"/>
              <w:rPr>
                <w:sz w:val="17"/>
              </w:rPr>
            </w:pPr>
            <w:r>
              <w:rPr>
                <w:spacing w:val="-2"/>
                <w:sz w:val="17"/>
              </w:rPr>
              <w:t>539,5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24"/>
              <w:jc w:val="left"/>
              <w:rPr>
                <w:sz w:val="17"/>
              </w:rPr>
            </w:pPr>
            <w:r>
              <w:rPr>
                <w:sz w:val="17"/>
              </w:rPr>
              <w:t>Неоплачений</w:t>
            </w:r>
            <w:r>
              <w:rPr>
                <w:spacing w:val="-10"/>
                <w:sz w:val="17"/>
              </w:rPr>
              <w:t> </w:t>
            </w:r>
            <w:r>
              <w:rPr>
                <w:spacing w:val="-2"/>
                <w:sz w:val="17"/>
              </w:rPr>
              <w:t>капітал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1425</w:t>
            </w:r>
          </w:p>
        </w:tc>
        <w:tc>
          <w:tcPr>
            <w:tcW w:w="1625" w:type="dxa"/>
          </w:tcPr>
          <w:p>
            <w:pPr>
              <w:pStyle w:val="TableParagraph"/>
              <w:tabs>
                <w:tab w:pos="584" w:val="left" w:leader="none"/>
                <w:tab w:pos="1388" w:val="left" w:leader="none"/>
              </w:tabs>
              <w:ind w:left="23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</w:r>
            <w:r>
              <w:rPr>
                <w:spacing w:val="-4"/>
                <w:sz w:val="17"/>
              </w:rPr>
              <w:t>10,0</w:t>
            </w:r>
            <w:r>
              <w:rPr>
                <w:sz w:val="17"/>
              </w:rPr>
              <w:tab/>
            </w:r>
            <w:r>
              <w:rPr>
                <w:spacing w:val="-10"/>
                <w:sz w:val="17"/>
              </w:rPr>
              <w:t>)</w:t>
            </w:r>
          </w:p>
        </w:tc>
        <w:tc>
          <w:tcPr>
            <w:tcW w:w="1625" w:type="dxa"/>
          </w:tcPr>
          <w:p>
            <w:pPr>
              <w:pStyle w:val="TableParagraph"/>
              <w:tabs>
                <w:tab w:pos="521" w:val="left" w:leader="none"/>
                <w:tab w:pos="1358" w:val="left" w:leader="none"/>
              </w:tabs>
              <w:ind w:left="18"/>
              <w:rPr>
                <w:rFonts w:ascii="Arial"/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862,2</w:t>
            </w:r>
            <w:r>
              <w:rPr>
                <w:sz w:val="17"/>
              </w:rPr>
              <w:tab/>
            </w:r>
            <w:r>
              <w:rPr>
                <w:rFonts w:ascii="Arial"/>
                <w:spacing w:val="-10"/>
                <w:sz w:val="17"/>
              </w:rPr>
              <w:t>)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2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Усього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за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розділом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10"/>
                <w:sz w:val="17"/>
              </w:rPr>
              <w:t>I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1495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z w:val="17"/>
              </w:rPr>
              <w:t>5 </w:t>
            </w:r>
            <w:r>
              <w:rPr>
                <w:spacing w:val="-2"/>
                <w:sz w:val="17"/>
              </w:rPr>
              <w:t>988,5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z w:val="17"/>
              </w:rPr>
              <w:t>2 </w:t>
            </w:r>
            <w:r>
              <w:rPr>
                <w:spacing w:val="-2"/>
                <w:sz w:val="17"/>
              </w:rPr>
              <w:t>716,2</w:t>
            </w:r>
          </w:p>
        </w:tc>
      </w:tr>
      <w:tr>
        <w:trPr>
          <w:trHeight w:val="217" w:hRule="atLeast"/>
        </w:trPr>
        <w:tc>
          <w:tcPr>
            <w:tcW w:w="6585" w:type="dxa"/>
          </w:tcPr>
          <w:p>
            <w:pPr>
              <w:pStyle w:val="TableParagraph"/>
              <w:spacing w:line="193" w:lineRule="exact"/>
              <w:ind w:left="559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II.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Довгострокові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зобов’язання,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цільове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фінансування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та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забезпечення</w:t>
            </w:r>
          </w:p>
        </w:tc>
        <w:tc>
          <w:tcPr>
            <w:tcW w:w="665" w:type="dxa"/>
          </w:tcPr>
          <w:p>
            <w:pPr>
              <w:pStyle w:val="TableParagraph"/>
              <w:spacing w:line="193" w:lineRule="exact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1595</w:t>
            </w:r>
          </w:p>
        </w:tc>
        <w:tc>
          <w:tcPr>
            <w:tcW w:w="1625" w:type="dxa"/>
          </w:tcPr>
          <w:p>
            <w:pPr>
              <w:pStyle w:val="TableParagraph"/>
              <w:spacing w:line="193" w:lineRule="exact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25" w:type="dxa"/>
          </w:tcPr>
          <w:p>
            <w:pPr>
              <w:pStyle w:val="TableParagraph"/>
              <w:spacing w:line="193" w:lineRule="exact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6585" w:type="dxa"/>
          </w:tcPr>
          <w:p>
            <w:pPr>
              <w:pStyle w:val="TableParagraph"/>
              <w:spacing w:line="193" w:lineRule="exact"/>
              <w:ind w:left="2305" w:right="2300"/>
              <w:rPr>
                <w:b/>
                <w:sz w:val="17"/>
              </w:rPr>
            </w:pPr>
            <w:r>
              <w:rPr>
                <w:b/>
                <w:sz w:val="17"/>
              </w:rPr>
              <w:t>IІІ.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Поточні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зобов’язання</w:t>
            </w:r>
          </w:p>
        </w:tc>
        <w:tc>
          <w:tcPr>
            <w:tcW w:w="665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625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625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Короткострокові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кредити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банків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1600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Поточна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кредиторська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заборгованість</w:t>
            </w:r>
            <w:r>
              <w:rPr>
                <w:spacing w:val="-5"/>
                <w:sz w:val="17"/>
              </w:rPr>
              <w:t> за:</w:t>
            </w:r>
          </w:p>
        </w:tc>
        <w:tc>
          <w:tcPr>
            <w:tcW w:w="665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1625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1625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довгостроковими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2"/>
                <w:sz w:val="17"/>
              </w:rPr>
              <w:t>зобов’язаннями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1610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товари, роботи, </w:t>
            </w:r>
            <w:r>
              <w:rPr>
                <w:spacing w:val="-2"/>
                <w:sz w:val="17"/>
              </w:rPr>
              <w:t>послуги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1615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pacing w:val="-4"/>
                <w:sz w:val="17"/>
              </w:rPr>
              <w:t>28,5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pacing w:val="-4"/>
                <w:sz w:val="17"/>
              </w:rPr>
              <w:t>17,8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розрахунками з </w:t>
            </w:r>
            <w:r>
              <w:rPr>
                <w:spacing w:val="-2"/>
                <w:sz w:val="17"/>
              </w:rPr>
              <w:t>бюджетом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1620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pacing w:val="-4"/>
                <w:sz w:val="17"/>
              </w:rPr>
              <w:t>68,6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pacing w:val="-4"/>
                <w:sz w:val="17"/>
              </w:rPr>
              <w:t>57,3</w:t>
            </w:r>
          </w:p>
        </w:tc>
      </w:tr>
      <w:tr>
        <w:trPr>
          <w:trHeight w:val="226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у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тому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числі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з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податку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прибуток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1621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pacing w:val="-5"/>
                <w:sz w:val="17"/>
              </w:rPr>
              <w:t>7,1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розрахунками зі </w:t>
            </w:r>
            <w:r>
              <w:rPr>
                <w:spacing w:val="-2"/>
                <w:sz w:val="17"/>
              </w:rPr>
              <w:t>страхування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1625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pacing w:val="-5"/>
                <w:sz w:val="17"/>
              </w:rPr>
              <w:t>7,2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pacing w:val="-5"/>
                <w:sz w:val="17"/>
              </w:rPr>
              <w:t>5,3</w:t>
            </w:r>
          </w:p>
        </w:tc>
      </w:tr>
      <w:tr>
        <w:trPr>
          <w:trHeight w:val="226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розрахунками з оплати </w:t>
            </w:r>
            <w:r>
              <w:rPr>
                <w:spacing w:val="-2"/>
                <w:sz w:val="17"/>
              </w:rPr>
              <w:t>праці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1630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pacing w:val="-5"/>
                <w:sz w:val="17"/>
              </w:rPr>
              <w:t>6,6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Доходи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майбутніх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періодів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1665</w:t>
            </w:r>
          </w:p>
        </w:tc>
        <w:tc>
          <w:tcPr>
            <w:tcW w:w="1625" w:type="dxa"/>
          </w:tcPr>
          <w:p>
            <w:pPr>
              <w:pStyle w:val="TableParagraph"/>
              <w:ind w:left="13"/>
              <w:rPr>
                <w:sz w:val="17"/>
              </w:rPr>
            </w:pPr>
            <w:r>
              <w:rPr>
                <w:spacing w:val="-2"/>
                <w:sz w:val="17"/>
              </w:rPr>
              <w:t>109,4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pacing w:val="-4"/>
                <w:sz w:val="17"/>
              </w:rPr>
              <w:t>69,6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Інші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поточні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зобов’язання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sz w:val="17"/>
              </w:rPr>
            </w:pPr>
            <w:r>
              <w:rPr>
                <w:spacing w:val="-4"/>
                <w:sz w:val="17"/>
              </w:rPr>
              <w:t>1690</w:t>
            </w:r>
          </w:p>
        </w:tc>
        <w:tc>
          <w:tcPr>
            <w:tcW w:w="1625" w:type="dxa"/>
          </w:tcPr>
          <w:p>
            <w:pPr>
              <w:pStyle w:val="TableParagraph"/>
              <w:ind w:left="13"/>
              <w:rPr>
                <w:sz w:val="17"/>
              </w:rPr>
            </w:pPr>
            <w:r>
              <w:rPr>
                <w:spacing w:val="-2"/>
                <w:sz w:val="17"/>
              </w:rPr>
              <w:t>333,3</w:t>
            </w:r>
          </w:p>
        </w:tc>
        <w:tc>
          <w:tcPr>
            <w:tcW w:w="1625" w:type="dxa"/>
          </w:tcPr>
          <w:p>
            <w:pPr>
              <w:pStyle w:val="TableParagraph"/>
              <w:ind w:left="13"/>
              <w:rPr>
                <w:sz w:val="17"/>
              </w:rPr>
            </w:pPr>
            <w:r>
              <w:rPr>
                <w:spacing w:val="-2"/>
                <w:sz w:val="17"/>
              </w:rPr>
              <w:t>129,8</w:t>
            </w:r>
          </w:p>
        </w:tc>
      </w:tr>
      <w:tr>
        <w:trPr>
          <w:trHeight w:val="225" w:hRule="atLeast"/>
        </w:trPr>
        <w:tc>
          <w:tcPr>
            <w:tcW w:w="6585" w:type="dxa"/>
          </w:tcPr>
          <w:p>
            <w:pPr>
              <w:pStyle w:val="TableParagraph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Усього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за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розділом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IІІ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1695</w:t>
            </w:r>
          </w:p>
        </w:tc>
        <w:tc>
          <w:tcPr>
            <w:tcW w:w="1625" w:type="dxa"/>
          </w:tcPr>
          <w:p>
            <w:pPr>
              <w:pStyle w:val="TableParagraph"/>
              <w:ind w:left="13"/>
              <w:rPr>
                <w:sz w:val="17"/>
              </w:rPr>
            </w:pPr>
            <w:r>
              <w:rPr>
                <w:spacing w:val="-2"/>
                <w:sz w:val="17"/>
              </w:rPr>
              <w:t>547,0</w:t>
            </w:r>
          </w:p>
        </w:tc>
        <w:tc>
          <w:tcPr>
            <w:tcW w:w="1625" w:type="dxa"/>
          </w:tcPr>
          <w:p>
            <w:pPr>
              <w:pStyle w:val="TableParagraph"/>
              <w:ind w:left="13"/>
              <w:rPr>
                <w:sz w:val="17"/>
              </w:rPr>
            </w:pPr>
            <w:r>
              <w:rPr>
                <w:spacing w:val="-2"/>
                <w:sz w:val="17"/>
              </w:rPr>
              <w:t>286,4</w:t>
            </w:r>
          </w:p>
        </w:tc>
      </w:tr>
      <w:tr>
        <w:trPr>
          <w:trHeight w:val="450" w:hRule="atLeast"/>
        </w:trPr>
        <w:tc>
          <w:tcPr>
            <w:tcW w:w="6585" w:type="dxa"/>
          </w:tcPr>
          <w:p>
            <w:pPr>
              <w:pStyle w:val="TableParagraph"/>
              <w:spacing w:line="208" w:lineRule="auto" w:before="25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ІV.</w:t>
            </w:r>
            <w:r>
              <w:rPr>
                <w:b/>
                <w:spacing w:val="-1"/>
                <w:sz w:val="17"/>
              </w:rPr>
              <w:t> </w:t>
            </w:r>
            <w:r>
              <w:rPr>
                <w:b/>
                <w:sz w:val="17"/>
              </w:rPr>
              <w:t>Зобов’язання,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пов’язані</w:t>
            </w:r>
            <w:r>
              <w:rPr>
                <w:b/>
                <w:spacing w:val="-1"/>
                <w:sz w:val="17"/>
              </w:rPr>
              <w:t> </w:t>
            </w:r>
            <w:r>
              <w:rPr>
                <w:b/>
                <w:sz w:val="17"/>
              </w:rPr>
              <w:t>з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необоротними</w:t>
            </w:r>
            <w:r>
              <w:rPr>
                <w:b/>
                <w:spacing w:val="-1"/>
                <w:sz w:val="17"/>
              </w:rPr>
              <w:t> </w:t>
            </w:r>
            <w:r>
              <w:rPr>
                <w:b/>
                <w:sz w:val="17"/>
              </w:rPr>
              <w:t>активами,</w:t>
            </w:r>
            <w:r>
              <w:rPr>
                <w:b/>
                <w:spacing w:val="-1"/>
                <w:sz w:val="17"/>
              </w:rPr>
              <w:t> </w:t>
            </w:r>
            <w:r>
              <w:rPr>
                <w:b/>
                <w:sz w:val="17"/>
              </w:rPr>
              <w:t>утримуваними</w:t>
            </w:r>
            <w:r>
              <w:rPr>
                <w:b/>
                <w:spacing w:val="-1"/>
                <w:sz w:val="17"/>
              </w:rPr>
              <w:t> </w:t>
            </w:r>
            <w:r>
              <w:rPr>
                <w:b/>
                <w:sz w:val="17"/>
              </w:rPr>
              <w:t>для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продажу, та групами вибуття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1700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  <w:tc>
          <w:tcPr>
            <w:tcW w:w="1625" w:type="dxa"/>
          </w:tcPr>
          <w:p>
            <w:pPr>
              <w:pStyle w:val="TableParagraph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6585" w:type="dxa"/>
          </w:tcPr>
          <w:p>
            <w:pPr>
              <w:pStyle w:val="TableParagraph"/>
              <w:ind w:left="24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Баланс</w:t>
            </w:r>
          </w:p>
        </w:tc>
        <w:tc>
          <w:tcPr>
            <w:tcW w:w="665" w:type="dxa"/>
          </w:tcPr>
          <w:p>
            <w:pPr>
              <w:pStyle w:val="TableParagraph"/>
              <w:ind w:left="147" w:right="138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1900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z w:val="17"/>
              </w:rPr>
              <w:t>6 </w:t>
            </w:r>
            <w:r>
              <w:rPr>
                <w:spacing w:val="-2"/>
                <w:sz w:val="17"/>
              </w:rPr>
              <w:t>535,5</w:t>
            </w:r>
          </w:p>
        </w:tc>
        <w:tc>
          <w:tcPr>
            <w:tcW w:w="1625" w:type="dxa"/>
          </w:tcPr>
          <w:p>
            <w:pPr>
              <w:pStyle w:val="TableParagraph"/>
              <w:ind w:left="12"/>
              <w:rPr>
                <w:sz w:val="17"/>
              </w:rPr>
            </w:pPr>
            <w:r>
              <w:rPr>
                <w:sz w:val="17"/>
              </w:rPr>
              <w:t>3 </w:t>
            </w:r>
            <w:r>
              <w:rPr>
                <w:spacing w:val="-2"/>
                <w:sz w:val="17"/>
              </w:rPr>
              <w:t>002,6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4291" w:val="left" w:leader="none"/>
          <w:tab w:pos="5128" w:val="left" w:leader="none"/>
          <w:tab w:pos="6540" w:val="left" w:leader="none"/>
        </w:tabs>
        <w:spacing w:line="276" w:lineRule="auto" w:before="0" w:after="0"/>
        <w:ind w:left="4196" w:right="4079" w:hanging="78"/>
        <w:jc w:val="left"/>
        <w:rPr>
          <w:b/>
          <w:sz w:val="17"/>
        </w:rPr>
      </w:pPr>
      <w:r>
        <w:rPr>
          <w:b/>
          <w:sz w:val="17"/>
        </w:rPr>
        <w:t>Звіт про фінансові результати </w:t>
      </w:r>
      <w:r>
        <w:rPr>
          <w:b/>
          <w:spacing w:val="-6"/>
          <w:sz w:val="17"/>
        </w:rPr>
        <w:t>за</w:t>
      </w:r>
      <w:r>
        <w:rPr>
          <w:b/>
          <w:sz w:val="17"/>
        </w:rPr>
        <w:tab/>
        <w:t>Рік 2021</w:t>
        <w:tab/>
      </w:r>
      <w:r>
        <w:rPr>
          <w:b/>
          <w:spacing w:val="-6"/>
          <w:sz w:val="17"/>
        </w:rPr>
        <w:t>р.</w:t>
      </w:r>
    </w:p>
    <w:p>
      <w:pPr>
        <w:spacing w:line="20" w:lineRule="exact"/>
        <w:ind w:left="4351" w:right="0" w:firstLine="0"/>
        <w:rPr>
          <w:sz w:val="2"/>
        </w:rPr>
      </w:pPr>
      <w:r>
        <w:rPr>
          <w:sz w:val="2"/>
        </w:rPr>
        <w:pict>
          <v:group style="width:109.5pt;height:.65pt;mso-position-horizontal-relative:char;mso-position-vertical-relative:line" id="docshapegroup10" coordorigin="0,0" coordsize="2190,13">
            <v:line style="position:absolute" from="0,6" to="2190,6" stroked="true" strokeweight=".648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line="240" w:lineRule="auto" w:before="6" w:after="1"/>
        <w:rPr>
          <w:b/>
          <w:sz w:val="6"/>
        </w:rPr>
      </w:pPr>
    </w:p>
    <w:tbl>
      <w:tblPr>
        <w:tblW w:w="0" w:type="auto"/>
        <w:jc w:val="lef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20"/>
        <w:gridCol w:w="735"/>
        <w:gridCol w:w="1629"/>
        <w:gridCol w:w="486"/>
        <w:gridCol w:w="777"/>
        <w:gridCol w:w="873"/>
        <w:gridCol w:w="465"/>
      </w:tblGrid>
      <w:tr>
        <w:trPr>
          <w:trHeight w:val="224" w:hRule="atLeast"/>
        </w:trPr>
        <w:tc>
          <w:tcPr>
            <w:tcW w:w="9147" w:type="dxa"/>
            <w:gridSpan w:val="5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1294" w:val="left" w:leader="none"/>
              </w:tabs>
              <w:ind w:right="14"/>
              <w:jc w:val="right"/>
              <w:rPr>
                <w:sz w:val="17"/>
              </w:rPr>
            </w:pPr>
            <w:r>
              <w:rPr>
                <w:sz w:val="17"/>
              </w:rPr>
              <w:t>Форма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№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2-</w:t>
            </w:r>
            <w:r>
              <w:rPr>
                <w:spacing w:val="-10"/>
                <w:sz w:val="17"/>
              </w:rPr>
              <w:t>м</w:t>
            </w:r>
            <w:r>
              <w:rPr>
                <w:sz w:val="17"/>
              </w:rPr>
              <w:tab/>
              <w:t>Код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за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4"/>
                <w:sz w:val="17"/>
              </w:rPr>
              <w:t>ДКУД</w:t>
            </w:r>
          </w:p>
        </w:tc>
        <w:tc>
          <w:tcPr>
            <w:tcW w:w="1338" w:type="dxa"/>
            <w:gridSpan w:val="2"/>
          </w:tcPr>
          <w:p>
            <w:pPr>
              <w:pStyle w:val="TableParagraph"/>
              <w:ind w:left="368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1801007</w:t>
            </w:r>
          </w:p>
        </w:tc>
      </w:tr>
      <w:tr>
        <w:trPr>
          <w:trHeight w:val="448" w:hRule="atLeast"/>
        </w:trPr>
        <w:tc>
          <w:tcPr>
            <w:tcW w:w="5520" w:type="dxa"/>
          </w:tcPr>
          <w:p>
            <w:pPr>
              <w:pStyle w:val="TableParagraph"/>
              <w:ind w:left="2499" w:right="2487"/>
              <w:rPr>
                <w:sz w:val="17"/>
              </w:rPr>
            </w:pPr>
            <w:r>
              <w:rPr>
                <w:spacing w:val="-2"/>
                <w:sz w:val="17"/>
              </w:rPr>
              <w:t>Стаття</w:t>
            </w:r>
          </w:p>
        </w:tc>
        <w:tc>
          <w:tcPr>
            <w:tcW w:w="735" w:type="dxa"/>
          </w:tcPr>
          <w:p>
            <w:pPr>
              <w:pStyle w:val="TableParagraph"/>
              <w:ind w:left="244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Код</w:t>
            </w:r>
          </w:p>
          <w:p>
            <w:pPr>
              <w:pStyle w:val="TableParagraph"/>
              <w:spacing w:line="192" w:lineRule="exact" w:before="37"/>
              <w:ind w:left="16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рядка</w:t>
            </w:r>
          </w:p>
        </w:tc>
        <w:tc>
          <w:tcPr>
            <w:tcW w:w="2115" w:type="dxa"/>
            <w:gridSpan w:val="2"/>
          </w:tcPr>
          <w:p>
            <w:pPr>
              <w:pStyle w:val="TableParagraph"/>
              <w:ind w:left="246" w:right="234"/>
              <w:rPr>
                <w:sz w:val="17"/>
              </w:rPr>
            </w:pPr>
            <w:r>
              <w:rPr>
                <w:sz w:val="17"/>
              </w:rPr>
              <w:t>За</w:t>
            </w:r>
            <w:r>
              <w:rPr>
                <w:spacing w:val="-2"/>
                <w:sz w:val="17"/>
              </w:rPr>
              <w:t> звiтний</w:t>
            </w:r>
          </w:p>
          <w:p>
            <w:pPr>
              <w:pStyle w:val="TableParagraph"/>
              <w:spacing w:line="192" w:lineRule="exact" w:before="37"/>
              <w:ind w:left="246" w:right="233"/>
              <w:rPr>
                <w:sz w:val="17"/>
              </w:rPr>
            </w:pPr>
            <w:r>
              <w:rPr>
                <w:spacing w:val="-2"/>
                <w:sz w:val="17"/>
              </w:rPr>
              <w:t>перiод</w:t>
            </w:r>
          </w:p>
        </w:tc>
        <w:tc>
          <w:tcPr>
            <w:tcW w:w="2115" w:type="dxa"/>
            <w:gridSpan w:val="3"/>
          </w:tcPr>
          <w:p>
            <w:pPr>
              <w:pStyle w:val="TableParagraph"/>
              <w:ind w:left="246" w:right="236"/>
              <w:rPr>
                <w:sz w:val="17"/>
              </w:rPr>
            </w:pPr>
            <w:r>
              <w:rPr>
                <w:sz w:val="17"/>
              </w:rPr>
              <w:t>За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аналогічний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перiод</w:t>
            </w:r>
          </w:p>
          <w:p>
            <w:pPr>
              <w:pStyle w:val="TableParagraph"/>
              <w:spacing w:line="192" w:lineRule="exact" w:before="37"/>
              <w:ind w:left="246" w:right="233"/>
              <w:rPr>
                <w:sz w:val="17"/>
              </w:rPr>
            </w:pPr>
            <w:r>
              <w:rPr>
                <w:spacing w:val="-2"/>
                <w:sz w:val="17"/>
              </w:rPr>
              <w:t>попереднього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4"/>
                <w:sz w:val="17"/>
              </w:rPr>
              <w:t>року</w:t>
            </w:r>
          </w:p>
        </w:tc>
      </w:tr>
      <w:tr>
        <w:trPr>
          <w:trHeight w:val="216" w:hRule="atLeast"/>
        </w:trPr>
        <w:tc>
          <w:tcPr>
            <w:tcW w:w="5520" w:type="dxa"/>
          </w:tcPr>
          <w:p>
            <w:pPr>
              <w:pStyle w:val="TableParagraph"/>
              <w:spacing w:line="192" w:lineRule="exact"/>
              <w:ind w:left="12"/>
              <w:rPr>
                <w:sz w:val="17"/>
              </w:rPr>
            </w:pPr>
            <w:r>
              <w:rPr>
                <w:w w:val="100"/>
                <w:sz w:val="17"/>
              </w:rPr>
              <w:t>1</w:t>
            </w:r>
          </w:p>
        </w:tc>
        <w:tc>
          <w:tcPr>
            <w:tcW w:w="735" w:type="dxa"/>
          </w:tcPr>
          <w:p>
            <w:pPr>
              <w:pStyle w:val="TableParagraph"/>
              <w:spacing w:line="192" w:lineRule="exact"/>
              <w:ind w:left="13"/>
              <w:rPr>
                <w:sz w:val="17"/>
              </w:rPr>
            </w:pPr>
            <w:r>
              <w:rPr>
                <w:w w:val="100"/>
                <w:sz w:val="17"/>
              </w:rPr>
              <w:t>2</w:t>
            </w:r>
          </w:p>
        </w:tc>
        <w:tc>
          <w:tcPr>
            <w:tcW w:w="2115" w:type="dxa"/>
            <w:gridSpan w:val="2"/>
          </w:tcPr>
          <w:p>
            <w:pPr>
              <w:pStyle w:val="TableParagraph"/>
              <w:spacing w:line="192" w:lineRule="exact"/>
              <w:ind w:left="13"/>
              <w:rPr>
                <w:sz w:val="17"/>
              </w:rPr>
            </w:pPr>
            <w:r>
              <w:rPr>
                <w:w w:val="100"/>
                <w:sz w:val="17"/>
              </w:rPr>
              <w:t>3</w:t>
            </w:r>
          </w:p>
        </w:tc>
        <w:tc>
          <w:tcPr>
            <w:tcW w:w="2115" w:type="dxa"/>
            <w:gridSpan w:val="3"/>
          </w:tcPr>
          <w:p>
            <w:pPr>
              <w:pStyle w:val="TableParagraph"/>
              <w:spacing w:line="192" w:lineRule="exact"/>
              <w:ind w:left="55"/>
              <w:rPr>
                <w:sz w:val="17"/>
              </w:rPr>
            </w:pPr>
            <w:r>
              <w:rPr>
                <w:w w:val="100"/>
                <w:sz w:val="17"/>
              </w:rPr>
              <w:t>4</w:t>
            </w:r>
          </w:p>
        </w:tc>
      </w:tr>
      <w:tr>
        <w:trPr>
          <w:trHeight w:val="224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sz w:val="17"/>
              </w:rPr>
            </w:pPr>
            <w:r>
              <w:rPr>
                <w:sz w:val="17"/>
              </w:rPr>
              <w:t>Чистий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дохід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від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реалізації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продукції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(товарів,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робіт,</w:t>
            </w:r>
            <w:r>
              <w:rPr>
                <w:spacing w:val="-2"/>
                <w:sz w:val="17"/>
              </w:rPr>
              <w:t> послуг)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sz w:val="17"/>
              </w:rPr>
            </w:pPr>
            <w:r>
              <w:rPr>
                <w:spacing w:val="-4"/>
                <w:sz w:val="17"/>
              </w:rPr>
              <w:t>2000</w:t>
            </w:r>
          </w:p>
        </w:tc>
        <w:tc>
          <w:tcPr>
            <w:tcW w:w="2115" w:type="dxa"/>
            <w:gridSpan w:val="2"/>
          </w:tcPr>
          <w:p>
            <w:pPr>
              <w:pStyle w:val="TableParagraph"/>
              <w:ind w:left="240" w:right="236"/>
              <w:rPr>
                <w:sz w:val="17"/>
              </w:rPr>
            </w:pPr>
            <w:r>
              <w:rPr>
                <w:sz w:val="17"/>
              </w:rPr>
              <w:t>5 </w:t>
            </w:r>
            <w:r>
              <w:rPr>
                <w:spacing w:val="-2"/>
                <w:sz w:val="17"/>
              </w:rPr>
              <w:t>392,4</w:t>
            </w:r>
          </w:p>
        </w:tc>
        <w:tc>
          <w:tcPr>
            <w:tcW w:w="2115" w:type="dxa"/>
            <w:gridSpan w:val="3"/>
          </w:tcPr>
          <w:p>
            <w:pPr>
              <w:pStyle w:val="TableParagraph"/>
              <w:ind w:left="240" w:right="236"/>
              <w:rPr>
                <w:sz w:val="17"/>
              </w:rPr>
            </w:pPr>
            <w:r>
              <w:rPr>
                <w:sz w:val="17"/>
              </w:rPr>
              <w:t>4 </w:t>
            </w:r>
            <w:r>
              <w:rPr>
                <w:spacing w:val="-2"/>
                <w:sz w:val="17"/>
              </w:rPr>
              <w:t>642,7</w:t>
            </w:r>
          </w:p>
        </w:tc>
      </w:tr>
      <w:tr>
        <w:trPr>
          <w:trHeight w:val="223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sz w:val="17"/>
              </w:rPr>
            </w:pPr>
            <w:r>
              <w:rPr>
                <w:sz w:val="17"/>
              </w:rPr>
              <w:t>Інші операційні </w:t>
            </w:r>
            <w:r>
              <w:rPr>
                <w:spacing w:val="-2"/>
                <w:sz w:val="17"/>
              </w:rPr>
              <w:t>доходи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sz w:val="17"/>
              </w:rPr>
            </w:pPr>
            <w:r>
              <w:rPr>
                <w:spacing w:val="-4"/>
                <w:sz w:val="17"/>
              </w:rPr>
              <w:t>2120</w:t>
            </w:r>
          </w:p>
        </w:tc>
        <w:tc>
          <w:tcPr>
            <w:tcW w:w="2115" w:type="dxa"/>
            <w:gridSpan w:val="2"/>
          </w:tcPr>
          <w:p>
            <w:pPr>
              <w:pStyle w:val="TableParagraph"/>
              <w:ind w:left="240" w:right="236"/>
              <w:rPr>
                <w:sz w:val="17"/>
              </w:rPr>
            </w:pPr>
            <w:r>
              <w:rPr>
                <w:sz w:val="17"/>
              </w:rPr>
              <w:t>3 </w:t>
            </w:r>
            <w:r>
              <w:rPr>
                <w:spacing w:val="-2"/>
                <w:sz w:val="17"/>
              </w:rPr>
              <w:t>755,9</w:t>
            </w:r>
          </w:p>
        </w:tc>
        <w:tc>
          <w:tcPr>
            <w:tcW w:w="2115" w:type="dxa"/>
            <w:gridSpan w:val="3"/>
          </w:tcPr>
          <w:p>
            <w:pPr>
              <w:pStyle w:val="TableParagraph"/>
              <w:ind w:left="240" w:right="236"/>
              <w:rPr>
                <w:sz w:val="17"/>
              </w:rPr>
            </w:pPr>
            <w:r>
              <w:rPr>
                <w:sz w:val="17"/>
              </w:rPr>
              <w:t>6 </w:t>
            </w:r>
            <w:r>
              <w:rPr>
                <w:spacing w:val="-2"/>
                <w:sz w:val="17"/>
              </w:rPr>
              <w:t>884,6</w:t>
            </w:r>
          </w:p>
        </w:tc>
      </w:tr>
      <w:tr>
        <w:trPr>
          <w:trHeight w:val="223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sz w:val="17"/>
              </w:rPr>
            </w:pPr>
            <w:r>
              <w:rPr>
                <w:sz w:val="17"/>
              </w:rPr>
              <w:t>Інші </w:t>
            </w:r>
            <w:r>
              <w:rPr>
                <w:spacing w:val="-2"/>
                <w:sz w:val="17"/>
              </w:rPr>
              <w:t>доходи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sz w:val="17"/>
              </w:rPr>
            </w:pPr>
            <w:r>
              <w:rPr>
                <w:spacing w:val="-4"/>
                <w:sz w:val="17"/>
              </w:rPr>
              <w:t>2240</w:t>
            </w:r>
          </w:p>
        </w:tc>
        <w:tc>
          <w:tcPr>
            <w:tcW w:w="2115" w:type="dxa"/>
            <w:gridSpan w:val="2"/>
          </w:tcPr>
          <w:p>
            <w:pPr>
              <w:pStyle w:val="TableParagraph"/>
              <w:ind w:left="241" w:right="236"/>
              <w:rPr>
                <w:sz w:val="17"/>
              </w:rPr>
            </w:pPr>
            <w:r>
              <w:rPr>
                <w:spacing w:val="-2"/>
                <w:sz w:val="17"/>
              </w:rPr>
              <w:t>316,1</w:t>
            </w:r>
          </w:p>
        </w:tc>
        <w:tc>
          <w:tcPr>
            <w:tcW w:w="2115" w:type="dxa"/>
            <w:gridSpan w:val="3"/>
          </w:tcPr>
          <w:p>
            <w:pPr>
              <w:pStyle w:val="TableParagraph"/>
              <w:ind w:left="241" w:right="236"/>
              <w:rPr>
                <w:sz w:val="17"/>
              </w:rPr>
            </w:pPr>
            <w:r>
              <w:rPr>
                <w:spacing w:val="-2"/>
                <w:sz w:val="17"/>
              </w:rPr>
              <w:t>430,1</w:t>
            </w:r>
          </w:p>
        </w:tc>
      </w:tr>
      <w:tr>
        <w:trPr>
          <w:trHeight w:val="223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sz w:val="17"/>
              </w:rPr>
            </w:pPr>
            <w:r>
              <w:rPr>
                <w:sz w:val="17"/>
              </w:rPr>
              <w:t>Разом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доходи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(2000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+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2120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+</w:t>
            </w:r>
            <w:r>
              <w:rPr>
                <w:spacing w:val="-2"/>
                <w:sz w:val="17"/>
              </w:rPr>
              <w:t> 2240)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sz w:val="17"/>
              </w:rPr>
            </w:pPr>
            <w:r>
              <w:rPr>
                <w:spacing w:val="-4"/>
                <w:sz w:val="17"/>
              </w:rPr>
              <w:t>2280</w:t>
            </w:r>
          </w:p>
        </w:tc>
        <w:tc>
          <w:tcPr>
            <w:tcW w:w="2115" w:type="dxa"/>
            <w:gridSpan w:val="2"/>
          </w:tcPr>
          <w:p>
            <w:pPr>
              <w:pStyle w:val="TableParagraph"/>
              <w:ind w:left="240" w:right="236"/>
              <w:rPr>
                <w:sz w:val="17"/>
              </w:rPr>
            </w:pPr>
            <w:r>
              <w:rPr>
                <w:sz w:val="17"/>
              </w:rPr>
              <w:t>9 </w:t>
            </w:r>
            <w:r>
              <w:rPr>
                <w:spacing w:val="-2"/>
                <w:sz w:val="17"/>
              </w:rPr>
              <w:t>464,4</w:t>
            </w:r>
          </w:p>
        </w:tc>
        <w:tc>
          <w:tcPr>
            <w:tcW w:w="2115" w:type="dxa"/>
            <w:gridSpan w:val="3"/>
          </w:tcPr>
          <w:p>
            <w:pPr>
              <w:pStyle w:val="TableParagraph"/>
              <w:ind w:left="240" w:right="236"/>
              <w:rPr>
                <w:sz w:val="17"/>
              </w:rPr>
            </w:pPr>
            <w:r>
              <w:rPr>
                <w:sz w:val="17"/>
              </w:rPr>
              <w:t>11 </w:t>
            </w:r>
            <w:r>
              <w:rPr>
                <w:spacing w:val="-2"/>
                <w:sz w:val="17"/>
              </w:rPr>
              <w:t>957,4</w:t>
            </w:r>
          </w:p>
        </w:tc>
      </w:tr>
      <w:tr>
        <w:trPr>
          <w:trHeight w:val="225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sz w:val="17"/>
              </w:rPr>
            </w:pPr>
            <w:r>
              <w:rPr>
                <w:sz w:val="17"/>
              </w:rPr>
              <w:t>Собівартість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реалізованої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продукції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(товарів,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робіт,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послуг)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sz w:val="17"/>
              </w:rPr>
            </w:pPr>
            <w:r>
              <w:rPr>
                <w:spacing w:val="-4"/>
                <w:sz w:val="17"/>
              </w:rPr>
              <w:t>2050</w:t>
            </w:r>
          </w:p>
        </w:tc>
        <w:tc>
          <w:tcPr>
            <w:tcW w:w="1629" w:type="dxa"/>
            <w:tcBorders>
              <w:right w:val="nil"/>
            </w:tcBorders>
          </w:tcPr>
          <w:p>
            <w:pPr>
              <w:pStyle w:val="TableParagraph"/>
              <w:tabs>
                <w:tab w:pos="795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  <w:t>3 </w:t>
            </w:r>
            <w:r>
              <w:rPr>
                <w:spacing w:val="-2"/>
                <w:sz w:val="17"/>
              </w:rPr>
              <w:t>282,9</w:t>
            </w:r>
          </w:p>
        </w:tc>
        <w:tc>
          <w:tcPr>
            <w:tcW w:w="486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  <w:tc>
          <w:tcPr>
            <w:tcW w:w="1650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795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  <w:t>7 </w:t>
            </w:r>
            <w:r>
              <w:rPr>
                <w:spacing w:val="-2"/>
                <w:sz w:val="17"/>
              </w:rPr>
              <w:t>682,1</w:t>
            </w:r>
          </w:p>
        </w:tc>
        <w:tc>
          <w:tcPr>
            <w:tcW w:w="465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</w:tr>
      <w:tr>
        <w:trPr>
          <w:trHeight w:val="225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sz w:val="17"/>
              </w:rPr>
            </w:pPr>
            <w:r>
              <w:rPr>
                <w:sz w:val="17"/>
              </w:rPr>
              <w:t>Інші операційні </w:t>
            </w:r>
            <w:r>
              <w:rPr>
                <w:spacing w:val="-2"/>
                <w:sz w:val="17"/>
              </w:rPr>
              <w:t>витрати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sz w:val="17"/>
              </w:rPr>
            </w:pPr>
            <w:r>
              <w:rPr>
                <w:spacing w:val="-4"/>
                <w:sz w:val="17"/>
              </w:rPr>
              <w:t>2180</w:t>
            </w:r>
          </w:p>
        </w:tc>
        <w:tc>
          <w:tcPr>
            <w:tcW w:w="1629" w:type="dxa"/>
            <w:tcBorders>
              <w:right w:val="nil"/>
            </w:tcBorders>
          </w:tcPr>
          <w:p>
            <w:pPr>
              <w:pStyle w:val="TableParagraph"/>
              <w:tabs>
                <w:tab w:pos="795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  <w:t>6 </w:t>
            </w:r>
            <w:r>
              <w:rPr>
                <w:spacing w:val="-2"/>
                <w:sz w:val="17"/>
              </w:rPr>
              <w:t>171,2</w:t>
            </w:r>
          </w:p>
        </w:tc>
        <w:tc>
          <w:tcPr>
            <w:tcW w:w="486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  <w:tc>
          <w:tcPr>
            <w:tcW w:w="1650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795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  <w:t>4 </w:t>
            </w:r>
            <w:r>
              <w:rPr>
                <w:spacing w:val="-2"/>
                <w:sz w:val="17"/>
              </w:rPr>
              <w:t>158,2</w:t>
            </w:r>
          </w:p>
        </w:tc>
        <w:tc>
          <w:tcPr>
            <w:tcW w:w="465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</w:tr>
      <w:tr>
        <w:trPr>
          <w:trHeight w:val="225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sz w:val="17"/>
              </w:rPr>
            </w:pPr>
            <w:r>
              <w:rPr>
                <w:sz w:val="17"/>
              </w:rPr>
              <w:t>Інші </w:t>
            </w:r>
            <w:r>
              <w:rPr>
                <w:spacing w:val="-2"/>
                <w:sz w:val="17"/>
              </w:rPr>
              <w:t>витрати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sz w:val="17"/>
              </w:rPr>
            </w:pPr>
            <w:r>
              <w:rPr>
                <w:spacing w:val="-4"/>
                <w:sz w:val="17"/>
              </w:rPr>
              <w:t>2270</w:t>
            </w:r>
          </w:p>
        </w:tc>
        <w:tc>
          <w:tcPr>
            <w:tcW w:w="1629" w:type="dxa"/>
            <w:tcBorders>
              <w:right w:val="nil"/>
            </w:tcBorders>
          </w:tcPr>
          <w:p>
            <w:pPr>
              <w:pStyle w:val="TableParagraph"/>
              <w:tabs>
                <w:tab w:pos="945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</w:r>
            <w:r>
              <w:rPr>
                <w:spacing w:val="-5"/>
                <w:sz w:val="17"/>
              </w:rPr>
              <w:t>0,1</w:t>
            </w:r>
          </w:p>
        </w:tc>
        <w:tc>
          <w:tcPr>
            <w:tcW w:w="486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  <w:tc>
          <w:tcPr>
            <w:tcW w:w="1650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045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</w:r>
            <w:r>
              <w:rPr>
                <w:spacing w:val="-10"/>
                <w:sz w:val="17"/>
              </w:rPr>
              <w:t>-</w:t>
            </w:r>
          </w:p>
        </w:tc>
        <w:tc>
          <w:tcPr>
            <w:tcW w:w="465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</w:tr>
      <w:tr>
        <w:trPr>
          <w:trHeight w:val="225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Разом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витрати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(2050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2180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+</w:t>
            </w:r>
            <w:r>
              <w:rPr>
                <w:b/>
                <w:spacing w:val="-2"/>
                <w:sz w:val="17"/>
              </w:rPr>
              <w:t> 2270)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2285</w:t>
            </w:r>
          </w:p>
        </w:tc>
        <w:tc>
          <w:tcPr>
            <w:tcW w:w="1629" w:type="dxa"/>
            <w:tcBorders>
              <w:right w:val="nil"/>
            </w:tcBorders>
          </w:tcPr>
          <w:p>
            <w:pPr>
              <w:pStyle w:val="TableParagraph"/>
              <w:tabs>
                <w:tab w:pos="795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  <w:t>9 </w:t>
            </w:r>
            <w:r>
              <w:rPr>
                <w:spacing w:val="-2"/>
                <w:sz w:val="17"/>
              </w:rPr>
              <w:t>454,2</w:t>
            </w:r>
          </w:p>
        </w:tc>
        <w:tc>
          <w:tcPr>
            <w:tcW w:w="486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  <w:tc>
          <w:tcPr>
            <w:tcW w:w="1650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753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  <w:t>11 </w:t>
            </w:r>
            <w:r>
              <w:rPr>
                <w:spacing w:val="-4"/>
                <w:sz w:val="17"/>
              </w:rPr>
              <w:t>840,3</w:t>
            </w:r>
          </w:p>
        </w:tc>
        <w:tc>
          <w:tcPr>
            <w:tcW w:w="465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</w:tr>
      <w:tr>
        <w:trPr>
          <w:trHeight w:val="223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sz w:val="17"/>
              </w:rPr>
            </w:pPr>
            <w:r>
              <w:rPr>
                <w:sz w:val="17"/>
              </w:rPr>
              <w:t>Фінансовий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результат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до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оподаткування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(2280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–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2285)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sz w:val="17"/>
              </w:rPr>
            </w:pPr>
            <w:r>
              <w:rPr>
                <w:spacing w:val="-4"/>
                <w:sz w:val="17"/>
              </w:rPr>
              <w:t>2290</w:t>
            </w:r>
          </w:p>
        </w:tc>
        <w:tc>
          <w:tcPr>
            <w:tcW w:w="2115" w:type="dxa"/>
            <w:gridSpan w:val="2"/>
          </w:tcPr>
          <w:p>
            <w:pPr>
              <w:pStyle w:val="TableParagraph"/>
              <w:ind w:left="240" w:right="236"/>
              <w:rPr>
                <w:sz w:val="17"/>
              </w:rPr>
            </w:pPr>
            <w:r>
              <w:rPr>
                <w:spacing w:val="-4"/>
                <w:sz w:val="17"/>
              </w:rPr>
              <w:t>10,2</w:t>
            </w:r>
          </w:p>
        </w:tc>
        <w:tc>
          <w:tcPr>
            <w:tcW w:w="2115" w:type="dxa"/>
            <w:gridSpan w:val="3"/>
          </w:tcPr>
          <w:p>
            <w:pPr>
              <w:pStyle w:val="TableParagraph"/>
              <w:ind w:left="241" w:right="236"/>
              <w:rPr>
                <w:sz w:val="17"/>
              </w:rPr>
            </w:pPr>
            <w:r>
              <w:rPr>
                <w:spacing w:val="-2"/>
                <w:sz w:val="17"/>
              </w:rPr>
              <w:t>117,1</w:t>
            </w:r>
          </w:p>
        </w:tc>
      </w:tr>
      <w:tr>
        <w:trPr>
          <w:trHeight w:val="225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sz w:val="17"/>
              </w:rPr>
            </w:pPr>
            <w:r>
              <w:rPr>
                <w:sz w:val="17"/>
              </w:rPr>
              <w:t>Податок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прибуток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sz w:val="17"/>
              </w:rPr>
            </w:pPr>
            <w:r>
              <w:rPr>
                <w:spacing w:val="-4"/>
                <w:sz w:val="17"/>
              </w:rPr>
              <w:t>2300</w:t>
            </w:r>
          </w:p>
        </w:tc>
        <w:tc>
          <w:tcPr>
            <w:tcW w:w="1629" w:type="dxa"/>
            <w:tcBorders>
              <w:right w:val="nil"/>
            </w:tcBorders>
          </w:tcPr>
          <w:p>
            <w:pPr>
              <w:pStyle w:val="TableParagraph"/>
              <w:tabs>
                <w:tab w:pos="945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</w:r>
            <w:r>
              <w:rPr>
                <w:spacing w:val="-5"/>
                <w:sz w:val="17"/>
              </w:rPr>
              <w:t>1,8</w:t>
            </w:r>
          </w:p>
        </w:tc>
        <w:tc>
          <w:tcPr>
            <w:tcW w:w="486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  <w:tc>
          <w:tcPr>
            <w:tcW w:w="1650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902" w:val="left" w:leader="none"/>
              </w:tabs>
              <w:ind w:left="101"/>
              <w:jc w:val="left"/>
              <w:rPr>
                <w:sz w:val="17"/>
              </w:rPr>
            </w:pPr>
            <w:r>
              <w:rPr>
                <w:spacing w:val="-10"/>
                <w:sz w:val="17"/>
              </w:rPr>
              <w:t>(</w:t>
            </w:r>
            <w:r>
              <w:rPr>
                <w:sz w:val="17"/>
              </w:rPr>
              <w:tab/>
            </w:r>
            <w:r>
              <w:rPr>
                <w:spacing w:val="-4"/>
                <w:sz w:val="17"/>
              </w:rPr>
              <w:t>21,1</w:t>
            </w:r>
          </w:p>
        </w:tc>
        <w:tc>
          <w:tcPr>
            <w:tcW w:w="465" w:type="dxa"/>
            <w:tcBorders>
              <w:left w:val="nil"/>
            </w:tcBorders>
          </w:tcPr>
          <w:p>
            <w:pPr>
              <w:pStyle w:val="TableParagraph"/>
              <w:ind w:right="94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)</w:t>
            </w:r>
          </w:p>
        </w:tc>
      </w:tr>
      <w:tr>
        <w:trPr>
          <w:trHeight w:val="224" w:hRule="atLeast"/>
        </w:trPr>
        <w:tc>
          <w:tcPr>
            <w:tcW w:w="5520" w:type="dxa"/>
          </w:tcPr>
          <w:p>
            <w:pPr>
              <w:pStyle w:val="TableParagraph"/>
              <w:ind w:left="-2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Чистий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прибуток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(збиток)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(2290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–</w:t>
            </w:r>
            <w:r>
              <w:rPr>
                <w:b/>
                <w:spacing w:val="-2"/>
                <w:sz w:val="17"/>
              </w:rPr>
              <w:t> 2300)</w:t>
            </w:r>
          </w:p>
        </w:tc>
        <w:tc>
          <w:tcPr>
            <w:tcW w:w="735" w:type="dxa"/>
          </w:tcPr>
          <w:p>
            <w:pPr>
              <w:pStyle w:val="TableParagraph"/>
              <w:ind w:left="180" w:right="175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2350</w:t>
            </w:r>
          </w:p>
        </w:tc>
        <w:tc>
          <w:tcPr>
            <w:tcW w:w="2115" w:type="dxa"/>
            <w:gridSpan w:val="2"/>
          </w:tcPr>
          <w:p>
            <w:pPr>
              <w:pStyle w:val="TableParagraph"/>
              <w:ind w:left="240" w:right="236"/>
              <w:rPr>
                <w:sz w:val="17"/>
              </w:rPr>
            </w:pPr>
            <w:r>
              <w:rPr>
                <w:spacing w:val="-5"/>
                <w:sz w:val="17"/>
              </w:rPr>
              <w:t>8,4</w:t>
            </w:r>
          </w:p>
        </w:tc>
        <w:tc>
          <w:tcPr>
            <w:tcW w:w="2115" w:type="dxa"/>
            <w:gridSpan w:val="3"/>
          </w:tcPr>
          <w:p>
            <w:pPr>
              <w:pStyle w:val="TableParagraph"/>
              <w:ind w:left="240" w:right="236"/>
              <w:rPr>
                <w:sz w:val="17"/>
              </w:rPr>
            </w:pPr>
            <w:r>
              <w:rPr>
                <w:spacing w:val="-4"/>
                <w:sz w:val="17"/>
              </w:rPr>
              <w:t>96,0</w:t>
            </w:r>
          </w:p>
        </w:tc>
      </w:tr>
    </w:tbl>
    <w:p>
      <w:pPr>
        <w:spacing w:line="240" w:lineRule="auto" w:before="0"/>
        <w:rPr>
          <w:b/>
          <w:sz w:val="18"/>
        </w:rPr>
      </w:pPr>
    </w:p>
    <w:p>
      <w:pPr>
        <w:spacing w:line="240" w:lineRule="auto" w:before="9"/>
        <w:rPr>
          <w:b/>
          <w:sz w:val="19"/>
        </w:rPr>
      </w:pPr>
    </w:p>
    <w:p>
      <w:pPr>
        <w:pStyle w:val="Heading1"/>
        <w:tabs>
          <w:tab w:pos="2586" w:val="left" w:leader="none"/>
          <w:tab w:pos="4704" w:val="left" w:leader="none"/>
          <w:tab w:pos="5325" w:val="left" w:leader="none"/>
          <w:tab w:pos="6518" w:val="left" w:leader="none"/>
          <w:tab w:pos="10056" w:val="left" w:leader="none"/>
        </w:tabs>
      </w:pPr>
      <w:r>
        <w:rPr/>
        <w:pict>
          <v:group style="position:absolute;margin-left:42.5pt;margin-top:-10.274447pt;width:171.55pt;height:138.050pt;mso-position-horizontal-relative:page;mso-position-vertical-relative:paragraph;z-index:-16239104" id="docshapegroup11" coordorigin="850,-205" coordsize="3431,2761">
            <v:shape style="position:absolute;left:1579;top:-206;width:2701;height:2761" type="#_x0000_t75" id="docshape12" stroked="false">
              <v:imagedata r:id="rId6" o:title=""/>
            </v:shape>
            <v:line style="position:absolute" from="850,1498" to="3321,1498" stroked="true" strokeweight=".648pt" strokecolor="#000000">
              <v:stroke dashstyle="solid"/>
            </v:lin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077888">
            <wp:simplePos x="0" y="0"/>
            <wp:positionH relativeFrom="page">
              <wp:posOffset>3880484</wp:posOffset>
            </wp:positionH>
            <wp:positionV relativeFrom="paragraph">
              <wp:posOffset>-289513</wp:posOffset>
            </wp:positionV>
            <wp:extent cx="790575" cy="596918"/>
            <wp:effectExtent l="0" t="0" r="0" b="0"/>
            <wp:wrapNone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969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Керiвник</w:t>
      </w:r>
      <w:r>
        <w:rPr/>
        <w:tab/>
      </w:r>
      <w:r>
        <w:rPr>
          <w:u w:val="single"/>
        </w:rPr>
        <w:tab/>
      </w:r>
      <w:r>
        <w:rPr/>
        <w:tab/>
      </w:r>
      <w:r>
        <w:rPr>
          <w:u w:val="single"/>
        </w:rPr>
        <w:tab/>
        <w:t>Юзвинський</w:t>
      </w:r>
      <w:r>
        <w:rPr>
          <w:spacing w:val="-9"/>
          <w:u w:val="single"/>
        </w:rPr>
        <w:t> </w:t>
      </w:r>
      <w:r>
        <w:rPr>
          <w:u w:val="single"/>
        </w:rPr>
        <w:t>Юрій</w:t>
      </w:r>
      <w:r>
        <w:rPr>
          <w:spacing w:val="-7"/>
          <w:u w:val="single"/>
        </w:rPr>
        <w:t> </w:t>
      </w:r>
      <w:r>
        <w:rPr>
          <w:spacing w:val="-2"/>
          <w:u w:val="single"/>
        </w:rPr>
        <w:t>Казімирович</w:t>
      </w:r>
      <w:r>
        <w:rPr>
          <w:u w:val="single"/>
        </w:rPr>
        <w:tab/>
      </w:r>
    </w:p>
    <w:p>
      <w:pPr>
        <w:tabs>
          <w:tab w:pos="7047" w:val="left" w:leader="none"/>
        </w:tabs>
        <w:spacing w:before="30"/>
        <w:ind w:left="3361" w:right="0" w:firstLine="0"/>
        <w:jc w:val="left"/>
        <w:rPr>
          <w:sz w:val="15"/>
        </w:rPr>
      </w:pPr>
      <w:r>
        <w:rPr>
          <w:spacing w:val="-2"/>
          <w:sz w:val="15"/>
        </w:rPr>
        <w:t>(підпис)</w:t>
      </w:r>
      <w:r>
        <w:rPr>
          <w:sz w:val="15"/>
        </w:rPr>
        <w:tab/>
        <w:t>(ініціали,</w:t>
      </w:r>
      <w:r>
        <w:rPr>
          <w:spacing w:val="5"/>
          <w:sz w:val="15"/>
        </w:rPr>
        <w:t> </w:t>
      </w:r>
      <w:r>
        <w:rPr>
          <w:spacing w:val="-2"/>
          <w:sz w:val="15"/>
        </w:rPr>
        <w:t>прізвище)</w:t>
      </w:r>
    </w:p>
    <w:p>
      <w:pPr>
        <w:pStyle w:val="Heading1"/>
        <w:tabs>
          <w:tab w:pos="2586" w:val="left" w:leader="none"/>
          <w:tab w:pos="4704" w:val="left" w:leader="none"/>
          <w:tab w:pos="5325" w:val="left" w:leader="none"/>
          <w:tab w:pos="6492" w:val="left" w:leader="none"/>
          <w:tab w:pos="10056" w:val="left" w:leader="none"/>
        </w:tabs>
        <w:spacing w:before="48"/>
      </w:pPr>
      <w:r>
        <w:rPr/>
        <w:t>Головний</w:t>
      </w:r>
      <w:r>
        <w:rPr>
          <w:spacing w:val="-7"/>
        </w:rPr>
        <w:t> </w:t>
      </w:r>
      <w:r>
        <w:rPr>
          <w:spacing w:val="-2"/>
        </w:rPr>
        <w:t>бухгалтер</w:t>
      </w:r>
      <w:r>
        <w:rPr/>
        <w:tab/>
      </w:r>
      <w:r>
        <w:rPr>
          <w:u w:val="single"/>
        </w:rPr>
        <w:tab/>
      </w:r>
      <w:r>
        <w:rPr/>
        <w:tab/>
      </w:r>
      <w:r>
        <w:rPr>
          <w:u w:val="single"/>
        </w:rPr>
        <w:tab/>
        <w:t>Баладинська</w:t>
      </w:r>
      <w:r>
        <w:rPr>
          <w:spacing w:val="-8"/>
          <w:u w:val="single"/>
        </w:rPr>
        <w:t> </w:t>
      </w:r>
      <w:r>
        <w:rPr>
          <w:u w:val="single"/>
        </w:rPr>
        <w:t>Галина</w:t>
      </w:r>
      <w:r>
        <w:rPr>
          <w:spacing w:val="-7"/>
          <w:u w:val="single"/>
        </w:rPr>
        <w:t> </w:t>
      </w:r>
      <w:r>
        <w:rPr>
          <w:spacing w:val="-2"/>
          <w:u w:val="single"/>
        </w:rPr>
        <w:t>Михайлівна</w:t>
      </w:r>
      <w:r>
        <w:rPr>
          <w:u w:val="single"/>
        </w:rPr>
        <w:tab/>
      </w:r>
    </w:p>
    <w:p>
      <w:pPr>
        <w:tabs>
          <w:tab w:pos="7047" w:val="left" w:leader="none"/>
        </w:tabs>
        <w:spacing w:before="30"/>
        <w:ind w:left="3361" w:right="0" w:firstLine="0"/>
        <w:jc w:val="left"/>
        <w:rPr>
          <w:sz w:val="15"/>
        </w:rPr>
      </w:pPr>
      <w:r>
        <w:rPr>
          <w:spacing w:val="-2"/>
          <w:sz w:val="15"/>
        </w:rPr>
        <w:t>(підпис)</w:t>
      </w:r>
      <w:r>
        <w:rPr>
          <w:sz w:val="15"/>
        </w:rPr>
        <w:tab/>
        <w:t>(ініціали,</w:t>
      </w:r>
      <w:r>
        <w:rPr>
          <w:spacing w:val="5"/>
          <w:sz w:val="15"/>
        </w:rPr>
        <w:t> </w:t>
      </w:r>
      <w:r>
        <w:rPr>
          <w:spacing w:val="-2"/>
          <w:sz w:val="15"/>
        </w:rPr>
        <w:t>прізвище)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29"/>
        </w:rPr>
      </w:pPr>
    </w:p>
    <w:p>
      <w:pPr>
        <w:pStyle w:val="Heading1"/>
        <w:spacing w:before="96"/>
        <w:ind w:left="156"/>
      </w:pPr>
      <w:r>
        <w:rPr>
          <w:position w:val="6"/>
          <w:sz w:val="11"/>
        </w:rPr>
        <w:t>1</w:t>
      </w:r>
      <w:r>
        <w:rPr>
          <w:spacing w:val="35"/>
          <w:position w:val="6"/>
          <w:sz w:val="11"/>
        </w:rPr>
        <w:t> </w:t>
      </w:r>
      <w:r>
        <w:rPr/>
        <w:t>Кодифікатор</w:t>
      </w:r>
      <w:r>
        <w:rPr>
          <w:spacing w:val="-5"/>
        </w:rPr>
        <w:t> </w:t>
      </w:r>
      <w:r>
        <w:rPr/>
        <w:t>адміністративно-територіальних</w:t>
      </w:r>
      <w:r>
        <w:rPr>
          <w:spacing w:val="-6"/>
        </w:rPr>
        <w:t> </w:t>
      </w:r>
      <w:r>
        <w:rPr/>
        <w:t>одиниць</w:t>
      </w:r>
      <w:r>
        <w:rPr>
          <w:spacing w:val="-5"/>
        </w:rPr>
        <w:t> </w:t>
      </w:r>
      <w:r>
        <w:rPr/>
        <w:t>та</w:t>
      </w:r>
      <w:r>
        <w:rPr>
          <w:spacing w:val="-5"/>
        </w:rPr>
        <w:t> </w:t>
      </w:r>
      <w:r>
        <w:rPr/>
        <w:t>територій</w:t>
      </w:r>
      <w:r>
        <w:rPr>
          <w:spacing w:val="-5"/>
        </w:rPr>
        <w:t> </w:t>
      </w:r>
      <w:r>
        <w:rPr/>
        <w:t>територіальних</w:t>
      </w:r>
      <w:r>
        <w:rPr>
          <w:spacing w:val="-5"/>
        </w:rPr>
        <w:t> </w:t>
      </w:r>
      <w:r>
        <w:rPr>
          <w:spacing w:val="-2"/>
        </w:rPr>
        <w:t>громад</w:t>
      </w:r>
    </w:p>
    <w:p>
      <w:pPr>
        <w:spacing w:after="0"/>
        <w:sectPr>
          <w:pgSz w:w="11900" w:h="16820"/>
          <w:pgMar w:top="440" w:bottom="280" w:left="740" w:right="400"/>
        </w:sectPr>
      </w:pPr>
    </w:p>
    <w:p>
      <w:pPr>
        <w:spacing w:before="82"/>
        <w:ind w:left="125" w:right="0" w:firstLine="0"/>
        <w:jc w:val="left"/>
        <w:rPr>
          <w:rFonts w:ascii="Courier New" w:hAnsi="Courier New"/>
          <w:sz w:val="23"/>
        </w:rPr>
      </w:pPr>
      <w:r>
        <w:rPr>
          <w:rFonts w:ascii="Courier New" w:hAnsi="Courier New"/>
          <w:spacing w:val="-2"/>
          <w:sz w:val="23"/>
        </w:rPr>
        <w:t>Квитанція</w:t>
      </w:r>
    </w:p>
    <w:p>
      <w:pPr>
        <w:tabs>
          <w:tab w:pos="1799" w:val="left" w:leader="none"/>
        </w:tabs>
        <w:spacing w:before="39"/>
        <w:ind w:left="125" w:right="0" w:firstLine="0"/>
        <w:jc w:val="left"/>
        <w:rPr>
          <w:rFonts w:ascii="Courier New" w:hAnsi="Courier New"/>
          <w:sz w:val="13"/>
        </w:rPr>
      </w:pPr>
      <w:r>
        <w:rPr>
          <w:rFonts w:ascii="Courier New" w:hAnsi="Courier New"/>
          <w:spacing w:val="-2"/>
          <w:w w:val="105"/>
          <w:sz w:val="17"/>
        </w:rPr>
        <w:t>Користувач:</w:t>
      </w:r>
      <w:r>
        <w:rPr>
          <w:rFonts w:ascii="Courier New" w:hAnsi="Courier New"/>
          <w:sz w:val="17"/>
        </w:rPr>
        <w:tab/>
      </w:r>
      <w:r>
        <w:rPr>
          <w:rFonts w:ascii="Courier New" w:hAnsi="Courier New"/>
          <w:spacing w:val="-2"/>
          <w:w w:val="105"/>
          <w:position w:val="4"/>
          <w:sz w:val="13"/>
        </w:rPr>
        <w:t>Admin</w:t>
      </w:r>
    </w:p>
    <w:p>
      <w:pPr>
        <w:tabs>
          <w:tab w:pos="1799" w:val="left" w:leader="none"/>
        </w:tabs>
        <w:spacing w:before="57"/>
        <w:ind w:left="125" w:right="0" w:firstLine="0"/>
        <w:jc w:val="left"/>
        <w:rPr>
          <w:rFonts w:ascii="Courier New" w:hAnsi="Courier New"/>
          <w:sz w:val="13"/>
        </w:rPr>
      </w:pPr>
      <w:r>
        <w:rPr>
          <w:rFonts w:ascii="Courier New" w:hAnsi="Courier New"/>
          <w:w w:val="105"/>
          <w:position w:val="-3"/>
          <w:sz w:val="17"/>
        </w:rPr>
        <w:t>Ім'я</w:t>
      </w:r>
      <w:r>
        <w:rPr>
          <w:rFonts w:ascii="Courier New" w:hAnsi="Courier New"/>
          <w:spacing w:val="-14"/>
          <w:w w:val="105"/>
          <w:position w:val="-3"/>
          <w:sz w:val="17"/>
        </w:rPr>
        <w:t> </w:t>
      </w:r>
      <w:r>
        <w:rPr>
          <w:rFonts w:ascii="Courier New" w:hAnsi="Courier New"/>
          <w:spacing w:val="-2"/>
          <w:w w:val="105"/>
          <w:position w:val="-3"/>
          <w:sz w:val="17"/>
        </w:rPr>
        <w:t>файлу:</w:t>
      </w:r>
      <w:r>
        <w:rPr>
          <w:rFonts w:ascii="Courier New" w:hAnsi="Courier New"/>
          <w:position w:val="-3"/>
          <w:sz w:val="17"/>
        </w:rPr>
        <w:tab/>
      </w:r>
      <w:r>
        <w:rPr>
          <w:rFonts w:ascii="Courier New" w:hAnsi="Courier New"/>
          <w:spacing w:val="-2"/>
          <w:w w:val="105"/>
          <w:sz w:val="13"/>
        </w:rPr>
        <w:t>180040020406951S011001310000046122021.XML</w:t>
      </w:r>
    </w:p>
    <w:p>
      <w:pPr>
        <w:pStyle w:val="BodyText"/>
        <w:tabs>
          <w:tab w:pos="1799" w:val="left" w:leader="none"/>
        </w:tabs>
        <w:spacing w:line="163" w:lineRule="auto" w:before="88"/>
        <w:ind w:left="1799" w:right="1664" w:hanging="1674"/>
      </w:pPr>
      <w:r>
        <w:rPr>
          <w:spacing w:val="-2"/>
          <w:w w:val="105"/>
          <w:position w:val="-3"/>
          <w:sz w:val="17"/>
        </w:rPr>
        <w:t>Підписи:</w:t>
      </w:r>
      <w:r>
        <w:rPr>
          <w:position w:val="-3"/>
          <w:sz w:val="17"/>
        </w:rPr>
        <w:tab/>
      </w:r>
      <w:r>
        <w:rPr>
          <w:w w:val="105"/>
        </w:rPr>
        <w:t>Печатка</w:t>
      </w:r>
      <w:r>
        <w:rPr>
          <w:spacing w:val="-7"/>
          <w:w w:val="105"/>
        </w:rPr>
        <w:t> </w:t>
      </w:r>
      <w:r>
        <w:rPr>
          <w:w w:val="105"/>
        </w:rPr>
        <w:t>Державна</w:t>
      </w:r>
      <w:r>
        <w:rPr>
          <w:spacing w:val="-7"/>
          <w:w w:val="105"/>
        </w:rPr>
        <w:t> </w:t>
      </w:r>
      <w:r>
        <w:rPr>
          <w:w w:val="105"/>
        </w:rPr>
        <w:t>податкова</w:t>
      </w:r>
      <w:r>
        <w:rPr>
          <w:spacing w:val="-7"/>
          <w:w w:val="105"/>
        </w:rPr>
        <w:t> </w:t>
      </w:r>
      <w:r>
        <w:rPr>
          <w:w w:val="105"/>
        </w:rPr>
        <w:t>служба</w:t>
      </w:r>
      <w:r>
        <w:rPr>
          <w:spacing w:val="-7"/>
          <w:w w:val="105"/>
        </w:rPr>
        <w:t> </w:t>
      </w:r>
      <w:r>
        <w:rPr>
          <w:w w:val="105"/>
        </w:rPr>
        <w:t>України.</w:t>
      </w:r>
      <w:r>
        <w:rPr>
          <w:spacing w:val="-7"/>
          <w:w w:val="105"/>
        </w:rPr>
        <w:t> </w:t>
      </w:r>
      <w:r>
        <w:rPr>
          <w:w w:val="105"/>
        </w:rPr>
        <w:t>"ОТРИМАНО"</w:t>
      </w:r>
      <w:r>
        <w:rPr>
          <w:spacing w:val="-7"/>
          <w:w w:val="105"/>
        </w:rPr>
        <w:t> </w:t>
      </w:r>
      <w:r>
        <w:rPr>
          <w:w w:val="105"/>
        </w:rPr>
        <w:t>43005393 Печатка Державна служба статистики України 37507880</w:t>
      </w:r>
    </w:p>
    <w:p>
      <w:pPr>
        <w:pStyle w:val="BodyText"/>
        <w:tabs>
          <w:tab w:pos="1799" w:val="left" w:leader="none"/>
        </w:tabs>
        <w:spacing w:line="156" w:lineRule="auto" w:before="119"/>
        <w:ind w:left="125"/>
      </w:pPr>
      <w:r>
        <w:rPr>
          <w:spacing w:val="-2"/>
          <w:w w:val="105"/>
          <w:position w:val="-3"/>
          <w:sz w:val="17"/>
        </w:rPr>
        <w:t>Текст:</w:t>
      </w:r>
      <w:r>
        <w:rPr>
          <w:position w:val="-3"/>
          <w:sz w:val="17"/>
        </w:rPr>
        <w:tab/>
      </w:r>
      <w:r>
        <w:rPr>
          <w:w w:val="105"/>
        </w:rPr>
        <w:t>Підприємство:</w:t>
      </w:r>
      <w:r>
        <w:rPr>
          <w:spacing w:val="-20"/>
          <w:w w:val="105"/>
        </w:rPr>
        <w:t> </w:t>
      </w:r>
      <w:r>
        <w:rPr>
          <w:w w:val="105"/>
        </w:rPr>
        <w:t>20406951</w:t>
      </w:r>
      <w:r>
        <w:rPr>
          <w:spacing w:val="-19"/>
          <w:w w:val="105"/>
        </w:rPr>
        <w:t> </w:t>
      </w:r>
      <w:r>
        <w:rPr>
          <w:w w:val="105"/>
        </w:rPr>
        <w:t>Комунальне</w:t>
      </w:r>
      <w:r>
        <w:rPr>
          <w:spacing w:val="-19"/>
          <w:w w:val="105"/>
        </w:rPr>
        <w:t> </w:t>
      </w:r>
      <w:r>
        <w:rPr>
          <w:w w:val="105"/>
        </w:rPr>
        <w:t>підприємство"Інспекція</w:t>
      </w:r>
      <w:r>
        <w:rPr>
          <w:spacing w:val="-19"/>
          <w:w w:val="105"/>
        </w:rPr>
        <w:t> </w:t>
      </w:r>
      <w:r>
        <w:rPr>
          <w:w w:val="105"/>
        </w:rPr>
        <w:t>з</w:t>
      </w:r>
      <w:r>
        <w:rPr>
          <w:spacing w:val="-19"/>
          <w:w w:val="105"/>
        </w:rPr>
        <w:t> </w:t>
      </w:r>
      <w:r>
        <w:rPr>
          <w:w w:val="105"/>
        </w:rPr>
        <w:t>благоустрою</w:t>
      </w:r>
      <w:r>
        <w:rPr>
          <w:spacing w:val="-20"/>
          <w:w w:val="105"/>
        </w:rPr>
        <w:t> </w:t>
      </w:r>
      <w:r>
        <w:rPr>
          <w:spacing w:val="-5"/>
          <w:w w:val="105"/>
        </w:rPr>
        <w:t>м.</w:t>
      </w:r>
    </w:p>
    <w:p>
      <w:pPr>
        <w:pStyle w:val="BodyText"/>
        <w:spacing w:line="111" w:lineRule="exact"/>
        <w:ind w:left="1799"/>
      </w:pPr>
      <w:r>
        <w:rPr>
          <w:w w:val="105"/>
        </w:rPr>
        <w:t>Житомира"</w:t>
      </w:r>
      <w:r>
        <w:rPr>
          <w:spacing w:val="-17"/>
          <w:w w:val="105"/>
        </w:rPr>
        <w:t> </w:t>
      </w:r>
      <w:r>
        <w:rPr>
          <w:w w:val="105"/>
        </w:rPr>
        <w:t>Житомирської</w:t>
      </w:r>
      <w:r>
        <w:rPr>
          <w:spacing w:val="-17"/>
          <w:w w:val="105"/>
        </w:rPr>
        <w:t> </w:t>
      </w:r>
      <w:r>
        <w:rPr>
          <w:w w:val="105"/>
        </w:rPr>
        <w:t>міської</w:t>
      </w:r>
      <w:r>
        <w:rPr>
          <w:spacing w:val="-16"/>
          <w:w w:val="105"/>
        </w:rPr>
        <w:t> </w:t>
      </w:r>
      <w:r>
        <w:rPr>
          <w:spacing w:val="-4"/>
          <w:w w:val="105"/>
        </w:rPr>
        <w:t>ради</w:t>
      </w:r>
    </w:p>
    <w:p>
      <w:pPr>
        <w:pStyle w:val="BodyText"/>
        <w:spacing w:line="223" w:lineRule="auto" w:before="2"/>
        <w:ind w:left="1799" w:right="2133"/>
      </w:pPr>
      <w:r>
        <w:rPr>
          <w:w w:val="105"/>
        </w:rPr>
        <w:t>Звіт:</w:t>
      </w:r>
      <w:r>
        <w:rPr>
          <w:spacing w:val="-7"/>
          <w:w w:val="105"/>
        </w:rPr>
        <w:t> </w:t>
      </w:r>
      <w:r>
        <w:rPr>
          <w:w w:val="105"/>
        </w:rPr>
        <w:t>1-м,</w:t>
      </w:r>
      <w:r>
        <w:rPr>
          <w:spacing w:val="-7"/>
          <w:w w:val="105"/>
        </w:rPr>
        <w:t> </w:t>
      </w:r>
      <w:r>
        <w:rPr>
          <w:w w:val="105"/>
        </w:rPr>
        <w:t>2-м.</w:t>
      </w:r>
      <w:r>
        <w:rPr>
          <w:spacing w:val="-7"/>
          <w:w w:val="105"/>
        </w:rPr>
        <w:t> </w:t>
      </w:r>
      <w:r>
        <w:rPr>
          <w:w w:val="105"/>
        </w:rPr>
        <w:t>Фінансова</w:t>
      </w:r>
      <w:r>
        <w:rPr>
          <w:spacing w:val="-7"/>
          <w:w w:val="105"/>
        </w:rPr>
        <w:t> </w:t>
      </w:r>
      <w:r>
        <w:rPr>
          <w:w w:val="105"/>
        </w:rPr>
        <w:t>звітність</w:t>
      </w:r>
      <w:r>
        <w:rPr>
          <w:spacing w:val="-7"/>
          <w:w w:val="105"/>
        </w:rPr>
        <w:t> </w:t>
      </w:r>
      <w:r>
        <w:rPr>
          <w:w w:val="105"/>
        </w:rPr>
        <w:t>малого</w:t>
      </w:r>
      <w:r>
        <w:rPr>
          <w:spacing w:val="-7"/>
          <w:w w:val="105"/>
        </w:rPr>
        <w:t> </w:t>
      </w:r>
      <w:r>
        <w:rPr>
          <w:w w:val="105"/>
        </w:rPr>
        <w:t>підприємства За період: Рік,2021 р.</w:t>
      </w:r>
    </w:p>
    <w:p>
      <w:pPr>
        <w:pStyle w:val="BodyText"/>
        <w:spacing w:line="223" w:lineRule="auto"/>
        <w:ind w:left="1799" w:right="255"/>
      </w:pPr>
      <w:r>
        <w:rPr>
          <w:w w:val="105"/>
        </w:rPr>
        <w:t>Звiт</w:t>
      </w:r>
      <w:r>
        <w:rPr>
          <w:spacing w:val="-6"/>
          <w:w w:val="105"/>
        </w:rPr>
        <w:t> </w:t>
      </w:r>
      <w:r>
        <w:rPr>
          <w:w w:val="105"/>
        </w:rPr>
        <w:t>доставлено</w:t>
      </w:r>
      <w:r>
        <w:rPr>
          <w:spacing w:val="-6"/>
          <w:w w:val="105"/>
        </w:rPr>
        <w:t> </w:t>
      </w:r>
      <w:r>
        <w:rPr>
          <w:w w:val="105"/>
        </w:rPr>
        <w:t>до</w:t>
      </w:r>
      <w:r>
        <w:rPr>
          <w:spacing w:val="-6"/>
          <w:w w:val="105"/>
        </w:rPr>
        <w:t> </w:t>
      </w:r>
      <w:r>
        <w:rPr>
          <w:w w:val="105"/>
        </w:rPr>
        <w:t>Центру</w:t>
      </w:r>
      <w:r>
        <w:rPr>
          <w:spacing w:val="-6"/>
          <w:w w:val="105"/>
        </w:rPr>
        <w:t> </w:t>
      </w:r>
      <w:r>
        <w:rPr>
          <w:w w:val="105"/>
        </w:rPr>
        <w:t>обробки</w:t>
      </w:r>
      <w:r>
        <w:rPr>
          <w:spacing w:val="-6"/>
          <w:w w:val="105"/>
        </w:rPr>
        <w:t> </w:t>
      </w:r>
      <w:r>
        <w:rPr>
          <w:w w:val="105"/>
        </w:rPr>
        <w:t>електронних</w:t>
      </w:r>
      <w:r>
        <w:rPr>
          <w:spacing w:val="-6"/>
          <w:w w:val="105"/>
        </w:rPr>
        <w:t> </w:t>
      </w:r>
      <w:r>
        <w:rPr>
          <w:w w:val="105"/>
        </w:rPr>
        <w:t>звітів</w:t>
      </w:r>
      <w:r>
        <w:rPr>
          <w:spacing w:val="-6"/>
          <w:w w:val="105"/>
        </w:rPr>
        <w:t> </w:t>
      </w:r>
      <w:r>
        <w:rPr>
          <w:w w:val="105"/>
        </w:rPr>
        <w:t>Держстату</w:t>
      </w:r>
      <w:r>
        <w:rPr>
          <w:spacing w:val="-6"/>
          <w:w w:val="105"/>
        </w:rPr>
        <w:t> </w:t>
      </w:r>
      <w:r>
        <w:rPr>
          <w:w w:val="105"/>
        </w:rPr>
        <w:t>України 18.05.2022 у 11:50:25</w:t>
      </w:r>
    </w:p>
    <w:p>
      <w:pPr>
        <w:pStyle w:val="BodyText"/>
        <w:spacing w:line="223" w:lineRule="auto"/>
        <w:ind w:left="1799" w:right="1664"/>
      </w:pPr>
      <w:r>
        <w:rPr>
          <w:w w:val="105"/>
        </w:rPr>
        <w:t>Реєстраційний номер звіту: 9004887030 </w:t>
      </w:r>
      <w:r>
        <w:rPr>
          <w:spacing w:val="-2"/>
          <w:w w:val="105"/>
        </w:rPr>
        <w:t>(180040020406951S011001310000046122021.XML)</w:t>
      </w:r>
    </w:p>
    <w:p>
      <w:pPr>
        <w:pStyle w:val="BodyText"/>
        <w:spacing w:line="223" w:lineRule="auto"/>
        <w:ind w:left="1799" w:right="1664"/>
      </w:pPr>
      <w:r>
        <w:rPr>
          <w:w w:val="105"/>
        </w:rPr>
        <w:t>Звіт</w:t>
      </w:r>
      <w:r>
        <w:rPr>
          <w:spacing w:val="-9"/>
          <w:w w:val="105"/>
        </w:rPr>
        <w:t> </w:t>
      </w:r>
      <w:r>
        <w:rPr>
          <w:w w:val="105"/>
        </w:rPr>
        <w:t>відповідає</w:t>
      </w:r>
      <w:r>
        <w:rPr>
          <w:spacing w:val="-9"/>
          <w:w w:val="105"/>
        </w:rPr>
        <w:t> </w:t>
      </w:r>
      <w:r>
        <w:rPr>
          <w:w w:val="105"/>
        </w:rPr>
        <w:t>формату,</w:t>
      </w:r>
      <w:r>
        <w:rPr>
          <w:spacing w:val="-9"/>
          <w:w w:val="105"/>
        </w:rPr>
        <w:t> </w:t>
      </w:r>
      <w:r>
        <w:rPr>
          <w:w w:val="105"/>
        </w:rPr>
        <w:t>визначеному</w:t>
      </w:r>
      <w:r>
        <w:rPr>
          <w:spacing w:val="-9"/>
          <w:w w:val="105"/>
        </w:rPr>
        <w:t> </w:t>
      </w:r>
      <w:r>
        <w:rPr>
          <w:w w:val="105"/>
        </w:rPr>
        <w:t>Держстатом</w:t>
      </w:r>
      <w:r>
        <w:rPr>
          <w:spacing w:val="-9"/>
          <w:w w:val="105"/>
        </w:rPr>
        <w:t> </w:t>
      </w:r>
      <w:r>
        <w:rPr>
          <w:w w:val="105"/>
        </w:rPr>
        <w:t>України. Кваліфіковані електронні підписи перевірено.</w:t>
      </w:r>
    </w:p>
    <w:p>
      <w:pPr>
        <w:pStyle w:val="BodyText"/>
        <w:spacing w:line="223" w:lineRule="auto"/>
        <w:ind w:left="1799" w:right="1809"/>
      </w:pPr>
      <w:r>
        <w:rPr>
          <w:w w:val="105"/>
        </w:rPr>
        <w:t>Звіт прийнято для подальшої обробки. У випадку виявлення помилок при здійсненні обробки даних звіту в органах державної</w:t>
      </w:r>
      <w:r>
        <w:rPr>
          <w:spacing w:val="-9"/>
          <w:w w:val="105"/>
        </w:rPr>
        <w:t> </w:t>
      </w:r>
      <w:r>
        <w:rPr>
          <w:w w:val="105"/>
        </w:rPr>
        <w:t>статистики</w:t>
      </w:r>
      <w:r>
        <w:rPr>
          <w:spacing w:val="-9"/>
          <w:w w:val="105"/>
        </w:rPr>
        <w:t> </w:t>
      </w:r>
      <w:r>
        <w:rPr>
          <w:w w:val="105"/>
        </w:rPr>
        <w:t>та(або)</w:t>
      </w:r>
      <w:r>
        <w:rPr>
          <w:spacing w:val="-9"/>
          <w:w w:val="105"/>
        </w:rPr>
        <w:t> </w:t>
      </w:r>
      <w:r>
        <w:rPr>
          <w:w w:val="105"/>
        </w:rPr>
        <w:t>необхідності</w:t>
      </w:r>
      <w:r>
        <w:rPr>
          <w:spacing w:val="-9"/>
          <w:w w:val="105"/>
        </w:rPr>
        <w:t> </w:t>
      </w:r>
      <w:r>
        <w:rPr>
          <w:w w:val="105"/>
        </w:rPr>
        <w:t>надання</w:t>
      </w:r>
      <w:r>
        <w:rPr>
          <w:spacing w:val="-9"/>
          <w:w w:val="105"/>
        </w:rPr>
        <w:t> </w:t>
      </w:r>
      <w:r>
        <w:rPr>
          <w:w w:val="105"/>
        </w:rPr>
        <w:t>уточнень Вам буде повідомлено додатково.</w:t>
      </w:r>
    </w:p>
    <w:p>
      <w:pPr>
        <w:pStyle w:val="BodyText"/>
        <w:spacing w:line="142" w:lineRule="exact" w:before="123"/>
        <w:ind w:left="1881"/>
      </w:pPr>
      <w:r>
        <w:rPr>
          <w:w w:val="105"/>
        </w:rPr>
        <w:t>-</w:t>
      </w:r>
      <w:r>
        <w:rPr>
          <w:spacing w:val="-9"/>
          <w:w w:val="105"/>
        </w:rPr>
        <w:t> </w:t>
      </w:r>
      <w:r>
        <w:rPr>
          <w:w w:val="105"/>
        </w:rPr>
        <w:t>Кінцевий</w:t>
      </w:r>
      <w:r>
        <w:rPr>
          <w:spacing w:val="-8"/>
          <w:w w:val="105"/>
        </w:rPr>
        <w:t> </w:t>
      </w:r>
      <w:r>
        <w:rPr>
          <w:w w:val="105"/>
        </w:rPr>
        <w:t>термін</w:t>
      </w:r>
      <w:r>
        <w:rPr>
          <w:spacing w:val="-8"/>
          <w:w w:val="105"/>
        </w:rPr>
        <w:t> </w:t>
      </w:r>
      <w:r>
        <w:rPr>
          <w:w w:val="105"/>
        </w:rPr>
        <w:t>подання</w:t>
      </w:r>
      <w:r>
        <w:rPr>
          <w:spacing w:val="-8"/>
          <w:w w:val="105"/>
        </w:rPr>
        <w:t> </w:t>
      </w:r>
      <w:r>
        <w:rPr>
          <w:w w:val="105"/>
        </w:rPr>
        <w:t>форми</w:t>
      </w:r>
      <w:r>
        <w:rPr>
          <w:spacing w:val="-9"/>
          <w:w w:val="105"/>
        </w:rPr>
        <w:t> </w:t>
      </w:r>
      <w:r>
        <w:rPr>
          <w:w w:val="105"/>
        </w:rPr>
        <w:t>-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28.02.2022.</w:t>
      </w:r>
    </w:p>
    <w:p>
      <w:pPr>
        <w:pStyle w:val="BodyText"/>
        <w:spacing w:line="223" w:lineRule="auto" w:before="3"/>
        <w:ind w:left="1799" w:right="255"/>
      </w:pPr>
      <w:r>
        <w:rPr>
          <w:w w:val="105"/>
        </w:rPr>
        <w:t>Звіт</w:t>
      </w:r>
      <w:r>
        <w:rPr>
          <w:spacing w:val="-5"/>
          <w:w w:val="105"/>
        </w:rPr>
        <w:t> </w:t>
      </w:r>
      <w:r>
        <w:rPr>
          <w:w w:val="105"/>
        </w:rPr>
        <w:t>подається</w:t>
      </w:r>
      <w:r>
        <w:rPr>
          <w:spacing w:val="-5"/>
          <w:w w:val="105"/>
        </w:rPr>
        <w:t> </w:t>
      </w:r>
      <w:r>
        <w:rPr>
          <w:w w:val="105"/>
        </w:rPr>
        <w:t>із</w:t>
      </w:r>
      <w:r>
        <w:rPr>
          <w:spacing w:val="-5"/>
          <w:w w:val="105"/>
        </w:rPr>
        <w:t> </w:t>
      </w:r>
      <w:r>
        <w:rPr>
          <w:w w:val="105"/>
        </w:rPr>
        <w:t>запізненням,</w:t>
      </w:r>
      <w:r>
        <w:rPr>
          <w:spacing w:val="-5"/>
          <w:w w:val="105"/>
        </w:rPr>
        <w:t> </w:t>
      </w:r>
      <w:r>
        <w:rPr>
          <w:w w:val="105"/>
        </w:rPr>
        <w:t>що</w:t>
      </w:r>
      <w:r>
        <w:rPr>
          <w:spacing w:val="-5"/>
          <w:w w:val="105"/>
        </w:rPr>
        <w:t> </w:t>
      </w:r>
      <w:r>
        <w:rPr>
          <w:w w:val="105"/>
        </w:rPr>
        <w:t>є</w:t>
      </w:r>
      <w:r>
        <w:rPr>
          <w:spacing w:val="-5"/>
          <w:w w:val="105"/>
        </w:rPr>
        <w:t> </w:t>
      </w:r>
      <w:r>
        <w:rPr>
          <w:w w:val="105"/>
        </w:rPr>
        <w:t>порушенням</w:t>
      </w:r>
      <w:r>
        <w:rPr>
          <w:spacing w:val="-5"/>
          <w:w w:val="105"/>
        </w:rPr>
        <w:t> </w:t>
      </w:r>
      <w:r>
        <w:rPr>
          <w:w w:val="105"/>
        </w:rPr>
        <w:t>вимог</w:t>
      </w:r>
      <w:r>
        <w:rPr>
          <w:spacing w:val="-5"/>
          <w:w w:val="105"/>
        </w:rPr>
        <w:t> </w:t>
      </w:r>
      <w:r>
        <w:rPr>
          <w:w w:val="105"/>
        </w:rPr>
        <w:t>чинного</w:t>
      </w:r>
      <w:r>
        <w:rPr>
          <w:spacing w:val="-5"/>
          <w:w w:val="105"/>
        </w:rPr>
        <w:t> </w:t>
      </w:r>
      <w:r>
        <w:rPr>
          <w:w w:val="105"/>
        </w:rPr>
        <w:t>законодавства стосовно подання статистичної звітності.</w:t>
      </w:r>
    </w:p>
    <w:p>
      <w:pPr>
        <w:pStyle w:val="BodyText"/>
        <w:spacing w:line="223" w:lineRule="auto"/>
        <w:ind w:left="1799"/>
      </w:pPr>
      <w:r>
        <w:rPr>
          <w:w w:val="105"/>
        </w:rPr>
        <w:t>Надання</w:t>
      </w:r>
      <w:r>
        <w:rPr>
          <w:spacing w:val="-6"/>
          <w:w w:val="105"/>
        </w:rPr>
        <w:t> </w:t>
      </w:r>
      <w:r>
        <w:rPr>
          <w:w w:val="105"/>
        </w:rPr>
        <w:t>органам</w:t>
      </w:r>
      <w:r>
        <w:rPr>
          <w:spacing w:val="-6"/>
          <w:w w:val="105"/>
        </w:rPr>
        <w:t> </w:t>
      </w:r>
      <w:r>
        <w:rPr>
          <w:w w:val="105"/>
        </w:rPr>
        <w:t>державної</w:t>
      </w:r>
      <w:r>
        <w:rPr>
          <w:spacing w:val="-6"/>
          <w:w w:val="105"/>
        </w:rPr>
        <w:t> </w:t>
      </w:r>
      <w:r>
        <w:rPr>
          <w:w w:val="105"/>
        </w:rPr>
        <w:t>статистики</w:t>
      </w:r>
      <w:r>
        <w:rPr>
          <w:spacing w:val="-6"/>
          <w:w w:val="105"/>
        </w:rPr>
        <w:t> </w:t>
      </w:r>
      <w:r>
        <w:rPr>
          <w:w w:val="105"/>
        </w:rPr>
        <w:t>даних</w:t>
      </w:r>
      <w:r>
        <w:rPr>
          <w:spacing w:val="-6"/>
          <w:w w:val="105"/>
        </w:rPr>
        <w:t> </w:t>
      </w:r>
      <w:r>
        <w:rPr>
          <w:w w:val="105"/>
        </w:rPr>
        <w:t>для</w:t>
      </w:r>
      <w:r>
        <w:rPr>
          <w:spacing w:val="-6"/>
          <w:w w:val="105"/>
        </w:rPr>
        <w:t> </w:t>
      </w:r>
      <w:r>
        <w:rPr>
          <w:w w:val="105"/>
        </w:rPr>
        <w:t>проведення</w:t>
      </w:r>
      <w:r>
        <w:rPr>
          <w:spacing w:val="-6"/>
          <w:w w:val="105"/>
        </w:rPr>
        <w:t> </w:t>
      </w:r>
      <w:r>
        <w:rPr>
          <w:w w:val="105"/>
        </w:rPr>
        <w:t>державних</w:t>
      </w:r>
      <w:r>
        <w:rPr>
          <w:spacing w:val="-6"/>
          <w:w w:val="105"/>
        </w:rPr>
        <w:t> </w:t>
      </w:r>
      <w:r>
        <w:rPr>
          <w:w w:val="105"/>
        </w:rPr>
        <w:t>статистичних спостережень із запізненням тягне за собою відповідальність, яка встановлена статтею 186-3 Кодексу України про адміністративні правопорушення.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before="1"/>
        <w:ind w:left="1799"/>
      </w:pPr>
      <w:r>
        <w:rPr>
          <w:w w:val="105"/>
        </w:rPr>
        <w:t>Відправник:</w:t>
      </w:r>
      <w:r>
        <w:rPr>
          <w:spacing w:val="-15"/>
          <w:w w:val="105"/>
        </w:rPr>
        <w:t> </w:t>
      </w:r>
      <w:r>
        <w:rPr>
          <w:w w:val="105"/>
        </w:rPr>
        <w:t>Центр</w:t>
      </w:r>
      <w:r>
        <w:rPr>
          <w:spacing w:val="-14"/>
          <w:w w:val="105"/>
        </w:rPr>
        <w:t> </w:t>
      </w:r>
      <w:r>
        <w:rPr>
          <w:w w:val="105"/>
        </w:rPr>
        <w:t>обробки</w:t>
      </w:r>
      <w:r>
        <w:rPr>
          <w:spacing w:val="-15"/>
          <w:w w:val="105"/>
        </w:rPr>
        <w:t> </w:t>
      </w:r>
      <w:r>
        <w:rPr>
          <w:w w:val="105"/>
        </w:rPr>
        <w:t>електронних</w:t>
      </w:r>
      <w:r>
        <w:rPr>
          <w:spacing w:val="-14"/>
          <w:w w:val="105"/>
        </w:rPr>
        <w:t> </w:t>
      </w:r>
      <w:r>
        <w:rPr>
          <w:w w:val="105"/>
        </w:rPr>
        <w:t>звітів</w:t>
      </w:r>
      <w:r>
        <w:rPr>
          <w:spacing w:val="-15"/>
          <w:w w:val="105"/>
        </w:rPr>
        <w:t> </w:t>
      </w:r>
      <w:r>
        <w:rPr>
          <w:w w:val="105"/>
        </w:rPr>
        <w:t>Держстату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України</w:t>
      </w:r>
    </w:p>
    <w:sectPr>
      <w:pgSz w:w="11900" w:h="16840"/>
      <w:pgMar w:top="72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856" w:hanging="13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w w:val="100"/>
        <w:sz w:val="15"/>
        <w:szCs w:val="15"/>
        <w:lang w:val="uk-UA" w:eastAsia="en-US" w:bidi="ar-SA"/>
      </w:rPr>
    </w:lvl>
    <w:lvl w:ilvl="1">
      <w:start w:val="0"/>
      <w:numFmt w:val="bullet"/>
      <w:lvlText w:val="•"/>
      <w:lvlJc w:val="left"/>
      <w:pPr>
        <w:ind w:left="4550" w:hanging="13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5240" w:hanging="13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5930" w:hanging="13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6620" w:hanging="13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7310" w:hanging="13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8000" w:hanging="13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690" w:hanging="13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380" w:hanging="13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/>
    <w:rPr>
      <w:rFonts w:ascii="Courier New" w:hAnsi="Courier New" w:eastAsia="Courier New" w:cs="Courier New"/>
      <w:sz w:val="13"/>
      <w:szCs w:val="13"/>
      <w:lang w:val="uk-UA" w:eastAsia="en-US" w:bidi="ar-SA"/>
    </w:rPr>
  </w:style>
  <w:style w:styleId="Heading1" w:type="paragraph">
    <w:name w:val="Heading 1"/>
    <w:basedOn w:val="Normal"/>
    <w:uiPriority w:val="1"/>
    <w:qFormat/>
    <w:pPr>
      <w:ind w:left="152"/>
      <w:outlineLvl w:val="1"/>
    </w:pPr>
    <w:rPr>
      <w:rFonts w:ascii="Times New Roman" w:hAnsi="Times New Roman" w:eastAsia="Times New Roman" w:cs="Times New Roman"/>
      <w:sz w:val="17"/>
      <w:szCs w:val="17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3856" w:right="97" w:hanging="3857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>
      <w:spacing w:before="4"/>
      <w:jc w:val="center"/>
    </w:pPr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2022-05-08T08:04:30Z</dcterms:created>
  <dcterms:modified xsi:type="dcterms:W3CDTF">2022-05-08T08:04:30Z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2022-05-20T00:00:00Z</vt:filetime>
  </property>
  <property fmtid="{D5CDD505-2E9C-101B-9397-08002B2CF9AE}" pid="3" name="LastSaved">
    <vt:filetime>2022-05-08T00:00:00Z</vt:filetime>
  </property>
</Properties>
</file>