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1D3E63" w:rsidRDefault="00FF45D0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1D3E63">
        <w:rPr>
          <w:b/>
          <w:sz w:val="28"/>
          <w:szCs w:val="28"/>
          <w:lang w:val="uk-UA"/>
        </w:rPr>
        <w:t xml:space="preserve">Протокол </w:t>
      </w:r>
      <w:r w:rsidR="002578E5" w:rsidRPr="001D3E63">
        <w:rPr>
          <w:b/>
          <w:sz w:val="28"/>
          <w:szCs w:val="28"/>
          <w:lang w:val="uk-UA"/>
        </w:rPr>
        <w:t>№</w:t>
      </w:r>
      <w:r w:rsidR="005850EB">
        <w:rPr>
          <w:b/>
          <w:sz w:val="28"/>
          <w:szCs w:val="28"/>
          <w:lang w:val="uk-UA"/>
        </w:rPr>
        <w:t>3</w:t>
      </w:r>
      <w:r w:rsidR="00525644">
        <w:rPr>
          <w:b/>
          <w:sz w:val="28"/>
          <w:szCs w:val="28"/>
          <w:lang w:val="uk-UA"/>
        </w:rPr>
        <w:t>1</w:t>
      </w:r>
    </w:p>
    <w:p w:rsidR="006F5F04" w:rsidRPr="001D3E63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засідання постійної комісії</w:t>
      </w:r>
    </w:p>
    <w:p w:rsidR="006F5F04" w:rsidRPr="001D3E63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 xml:space="preserve"> </w:t>
      </w:r>
      <w:r w:rsidR="008F4FF2" w:rsidRPr="001D3E63">
        <w:rPr>
          <w:b/>
          <w:sz w:val="28"/>
          <w:szCs w:val="28"/>
          <w:lang w:val="uk-UA"/>
        </w:rPr>
        <w:t>і</w:t>
      </w:r>
      <w:r w:rsidRPr="001D3E63">
        <w:rPr>
          <w:b/>
          <w:sz w:val="28"/>
          <w:szCs w:val="28"/>
          <w:lang w:val="uk-UA"/>
        </w:rPr>
        <w:t xml:space="preserve">з </w:t>
      </w:r>
      <w:r w:rsidR="008F4FF2" w:rsidRPr="001D3E63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1D3E63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1D3E63" w:rsidRDefault="00525644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08</w:t>
      </w:r>
      <w:r w:rsidR="00AC4B6E" w:rsidRPr="001D3E63">
        <w:rPr>
          <w:b/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lang w:val="uk-UA"/>
        </w:rPr>
        <w:t>грудня</w:t>
      </w:r>
      <w:r w:rsidR="00C91AA1" w:rsidRPr="001D3E63">
        <w:rPr>
          <w:b/>
          <w:i/>
          <w:sz w:val="28"/>
          <w:szCs w:val="28"/>
          <w:lang w:val="uk-UA"/>
        </w:rPr>
        <w:t xml:space="preserve"> </w:t>
      </w:r>
      <w:r w:rsidR="008E172F" w:rsidRPr="001D3E63">
        <w:rPr>
          <w:b/>
          <w:i/>
          <w:sz w:val="28"/>
          <w:szCs w:val="28"/>
          <w:lang w:val="uk-UA"/>
        </w:rPr>
        <w:t>20</w:t>
      </w:r>
      <w:r w:rsidR="008D4B23" w:rsidRPr="001D3E63">
        <w:rPr>
          <w:b/>
          <w:i/>
          <w:sz w:val="28"/>
          <w:szCs w:val="28"/>
          <w:lang w:val="uk-UA"/>
        </w:rPr>
        <w:t>2</w:t>
      </w:r>
      <w:r w:rsidR="001B1D9E" w:rsidRPr="001D3E63">
        <w:rPr>
          <w:b/>
          <w:i/>
          <w:sz w:val="28"/>
          <w:szCs w:val="28"/>
          <w:lang w:val="uk-UA"/>
        </w:rPr>
        <w:t>1</w:t>
      </w:r>
      <w:r w:rsidR="00FF45D0" w:rsidRPr="001D3E63">
        <w:rPr>
          <w:b/>
          <w:i/>
          <w:sz w:val="28"/>
          <w:szCs w:val="28"/>
          <w:lang w:val="uk-UA"/>
        </w:rPr>
        <w:t xml:space="preserve"> року</w:t>
      </w:r>
    </w:p>
    <w:p w:rsidR="006517D6" w:rsidRPr="001D3E63" w:rsidRDefault="00BF6D30" w:rsidP="00560D00">
      <w:pPr>
        <w:jc w:val="right"/>
        <w:rPr>
          <w:b/>
          <w:i/>
          <w:sz w:val="28"/>
          <w:szCs w:val="28"/>
          <w:lang w:val="uk-UA"/>
        </w:rPr>
      </w:pPr>
      <w:r w:rsidRPr="001D3E63">
        <w:rPr>
          <w:b/>
          <w:i/>
          <w:sz w:val="28"/>
          <w:szCs w:val="28"/>
          <w:lang w:val="uk-UA"/>
        </w:rPr>
        <w:t>1</w:t>
      </w:r>
      <w:r w:rsidR="005850EB">
        <w:rPr>
          <w:b/>
          <w:i/>
          <w:sz w:val="28"/>
          <w:szCs w:val="28"/>
          <w:lang w:val="uk-UA"/>
        </w:rPr>
        <w:t>5</w:t>
      </w:r>
      <w:r w:rsidR="00224E69" w:rsidRPr="001D3E63">
        <w:rPr>
          <w:b/>
          <w:i/>
          <w:sz w:val="28"/>
          <w:szCs w:val="28"/>
          <w:lang w:val="uk-UA"/>
        </w:rPr>
        <w:t>:</w:t>
      </w:r>
      <w:r w:rsidR="00CF7366" w:rsidRPr="001D3E63">
        <w:rPr>
          <w:b/>
          <w:i/>
          <w:sz w:val="28"/>
          <w:szCs w:val="28"/>
          <w:lang w:val="uk-UA"/>
        </w:rPr>
        <w:t>0</w:t>
      </w:r>
      <w:r w:rsidR="00CF6278" w:rsidRPr="001D3E63">
        <w:rPr>
          <w:b/>
          <w:i/>
          <w:sz w:val="28"/>
          <w:szCs w:val="28"/>
          <w:lang w:val="uk-UA"/>
        </w:rPr>
        <w:t>0</w:t>
      </w:r>
    </w:p>
    <w:p w:rsidR="00406765" w:rsidRDefault="00406765" w:rsidP="009715FA">
      <w:pPr>
        <w:jc w:val="both"/>
        <w:rPr>
          <w:b/>
          <w:bCs/>
          <w:sz w:val="28"/>
          <w:szCs w:val="28"/>
          <w:lang w:val="uk-UA"/>
        </w:rPr>
      </w:pPr>
    </w:p>
    <w:p w:rsidR="00650093" w:rsidRPr="00406765" w:rsidRDefault="00650093" w:rsidP="009715FA">
      <w:pPr>
        <w:jc w:val="both"/>
        <w:rPr>
          <w:sz w:val="28"/>
          <w:szCs w:val="28"/>
          <w:lang w:val="uk-UA"/>
        </w:rPr>
      </w:pPr>
      <w:r w:rsidRPr="00406765">
        <w:rPr>
          <w:b/>
          <w:bCs/>
          <w:sz w:val="28"/>
          <w:szCs w:val="28"/>
          <w:lang w:val="uk-UA"/>
        </w:rPr>
        <w:t>Присутні:</w:t>
      </w:r>
      <w:r w:rsidRPr="00406765">
        <w:rPr>
          <w:sz w:val="28"/>
          <w:szCs w:val="28"/>
          <w:lang w:val="uk-UA"/>
        </w:rPr>
        <w:t xml:space="preserve">  </w:t>
      </w:r>
    </w:p>
    <w:p w:rsidR="00C10A2C" w:rsidRPr="00406765" w:rsidRDefault="00C10A2C" w:rsidP="009715FA">
      <w:pPr>
        <w:jc w:val="both"/>
        <w:rPr>
          <w:bCs/>
          <w:sz w:val="28"/>
          <w:szCs w:val="28"/>
          <w:lang w:val="uk-UA"/>
        </w:rPr>
      </w:pPr>
      <w:r w:rsidRPr="00406765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54094E" w:rsidRPr="00406765">
        <w:rPr>
          <w:sz w:val="28"/>
          <w:szCs w:val="28"/>
          <w:lang w:val="uk-UA"/>
        </w:rPr>
        <w:t>Зубко</w:t>
      </w:r>
      <w:proofErr w:type="spellEnd"/>
      <w:r w:rsidR="0054094E" w:rsidRPr="00406765">
        <w:rPr>
          <w:sz w:val="28"/>
          <w:szCs w:val="28"/>
          <w:lang w:val="uk-UA"/>
        </w:rPr>
        <w:t xml:space="preserve"> Л.М.</w:t>
      </w:r>
    </w:p>
    <w:p w:rsidR="00560D00" w:rsidRPr="00406765" w:rsidRDefault="00560D00" w:rsidP="009715FA">
      <w:pPr>
        <w:jc w:val="both"/>
        <w:rPr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>Заступник голови комісії:</w:t>
      </w:r>
      <w:r w:rsidR="00205D32" w:rsidRPr="00406765">
        <w:rPr>
          <w:sz w:val="28"/>
          <w:szCs w:val="28"/>
          <w:lang w:val="uk-UA"/>
        </w:rPr>
        <w:t xml:space="preserve"> </w:t>
      </w:r>
      <w:r w:rsidR="00525644" w:rsidRPr="00406765">
        <w:rPr>
          <w:sz w:val="28"/>
          <w:szCs w:val="28"/>
          <w:lang w:val="uk-UA"/>
        </w:rPr>
        <w:t>Юрчук О.О.</w:t>
      </w:r>
    </w:p>
    <w:p w:rsidR="00560D00" w:rsidRPr="00406765" w:rsidRDefault="00560D00" w:rsidP="009715FA">
      <w:pPr>
        <w:jc w:val="both"/>
        <w:rPr>
          <w:bCs/>
          <w:sz w:val="28"/>
          <w:szCs w:val="28"/>
          <w:lang w:val="uk-UA"/>
        </w:rPr>
      </w:pPr>
      <w:r w:rsidRPr="00406765">
        <w:rPr>
          <w:b/>
          <w:bCs/>
          <w:sz w:val="28"/>
          <w:szCs w:val="28"/>
          <w:lang w:val="uk-UA"/>
        </w:rPr>
        <w:t>Секретар комісії:</w:t>
      </w:r>
      <w:r w:rsidRPr="00406765">
        <w:rPr>
          <w:sz w:val="28"/>
          <w:szCs w:val="28"/>
          <w:lang w:val="uk-UA"/>
        </w:rPr>
        <w:t xml:space="preserve"> </w:t>
      </w:r>
      <w:proofErr w:type="spellStart"/>
      <w:r w:rsidR="001C124F" w:rsidRPr="00406765">
        <w:rPr>
          <w:sz w:val="28"/>
          <w:szCs w:val="28"/>
          <w:lang w:val="uk-UA"/>
        </w:rPr>
        <w:t>Чередніченко</w:t>
      </w:r>
      <w:proofErr w:type="spellEnd"/>
      <w:r w:rsidR="001C124F" w:rsidRPr="00406765">
        <w:rPr>
          <w:sz w:val="28"/>
          <w:szCs w:val="28"/>
          <w:lang w:val="uk-UA"/>
        </w:rPr>
        <w:t xml:space="preserve"> Л.В.</w:t>
      </w:r>
    </w:p>
    <w:p w:rsidR="00650093" w:rsidRPr="00406765" w:rsidRDefault="00650093" w:rsidP="00F3308A">
      <w:pPr>
        <w:jc w:val="both"/>
        <w:rPr>
          <w:bCs/>
          <w:sz w:val="28"/>
          <w:szCs w:val="28"/>
          <w:lang w:val="uk-UA"/>
        </w:rPr>
      </w:pPr>
      <w:r w:rsidRPr="00406765">
        <w:rPr>
          <w:b/>
          <w:bCs/>
          <w:sz w:val="28"/>
          <w:szCs w:val="28"/>
          <w:lang w:val="uk-UA"/>
        </w:rPr>
        <w:t>Члени комісії:</w:t>
      </w:r>
      <w:r w:rsidR="00887E1E" w:rsidRPr="00406765">
        <w:rPr>
          <w:b/>
          <w:bCs/>
          <w:sz w:val="28"/>
          <w:szCs w:val="28"/>
          <w:lang w:val="uk-UA"/>
        </w:rPr>
        <w:t xml:space="preserve"> </w:t>
      </w:r>
      <w:r w:rsidR="00EB301D" w:rsidRPr="00406765">
        <w:rPr>
          <w:bCs/>
          <w:sz w:val="28"/>
          <w:szCs w:val="28"/>
          <w:lang w:val="uk-UA"/>
        </w:rPr>
        <w:t>Журавська О.Л.,</w:t>
      </w:r>
      <w:r w:rsidR="00EB301D" w:rsidRPr="00406765">
        <w:rPr>
          <w:b/>
          <w:bCs/>
          <w:sz w:val="28"/>
          <w:szCs w:val="28"/>
          <w:lang w:val="uk-UA"/>
        </w:rPr>
        <w:t xml:space="preserve"> </w:t>
      </w:r>
      <w:r w:rsidR="00406765" w:rsidRPr="00406765">
        <w:rPr>
          <w:bCs/>
          <w:sz w:val="28"/>
          <w:szCs w:val="28"/>
          <w:lang w:val="uk-UA"/>
        </w:rPr>
        <w:t>Кропивницька Л.Г.,</w:t>
      </w:r>
      <w:r w:rsidR="00406765" w:rsidRPr="00406765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06765" w:rsidRPr="00406765">
        <w:rPr>
          <w:bCs/>
          <w:sz w:val="28"/>
          <w:szCs w:val="28"/>
          <w:lang w:val="uk-UA"/>
        </w:rPr>
        <w:t>Леонченко</w:t>
      </w:r>
      <w:proofErr w:type="spellEnd"/>
      <w:r w:rsidR="00406765" w:rsidRPr="00406765">
        <w:rPr>
          <w:bCs/>
          <w:sz w:val="28"/>
          <w:szCs w:val="28"/>
          <w:lang w:val="uk-UA"/>
        </w:rPr>
        <w:t xml:space="preserve"> Н.П.,</w:t>
      </w:r>
      <w:r w:rsidR="00406765" w:rsidRPr="00406765">
        <w:rPr>
          <w:b/>
          <w:bCs/>
          <w:sz w:val="28"/>
          <w:szCs w:val="28"/>
          <w:lang w:val="uk-UA"/>
        </w:rPr>
        <w:t xml:space="preserve"> </w:t>
      </w:r>
      <w:r w:rsidR="00EB301D" w:rsidRPr="00406765">
        <w:rPr>
          <w:bCs/>
          <w:sz w:val="28"/>
          <w:szCs w:val="28"/>
          <w:lang w:val="uk-UA"/>
        </w:rPr>
        <w:t>Молодецька К.В</w:t>
      </w:r>
      <w:r w:rsidR="006251A3" w:rsidRPr="00406765">
        <w:rPr>
          <w:bCs/>
          <w:sz w:val="28"/>
          <w:szCs w:val="28"/>
          <w:lang w:val="uk-UA"/>
        </w:rPr>
        <w:t>.</w:t>
      </w:r>
      <w:r w:rsidR="00F46B0E" w:rsidRPr="00406765">
        <w:rPr>
          <w:bCs/>
          <w:sz w:val="28"/>
          <w:szCs w:val="28"/>
          <w:lang w:val="uk-UA"/>
        </w:rPr>
        <w:t xml:space="preserve">, </w:t>
      </w:r>
      <w:proofErr w:type="spellStart"/>
      <w:r w:rsidR="00F46B0E" w:rsidRPr="00406765">
        <w:rPr>
          <w:bCs/>
          <w:sz w:val="28"/>
          <w:szCs w:val="28"/>
          <w:lang w:val="uk-UA"/>
        </w:rPr>
        <w:t>Павлусенко</w:t>
      </w:r>
      <w:proofErr w:type="spellEnd"/>
      <w:r w:rsidR="00F46B0E" w:rsidRPr="00406765">
        <w:rPr>
          <w:bCs/>
          <w:sz w:val="28"/>
          <w:szCs w:val="28"/>
          <w:lang w:val="uk-UA"/>
        </w:rPr>
        <w:t xml:space="preserve"> Л.В.</w:t>
      </w:r>
    </w:p>
    <w:p w:rsidR="00073A07" w:rsidRPr="001D3E63" w:rsidRDefault="00F06033" w:rsidP="001256C8">
      <w:pPr>
        <w:contextualSpacing/>
        <w:jc w:val="both"/>
        <w:rPr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>Присутні:</w:t>
      </w:r>
      <w:r w:rsidR="006C7D2C" w:rsidRPr="00406765">
        <w:rPr>
          <w:b/>
          <w:sz w:val="28"/>
          <w:szCs w:val="28"/>
          <w:lang w:val="uk-UA"/>
        </w:rPr>
        <w:t xml:space="preserve"> </w:t>
      </w:r>
      <w:proofErr w:type="spellStart"/>
      <w:r w:rsidR="006251A3" w:rsidRPr="00406765">
        <w:rPr>
          <w:sz w:val="28"/>
          <w:szCs w:val="28"/>
          <w:lang w:val="uk-UA"/>
        </w:rPr>
        <w:t>Клімінський</w:t>
      </w:r>
      <w:proofErr w:type="spellEnd"/>
      <w:r w:rsidR="006251A3" w:rsidRPr="00406765">
        <w:rPr>
          <w:sz w:val="28"/>
          <w:szCs w:val="28"/>
          <w:lang w:val="uk-UA"/>
        </w:rPr>
        <w:t xml:space="preserve"> В.А. – секретар міської ради, </w:t>
      </w:r>
      <w:proofErr w:type="spellStart"/>
      <w:r w:rsidR="00F46B0E" w:rsidRPr="00406765">
        <w:rPr>
          <w:sz w:val="28"/>
          <w:szCs w:val="28"/>
          <w:lang w:val="uk-UA"/>
        </w:rPr>
        <w:t>Місюрова</w:t>
      </w:r>
      <w:proofErr w:type="spellEnd"/>
      <w:r w:rsidR="00F46B0E" w:rsidRPr="00406765">
        <w:rPr>
          <w:sz w:val="28"/>
          <w:szCs w:val="28"/>
          <w:lang w:val="uk-UA"/>
        </w:rPr>
        <w:t xml:space="preserve"> М.О. – заступник міського голови з питань діяльності виконавчих органів ради, </w:t>
      </w:r>
      <w:r w:rsidR="00406765">
        <w:rPr>
          <w:sz w:val="28"/>
          <w:szCs w:val="28"/>
          <w:lang w:val="uk-UA"/>
        </w:rPr>
        <w:t xml:space="preserve">Пашко О.М. – керуючий справами виконавчого комітету, </w:t>
      </w:r>
      <w:proofErr w:type="spellStart"/>
      <w:r w:rsidR="00406765" w:rsidRPr="00406765">
        <w:rPr>
          <w:sz w:val="28"/>
          <w:szCs w:val="28"/>
          <w:lang w:val="uk-UA"/>
        </w:rPr>
        <w:t>Турська</w:t>
      </w:r>
      <w:proofErr w:type="spellEnd"/>
      <w:r w:rsidR="00406765" w:rsidRPr="00406765">
        <w:rPr>
          <w:sz w:val="28"/>
          <w:szCs w:val="28"/>
          <w:lang w:val="uk-UA"/>
        </w:rPr>
        <w:t xml:space="preserve"> О.О. – заступник начальника управління культури,</w:t>
      </w:r>
      <w:r w:rsidR="00406765">
        <w:rPr>
          <w:sz w:val="28"/>
          <w:szCs w:val="28"/>
          <w:lang w:val="uk-UA"/>
        </w:rPr>
        <w:t xml:space="preserve"> </w:t>
      </w:r>
      <w:r w:rsidR="00406765" w:rsidRPr="00406765">
        <w:rPr>
          <w:sz w:val="28"/>
          <w:szCs w:val="28"/>
          <w:lang w:val="uk-UA"/>
        </w:rPr>
        <w:t>Ковальчук І.А</w:t>
      </w:r>
      <w:r w:rsidR="00C51671" w:rsidRPr="00406765">
        <w:rPr>
          <w:sz w:val="28"/>
          <w:szCs w:val="28"/>
          <w:lang w:val="uk-UA"/>
        </w:rPr>
        <w:t>. –</w:t>
      </w:r>
      <w:r w:rsidR="00406765" w:rsidRPr="00406765">
        <w:rPr>
          <w:sz w:val="28"/>
          <w:szCs w:val="28"/>
          <w:lang w:val="uk-UA"/>
        </w:rPr>
        <w:t xml:space="preserve"> </w:t>
      </w:r>
      <w:r w:rsidR="00C51671" w:rsidRPr="00406765">
        <w:rPr>
          <w:sz w:val="28"/>
          <w:szCs w:val="28"/>
          <w:lang w:val="uk-UA"/>
        </w:rPr>
        <w:t xml:space="preserve">начальник управління у справах сім’ї, молоді та спорту міської ради, </w:t>
      </w:r>
      <w:proofErr w:type="spellStart"/>
      <w:r w:rsidR="00406765" w:rsidRPr="00406765">
        <w:rPr>
          <w:sz w:val="28"/>
          <w:szCs w:val="28"/>
          <w:lang w:val="uk-UA"/>
        </w:rPr>
        <w:t>Прохорчук</w:t>
      </w:r>
      <w:proofErr w:type="spellEnd"/>
      <w:r w:rsidR="00406765" w:rsidRPr="00406765">
        <w:rPr>
          <w:sz w:val="28"/>
          <w:szCs w:val="28"/>
          <w:lang w:val="uk-UA"/>
        </w:rPr>
        <w:t xml:space="preserve"> Д.А. – директор департаменту бюджету та фінансів міської </w:t>
      </w:r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>ради,</w:t>
      </w:r>
      <w:r w:rsidR="00406765" w:rsidRPr="00406765">
        <w:rPr>
          <w:sz w:val="28"/>
          <w:szCs w:val="28"/>
          <w:lang w:val="uk-UA"/>
        </w:rPr>
        <w:t xml:space="preserve"> </w:t>
      </w:r>
      <w:r w:rsidR="00406765">
        <w:rPr>
          <w:sz w:val="28"/>
          <w:szCs w:val="28"/>
          <w:lang w:val="uk-UA"/>
        </w:rPr>
        <w:t>Грищук Т.А.</w:t>
      </w:r>
      <w:r w:rsidR="00406765" w:rsidRPr="00406765">
        <w:rPr>
          <w:sz w:val="28"/>
          <w:szCs w:val="28"/>
          <w:lang w:val="uk-UA"/>
        </w:rPr>
        <w:t xml:space="preserve"> </w:t>
      </w:r>
      <w:r w:rsidR="00406765">
        <w:rPr>
          <w:sz w:val="28"/>
          <w:szCs w:val="28"/>
          <w:lang w:val="uk-UA"/>
        </w:rPr>
        <w:t xml:space="preserve">заступник </w:t>
      </w:r>
      <w:r w:rsidR="00406765" w:rsidRPr="00406765">
        <w:rPr>
          <w:sz w:val="28"/>
          <w:szCs w:val="28"/>
          <w:lang w:val="uk-UA"/>
        </w:rPr>
        <w:t>директор</w:t>
      </w:r>
      <w:r w:rsidR="00406765">
        <w:rPr>
          <w:sz w:val="28"/>
          <w:szCs w:val="28"/>
          <w:lang w:val="uk-UA"/>
        </w:rPr>
        <w:t>а</w:t>
      </w:r>
      <w:r w:rsidR="00406765" w:rsidRPr="00406765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>ради</w:t>
      </w:r>
      <w:r w:rsidR="00406765">
        <w:rPr>
          <w:rFonts w:eastAsia="SimSun"/>
          <w:kern w:val="2"/>
          <w:sz w:val="28"/>
          <w:szCs w:val="28"/>
          <w:lang w:val="uk-UA" w:bidi="hi-IN"/>
        </w:rPr>
        <w:t>,</w:t>
      </w:r>
      <w:r w:rsidR="00406765">
        <w:rPr>
          <w:sz w:val="28"/>
          <w:szCs w:val="28"/>
          <w:lang w:val="uk-UA"/>
        </w:rPr>
        <w:t xml:space="preserve"> </w:t>
      </w:r>
      <w:r w:rsidR="00406765" w:rsidRPr="00406765">
        <w:rPr>
          <w:sz w:val="28"/>
          <w:szCs w:val="28"/>
          <w:lang w:val="uk-UA"/>
        </w:rPr>
        <w:t xml:space="preserve">Шкап І.А. – в.о. начальника управління охорони здоров’я міської ради, </w:t>
      </w:r>
      <w:proofErr w:type="spellStart"/>
      <w:r w:rsidR="00406765" w:rsidRPr="00406765">
        <w:rPr>
          <w:sz w:val="28"/>
          <w:szCs w:val="28"/>
          <w:lang w:val="uk-UA"/>
        </w:rPr>
        <w:t>Сокол</w:t>
      </w:r>
      <w:proofErr w:type="spellEnd"/>
      <w:r w:rsidR="00406765" w:rsidRPr="00406765">
        <w:rPr>
          <w:sz w:val="28"/>
          <w:szCs w:val="28"/>
          <w:lang w:val="uk-UA"/>
        </w:rPr>
        <w:t xml:space="preserve"> Н.В. – спеціаліст з економічних питань управління охорони здоров’я міської ради,</w:t>
      </w:r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06765">
        <w:rPr>
          <w:rFonts w:eastAsia="SimSun"/>
          <w:kern w:val="2"/>
          <w:sz w:val="28"/>
          <w:szCs w:val="28"/>
          <w:lang w:val="uk-UA" w:bidi="hi-IN"/>
        </w:rPr>
        <w:t xml:space="preserve">Мельник О.В. – директор КП «Центр захисту тварин» Житомирської міської ради, </w:t>
      </w:r>
      <w:proofErr w:type="spellStart"/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>Бібла</w:t>
      </w:r>
      <w:proofErr w:type="spellEnd"/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 xml:space="preserve"> О.В. </w:t>
      </w:r>
      <w:r w:rsidR="00406765" w:rsidRPr="00406765">
        <w:rPr>
          <w:sz w:val="28"/>
          <w:szCs w:val="28"/>
          <w:lang w:val="uk-UA"/>
        </w:rPr>
        <w:t>– начальник служби (управління)</w:t>
      </w:r>
      <w:r w:rsidR="00406765" w:rsidRPr="00406765">
        <w:rPr>
          <w:rFonts w:eastAsia="SimSun"/>
          <w:kern w:val="2"/>
          <w:sz w:val="28"/>
          <w:szCs w:val="28"/>
          <w:lang w:val="uk-UA" w:bidi="hi-IN"/>
        </w:rPr>
        <w:t xml:space="preserve"> у справах дітей міської ради, </w:t>
      </w:r>
      <w:r w:rsidR="00406765" w:rsidRPr="00406765">
        <w:rPr>
          <w:sz w:val="28"/>
          <w:szCs w:val="28"/>
          <w:lang w:val="uk-UA"/>
        </w:rPr>
        <w:t>Юрченко О.І.</w:t>
      </w:r>
      <w:r w:rsidR="00406765">
        <w:rPr>
          <w:b/>
          <w:sz w:val="28"/>
          <w:szCs w:val="28"/>
          <w:lang w:val="uk-UA"/>
        </w:rPr>
        <w:t xml:space="preserve"> </w:t>
      </w:r>
      <w:r w:rsidR="00406765" w:rsidRPr="00BE5793">
        <w:rPr>
          <w:sz w:val="28"/>
          <w:szCs w:val="28"/>
          <w:lang w:val="uk-UA"/>
        </w:rPr>
        <w:t xml:space="preserve">– </w:t>
      </w:r>
      <w:r w:rsidR="00406765">
        <w:rPr>
          <w:sz w:val="28"/>
          <w:szCs w:val="28"/>
          <w:lang w:val="uk-UA"/>
        </w:rPr>
        <w:t xml:space="preserve">директор Житомирського міського центру соціальних служб міської ради, </w:t>
      </w:r>
      <w:r w:rsidR="00A43474" w:rsidRPr="00406765">
        <w:rPr>
          <w:sz w:val="28"/>
          <w:szCs w:val="28"/>
          <w:lang w:val="uk-UA"/>
        </w:rPr>
        <w:t xml:space="preserve">Краснопір В.В. – директор департаменту соціальної політики міської ради, </w:t>
      </w:r>
      <w:proofErr w:type="spellStart"/>
      <w:r w:rsidR="00CC4CAF" w:rsidRPr="00406765">
        <w:rPr>
          <w:sz w:val="28"/>
          <w:szCs w:val="28"/>
          <w:lang w:val="uk-UA"/>
        </w:rPr>
        <w:t>Арендарчук</w:t>
      </w:r>
      <w:proofErr w:type="spellEnd"/>
      <w:r w:rsidR="00CC4CAF" w:rsidRPr="00406765">
        <w:rPr>
          <w:sz w:val="28"/>
          <w:szCs w:val="28"/>
          <w:lang w:val="uk-UA"/>
        </w:rPr>
        <w:t xml:space="preserve"> В.В.</w:t>
      </w:r>
      <w:r w:rsidR="00CC4CAF" w:rsidRPr="00406765">
        <w:rPr>
          <w:b/>
          <w:sz w:val="28"/>
          <w:szCs w:val="28"/>
          <w:lang w:val="uk-UA"/>
        </w:rPr>
        <w:t xml:space="preserve"> – </w:t>
      </w:r>
      <w:r w:rsidR="00CC4CAF" w:rsidRPr="00406765">
        <w:rPr>
          <w:sz w:val="28"/>
          <w:szCs w:val="28"/>
          <w:lang w:val="uk-UA"/>
        </w:rPr>
        <w:t xml:space="preserve">директор департаменту освіти міської ради, </w:t>
      </w:r>
      <w:r w:rsidR="006251A3" w:rsidRPr="00406765">
        <w:rPr>
          <w:bCs/>
          <w:sz w:val="28"/>
          <w:szCs w:val="28"/>
          <w:lang w:val="uk-UA"/>
        </w:rPr>
        <w:t>Ковтуненко С.А. – заступник директора департаменту освіти</w:t>
      </w:r>
      <w:r w:rsidR="001256C8" w:rsidRPr="00406765">
        <w:rPr>
          <w:bCs/>
          <w:sz w:val="28"/>
          <w:szCs w:val="28"/>
          <w:lang w:val="uk-UA"/>
        </w:rPr>
        <w:t>,</w:t>
      </w:r>
      <w:r w:rsidR="001256C8">
        <w:rPr>
          <w:bCs/>
          <w:sz w:val="28"/>
          <w:szCs w:val="28"/>
          <w:lang w:val="uk-UA"/>
        </w:rPr>
        <w:t xml:space="preserve"> </w:t>
      </w:r>
      <w:proofErr w:type="spellStart"/>
      <w:r w:rsidR="00406765">
        <w:rPr>
          <w:bCs/>
          <w:sz w:val="28"/>
          <w:szCs w:val="28"/>
          <w:lang w:val="uk-UA"/>
        </w:rPr>
        <w:t>Горай</w:t>
      </w:r>
      <w:proofErr w:type="spellEnd"/>
      <w:r w:rsidR="00406765">
        <w:rPr>
          <w:bCs/>
          <w:sz w:val="28"/>
          <w:szCs w:val="28"/>
          <w:lang w:val="uk-UA"/>
        </w:rPr>
        <w:t xml:space="preserve"> О.С. – депутат міської ради. </w:t>
      </w:r>
    </w:p>
    <w:p w:rsidR="00205D32" w:rsidRDefault="00205D32" w:rsidP="00767587">
      <w:pPr>
        <w:jc w:val="both"/>
        <w:rPr>
          <w:sz w:val="28"/>
          <w:szCs w:val="28"/>
          <w:lang w:val="uk-UA"/>
        </w:rPr>
      </w:pPr>
    </w:p>
    <w:p w:rsidR="00406765" w:rsidRPr="001D3E63" w:rsidRDefault="00406765" w:rsidP="00767587">
      <w:pPr>
        <w:jc w:val="both"/>
        <w:rPr>
          <w:sz w:val="28"/>
          <w:szCs w:val="28"/>
          <w:lang w:val="uk-UA"/>
        </w:rPr>
      </w:pPr>
    </w:p>
    <w:p w:rsidR="00A21144" w:rsidRPr="001D3E63" w:rsidRDefault="00CF6278" w:rsidP="00CF6278">
      <w:pPr>
        <w:jc w:val="center"/>
        <w:rPr>
          <w:b/>
          <w:sz w:val="28"/>
          <w:szCs w:val="28"/>
          <w:lang w:val="uk-UA"/>
        </w:rPr>
      </w:pPr>
      <w:r w:rsidRPr="001D3E63">
        <w:rPr>
          <w:b/>
          <w:sz w:val="28"/>
          <w:szCs w:val="28"/>
          <w:lang w:val="uk-UA"/>
        </w:rPr>
        <w:t>Порядок денний:</w:t>
      </w:r>
    </w:p>
    <w:p w:rsidR="00BF6D30" w:rsidRPr="001D3E63" w:rsidRDefault="00BF6D30" w:rsidP="00AD7234">
      <w:pPr>
        <w:tabs>
          <w:tab w:val="num" w:pos="360"/>
          <w:tab w:val="left" w:pos="3360"/>
        </w:tabs>
        <w:jc w:val="center"/>
        <w:rPr>
          <w:b/>
          <w:bCs/>
          <w:sz w:val="28"/>
          <w:szCs w:val="28"/>
          <w:u w:val="single"/>
          <w:lang w:val="uk-UA"/>
        </w:rPr>
      </w:pPr>
    </w:p>
    <w:p w:rsidR="00525644" w:rsidRPr="00BE4DAE" w:rsidRDefault="00525644" w:rsidP="00525644">
      <w:pPr>
        <w:numPr>
          <w:ilvl w:val="0"/>
          <w:numId w:val="16"/>
        </w:numPr>
        <w:tabs>
          <w:tab w:val="left" w:pos="426"/>
        </w:tabs>
        <w:ind w:left="426"/>
        <w:jc w:val="both"/>
        <w:rPr>
          <w:bCs/>
          <w:sz w:val="28"/>
          <w:szCs w:val="28"/>
          <w:lang w:val="uk-UA"/>
        </w:rPr>
      </w:pPr>
      <w:r w:rsidRPr="00BE4DAE">
        <w:rPr>
          <w:bCs/>
          <w:sz w:val="28"/>
          <w:szCs w:val="28"/>
          <w:lang w:val="uk-UA"/>
        </w:rPr>
        <w:t>Лист заступника міського голови з питань діяльності виконавчих органів ради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Місюрової</w:t>
      </w:r>
      <w:proofErr w:type="spellEnd"/>
      <w:r>
        <w:rPr>
          <w:bCs/>
          <w:sz w:val="28"/>
          <w:szCs w:val="28"/>
          <w:lang w:val="uk-UA"/>
        </w:rPr>
        <w:t xml:space="preserve"> М.О.</w:t>
      </w:r>
      <w:r w:rsidRPr="00BE4D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внесення </w:t>
      </w:r>
      <w:r w:rsidRPr="00E854DC">
        <w:rPr>
          <w:bCs/>
          <w:sz w:val="28"/>
          <w:szCs w:val="28"/>
          <w:lang w:val="uk-UA"/>
        </w:rPr>
        <w:t>додаткових змін до проєкту рішення</w:t>
      </w:r>
      <w:r>
        <w:rPr>
          <w:bCs/>
          <w:sz w:val="28"/>
          <w:szCs w:val="28"/>
          <w:lang w:val="uk-UA"/>
        </w:rPr>
        <w:t xml:space="preserve"> «</w:t>
      </w:r>
      <w:r w:rsidRPr="00B57B93">
        <w:rPr>
          <w:bCs/>
          <w:sz w:val="28"/>
          <w:szCs w:val="28"/>
          <w:lang w:val="uk-UA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>
        <w:rPr>
          <w:bCs/>
          <w:sz w:val="28"/>
          <w:szCs w:val="28"/>
          <w:lang w:val="uk-UA"/>
        </w:rPr>
        <w:t>».</w:t>
      </w:r>
    </w:p>
    <w:p w:rsidR="00525644" w:rsidRDefault="00525644" w:rsidP="00525644">
      <w:pPr>
        <w:tabs>
          <w:tab w:val="left" w:pos="2977"/>
        </w:tabs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A25C5B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A25C5B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 </w:t>
      </w:r>
    </w:p>
    <w:p w:rsidR="00525644" w:rsidRPr="00102456" w:rsidRDefault="00525644" w:rsidP="00525644">
      <w:pPr>
        <w:numPr>
          <w:ilvl w:val="0"/>
          <w:numId w:val="16"/>
        </w:numPr>
        <w:tabs>
          <w:tab w:val="left" w:pos="426"/>
        </w:tabs>
        <w:ind w:left="426"/>
        <w:jc w:val="both"/>
        <w:rPr>
          <w:bCs/>
          <w:sz w:val="28"/>
          <w:szCs w:val="28"/>
          <w:lang w:val="uk-UA"/>
        </w:rPr>
      </w:pPr>
      <w:r w:rsidRPr="00A8016A">
        <w:rPr>
          <w:bCs/>
          <w:sz w:val="28"/>
          <w:szCs w:val="28"/>
          <w:lang w:val="uk-UA"/>
        </w:rPr>
        <w:t>З</w:t>
      </w:r>
      <w:r w:rsidRPr="00A8016A">
        <w:rPr>
          <w:sz w:val="28"/>
          <w:szCs w:val="28"/>
          <w:lang w:val="uk-UA"/>
        </w:rPr>
        <w:t xml:space="preserve">вернення до Президента України, Кабінету Міністрів України, Верховної Ради України щодо </w:t>
      </w:r>
      <w:r w:rsidRPr="00A8016A">
        <w:rPr>
          <w:color w:val="000000"/>
          <w:sz w:val="28"/>
          <w:szCs w:val="28"/>
          <w:lang w:val="uk-UA"/>
        </w:rPr>
        <w:t>неприпустимості грубого наступу на фінансову спроможність місцевого самоврядування.</w:t>
      </w:r>
    </w:p>
    <w:p w:rsidR="00525644" w:rsidRDefault="00525644" w:rsidP="00525644">
      <w:pPr>
        <w:ind w:left="1560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proofErr w:type="spellStart"/>
      <w:r w:rsidRPr="00102456">
        <w:rPr>
          <w:b/>
          <w:color w:val="000000"/>
          <w:sz w:val="28"/>
          <w:szCs w:val="28"/>
          <w:lang w:val="uk-UA"/>
        </w:rPr>
        <w:t>Зубко</w:t>
      </w:r>
      <w:proofErr w:type="spellEnd"/>
      <w:r w:rsidRPr="00102456">
        <w:rPr>
          <w:b/>
          <w:color w:val="000000"/>
          <w:sz w:val="28"/>
          <w:szCs w:val="28"/>
          <w:lang w:val="uk-UA"/>
        </w:rPr>
        <w:t xml:space="preserve"> Людмила Миколаївна</w:t>
      </w:r>
      <w:r>
        <w:rPr>
          <w:color w:val="000000"/>
          <w:sz w:val="28"/>
          <w:szCs w:val="28"/>
          <w:lang w:val="uk-UA"/>
        </w:rPr>
        <w:t xml:space="preserve"> – депутат міської ради </w:t>
      </w:r>
    </w:p>
    <w:p w:rsidR="00525644" w:rsidRPr="002A7034" w:rsidRDefault="00525644" w:rsidP="00525644">
      <w:pPr>
        <w:numPr>
          <w:ilvl w:val="0"/>
          <w:numId w:val="16"/>
        </w:numPr>
        <w:tabs>
          <w:tab w:val="left" w:pos="426"/>
        </w:tabs>
        <w:ind w:left="426"/>
        <w:jc w:val="both"/>
        <w:rPr>
          <w:bCs/>
          <w:sz w:val="28"/>
          <w:szCs w:val="28"/>
          <w:lang w:val="uk-UA"/>
        </w:rPr>
      </w:pPr>
      <w:r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рік.</w:t>
      </w:r>
    </w:p>
    <w:p w:rsidR="00525644" w:rsidRDefault="00525644" w:rsidP="00525644">
      <w:pPr>
        <w:tabs>
          <w:tab w:val="left" w:pos="2977"/>
        </w:tabs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854DC">
        <w:rPr>
          <w:rFonts w:eastAsia="SimSun"/>
          <w:kern w:val="2"/>
          <w:sz w:val="28"/>
          <w:szCs w:val="28"/>
          <w:lang w:val="uk-UA" w:bidi="hi-IN"/>
        </w:rPr>
        <w:lastRenderedPageBreak/>
        <w:t>Доповідач</w:t>
      </w:r>
      <w:r w:rsidRPr="008F2FCC">
        <w:rPr>
          <w:sz w:val="28"/>
          <w:szCs w:val="28"/>
          <w:lang w:val="uk-UA"/>
        </w:rPr>
        <w:t xml:space="preserve">: </w:t>
      </w:r>
      <w:proofErr w:type="spellStart"/>
      <w:r w:rsidRPr="008F2FCC">
        <w:rPr>
          <w:b/>
          <w:sz w:val="28"/>
          <w:szCs w:val="28"/>
          <w:lang w:val="uk-UA"/>
        </w:rPr>
        <w:t>Прохорчук</w:t>
      </w:r>
      <w:proofErr w:type="spellEnd"/>
      <w:r w:rsidRPr="008F2FCC">
        <w:rPr>
          <w:b/>
          <w:sz w:val="28"/>
          <w:szCs w:val="28"/>
          <w:lang w:val="uk-UA"/>
        </w:rPr>
        <w:t xml:space="preserve"> Діна </w:t>
      </w:r>
      <w:proofErr w:type="spellStart"/>
      <w:r w:rsidRPr="008F2FCC">
        <w:rPr>
          <w:b/>
          <w:sz w:val="28"/>
          <w:szCs w:val="28"/>
          <w:lang w:val="uk-UA"/>
        </w:rPr>
        <w:t>Ансарівна</w:t>
      </w:r>
      <w:proofErr w:type="spellEnd"/>
      <w:r w:rsidRPr="008F2FCC">
        <w:rPr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525644" w:rsidRPr="00102456" w:rsidRDefault="00525644" w:rsidP="00525644">
      <w:pPr>
        <w:pStyle w:val="af"/>
        <w:numPr>
          <w:ilvl w:val="0"/>
          <w:numId w:val="16"/>
        </w:numPr>
        <w:tabs>
          <w:tab w:val="left" w:pos="426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8016A">
        <w:rPr>
          <w:sz w:val="28"/>
          <w:szCs w:val="28"/>
          <w:lang w:val="uk-UA"/>
        </w:rPr>
        <w:t xml:space="preserve">Звернення до Президента України, Кабінету Міністрів України, Верховної Ради України щодо  </w:t>
      </w:r>
      <w:r w:rsidRPr="00A8016A">
        <w:rPr>
          <w:sz w:val="28"/>
          <w:szCs w:val="28"/>
          <w:shd w:val="clear" w:color="auto" w:fill="FFFFFF"/>
          <w:lang w:val="uk-UA"/>
        </w:rPr>
        <w:t>фінансування сфери охорони здоров’я у повному обсязі</w:t>
      </w:r>
      <w:r w:rsidRPr="00A8016A">
        <w:rPr>
          <w:sz w:val="28"/>
          <w:szCs w:val="28"/>
          <w:lang w:val="uk-UA"/>
        </w:rPr>
        <w:t xml:space="preserve"> у 202</w:t>
      </w:r>
      <w:r w:rsidRPr="00A8016A">
        <w:rPr>
          <w:sz w:val="28"/>
          <w:szCs w:val="28"/>
        </w:rPr>
        <w:t>2</w:t>
      </w:r>
      <w:r w:rsidRPr="00A8016A">
        <w:rPr>
          <w:sz w:val="28"/>
          <w:szCs w:val="28"/>
          <w:lang w:val="uk-UA"/>
        </w:rPr>
        <w:t xml:space="preserve"> році.</w:t>
      </w:r>
    </w:p>
    <w:p w:rsidR="00525644" w:rsidRDefault="00525644" w:rsidP="00525644">
      <w:pPr>
        <w:pStyle w:val="af"/>
        <w:tabs>
          <w:tab w:val="left" w:pos="426"/>
        </w:tabs>
        <w:ind w:left="426" w:firstLine="113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proofErr w:type="spellStart"/>
      <w:r w:rsidRPr="00102456">
        <w:rPr>
          <w:b/>
          <w:color w:val="000000"/>
          <w:sz w:val="28"/>
          <w:szCs w:val="28"/>
          <w:lang w:val="uk-UA"/>
        </w:rPr>
        <w:t>Зубко</w:t>
      </w:r>
      <w:proofErr w:type="spellEnd"/>
      <w:r w:rsidRPr="00102456">
        <w:rPr>
          <w:b/>
          <w:color w:val="000000"/>
          <w:sz w:val="28"/>
          <w:szCs w:val="28"/>
          <w:lang w:val="uk-UA"/>
        </w:rPr>
        <w:t xml:space="preserve"> Людмила Миколаївна</w:t>
      </w:r>
      <w:r>
        <w:rPr>
          <w:color w:val="000000"/>
          <w:sz w:val="28"/>
          <w:szCs w:val="28"/>
          <w:lang w:val="uk-UA"/>
        </w:rPr>
        <w:t xml:space="preserve"> – депутат міської ради</w:t>
      </w:r>
    </w:p>
    <w:p w:rsidR="00525644" w:rsidRPr="00126407" w:rsidRDefault="00525644" w:rsidP="00525644">
      <w:pPr>
        <w:pStyle w:val="af"/>
        <w:numPr>
          <w:ilvl w:val="0"/>
          <w:numId w:val="16"/>
        </w:numPr>
        <w:tabs>
          <w:tab w:val="left" w:pos="426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26407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 – 2023 роки.</w:t>
      </w:r>
    </w:p>
    <w:p w:rsidR="00525644" w:rsidRPr="009A49A6" w:rsidRDefault="00525644" w:rsidP="00525644">
      <w:pPr>
        <w:pStyle w:val="af"/>
        <w:numPr>
          <w:ilvl w:val="0"/>
          <w:numId w:val="16"/>
        </w:numPr>
        <w:tabs>
          <w:tab w:val="left" w:pos="426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A49A6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роки.</w:t>
      </w:r>
    </w:p>
    <w:p w:rsidR="00525644" w:rsidRDefault="00525644" w:rsidP="00525644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A49A6">
        <w:rPr>
          <w:sz w:val="28"/>
          <w:szCs w:val="28"/>
          <w:lang w:val="uk-UA"/>
        </w:rPr>
        <w:t xml:space="preserve">Доповідач: </w:t>
      </w:r>
      <w:r w:rsidRPr="009A49A6">
        <w:rPr>
          <w:b/>
          <w:sz w:val="28"/>
          <w:szCs w:val="28"/>
          <w:lang w:val="uk-UA"/>
        </w:rPr>
        <w:t>Шкап Ірина Анатоліївна</w:t>
      </w:r>
      <w:r w:rsidRPr="009A49A6">
        <w:rPr>
          <w:sz w:val="28"/>
          <w:szCs w:val="28"/>
          <w:lang w:val="uk-UA"/>
        </w:rPr>
        <w:t xml:space="preserve"> – в.о. начальника управління охорони здоров’я міської ради</w:t>
      </w:r>
      <w:r w:rsidRPr="009A49A6">
        <w:rPr>
          <w:sz w:val="28"/>
          <w:szCs w:val="28"/>
        </w:rPr>
        <w:t>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525644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Програми забезпечення та захисту прав дітей Житомирської міської територіальної громади на 2022-2026 роки.</w:t>
      </w:r>
    </w:p>
    <w:p w:rsidR="00525644" w:rsidRDefault="00525644" w:rsidP="00525644">
      <w:pPr>
        <w:pStyle w:val="af"/>
        <w:ind w:left="2977" w:hanging="1417"/>
        <w:contextualSpacing/>
        <w:jc w:val="both"/>
        <w:rPr>
          <w:sz w:val="28"/>
          <w:szCs w:val="28"/>
          <w:lang w:val="uk-UA"/>
        </w:rPr>
      </w:pPr>
      <w:r w:rsidRPr="00227909">
        <w:rPr>
          <w:sz w:val="28"/>
          <w:szCs w:val="28"/>
          <w:lang w:val="uk-UA"/>
        </w:rPr>
        <w:t>Доповідач:</w:t>
      </w:r>
      <w:r w:rsidRPr="00D235F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D235FD">
        <w:rPr>
          <w:rFonts w:eastAsia="SimSun"/>
          <w:b/>
          <w:kern w:val="2"/>
          <w:sz w:val="28"/>
          <w:szCs w:val="28"/>
          <w:lang w:val="uk-UA" w:bidi="hi-IN"/>
        </w:rPr>
        <w:t>Бібла</w:t>
      </w:r>
      <w:proofErr w:type="spellEnd"/>
      <w:r w:rsidRPr="00D235FD">
        <w:rPr>
          <w:rFonts w:eastAsia="SimSun"/>
          <w:b/>
          <w:kern w:val="2"/>
          <w:sz w:val="28"/>
          <w:szCs w:val="28"/>
          <w:lang w:val="uk-UA" w:bidi="hi-IN"/>
        </w:rPr>
        <w:t xml:space="preserve"> Ольга Василівна</w:t>
      </w:r>
      <w:r w:rsidRPr="00D235F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D235FD">
        <w:rPr>
          <w:sz w:val="28"/>
          <w:szCs w:val="28"/>
          <w:lang w:val="uk-UA"/>
        </w:rPr>
        <w:t>– начальник служби</w:t>
      </w:r>
      <w:r w:rsidRPr="00D235FD">
        <w:rPr>
          <w:b/>
          <w:sz w:val="28"/>
          <w:szCs w:val="28"/>
          <w:lang w:val="uk-UA"/>
        </w:rPr>
        <w:t xml:space="preserve"> </w:t>
      </w:r>
      <w:r w:rsidRPr="00D235FD">
        <w:rPr>
          <w:sz w:val="28"/>
          <w:szCs w:val="28"/>
          <w:lang w:val="uk-UA"/>
        </w:rPr>
        <w:t>(управління)</w:t>
      </w:r>
      <w:r w:rsidRPr="00D235FD">
        <w:rPr>
          <w:rFonts w:eastAsia="SimSun"/>
          <w:kern w:val="2"/>
          <w:sz w:val="28"/>
          <w:szCs w:val="28"/>
          <w:lang w:val="uk-UA" w:bidi="hi-IN"/>
        </w:rPr>
        <w:t xml:space="preserve"> у справах дітей міської ради</w:t>
      </w:r>
    </w:p>
    <w:p w:rsidR="00525644" w:rsidRPr="00DD7C48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D7C48">
        <w:rPr>
          <w:rFonts w:eastAsia="SimSun"/>
          <w:kern w:val="2"/>
          <w:sz w:val="28"/>
          <w:szCs w:val="28"/>
          <w:lang w:val="uk-UA" w:bidi="hi-IN"/>
        </w:rPr>
        <w:t>Про затвердження в новій редакції цільової соціальної програми «Житомирська міська об’єднана територіальна громада – територія самореалізації молоді та підтримки сім’ї» на 2021-2025 роки.</w:t>
      </w:r>
    </w:p>
    <w:p w:rsidR="00525644" w:rsidRDefault="00525644" w:rsidP="00525644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E1102">
        <w:rPr>
          <w:sz w:val="28"/>
          <w:szCs w:val="28"/>
          <w:lang w:val="uk-UA"/>
        </w:rPr>
        <w:t xml:space="preserve">Доповідач: </w:t>
      </w:r>
      <w:r w:rsidRPr="003E1102">
        <w:rPr>
          <w:b/>
          <w:sz w:val="28"/>
          <w:szCs w:val="28"/>
          <w:lang w:val="uk-UA"/>
        </w:rPr>
        <w:t>Ковальчук Ірина Анатоліївна</w:t>
      </w:r>
      <w:r w:rsidRPr="003E1102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ради.</w:t>
      </w:r>
    </w:p>
    <w:p w:rsidR="00525644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Житомирський міський центр соціальних служб міської ради у новій редакції.</w:t>
      </w:r>
    </w:p>
    <w:p w:rsidR="00525644" w:rsidRPr="00BE5793" w:rsidRDefault="00525644" w:rsidP="00525644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E5793">
        <w:rPr>
          <w:sz w:val="28"/>
          <w:szCs w:val="28"/>
          <w:lang w:val="uk-UA"/>
        </w:rPr>
        <w:t xml:space="preserve">Доповідач: </w:t>
      </w:r>
      <w:r>
        <w:rPr>
          <w:b/>
          <w:sz w:val="28"/>
          <w:szCs w:val="28"/>
          <w:lang w:val="uk-UA"/>
        </w:rPr>
        <w:t xml:space="preserve">Юрченко Ольга Іванівна </w:t>
      </w:r>
      <w:r w:rsidRPr="00BE5793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директор Житомирського міського центру соціальних служб міської ради.</w:t>
      </w:r>
    </w:p>
    <w:p w:rsidR="00525644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:rsidR="00525644" w:rsidRDefault="00525644" w:rsidP="00525644">
      <w:pPr>
        <w:pStyle w:val="af"/>
        <w:ind w:left="2977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62068">
        <w:rPr>
          <w:sz w:val="28"/>
          <w:szCs w:val="28"/>
          <w:lang w:val="uk-UA"/>
        </w:rPr>
        <w:t xml:space="preserve">Доповідач: </w:t>
      </w:r>
      <w:r w:rsidRPr="00362068">
        <w:rPr>
          <w:b/>
          <w:sz w:val="28"/>
          <w:szCs w:val="28"/>
          <w:lang w:val="uk-UA"/>
        </w:rPr>
        <w:t>Краснопір Вікторія Валентинівна</w:t>
      </w:r>
      <w:r w:rsidRPr="00362068">
        <w:rPr>
          <w:sz w:val="28"/>
          <w:szCs w:val="28"/>
          <w:lang w:val="uk-UA"/>
        </w:rPr>
        <w:t xml:space="preserve"> – директор департаменту соціальної політики міської ради</w:t>
      </w:r>
    </w:p>
    <w:p w:rsidR="00525644" w:rsidRPr="00102456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8016A">
        <w:rPr>
          <w:bCs/>
          <w:sz w:val="28"/>
          <w:szCs w:val="28"/>
          <w:lang w:val="uk-UA"/>
        </w:rPr>
        <w:t xml:space="preserve">Звернення до Кабінету Міністрів України </w:t>
      </w:r>
      <w:r w:rsidRPr="00A8016A">
        <w:rPr>
          <w:sz w:val="28"/>
          <w:szCs w:val="28"/>
          <w:lang w:val="uk-UA"/>
        </w:rPr>
        <w:t xml:space="preserve">з проханням </w:t>
      </w:r>
      <w:proofErr w:type="spellStart"/>
      <w:r w:rsidRPr="00A8016A">
        <w:rPr>
          <w:sz w:val="28"/>
          <w:szCs w:val="28"/>
          <w:lang w:val="uk-UA"/>
        </w:rPr>
        <w:t>внести</w:t>
      </w:r>
      <w:proofErr w:type="spellEnd"/>
      <w:r w:rsidRPr="00A8016A">
        <w:rPr>
          <w:sz w:val="28"/>
          <w:szCs w:val="28"/>
          <w:lang w:val="uk-UA"/>
        </w:rPr>
        <w:t xml:space="preserve"> відповідні зміни до Положення про </w:t>
      </w:r>
      <w:proofErr w:type="spellStart"/>
      <w:r w:rsidRPr="00A8016A">
        <w:rPr>
          <w:sz w:val="28"/>
          <w:szCs w:val="28"/>
          <w:lang w:val="uk-UA"/>
        </w:rPr>
        <w:t>інклюзивно</w:t>
      </w:r>
      <w:proofErr w:type="spellEnd"/>
      <w:r w:rsidRPr="00A8016A">
        <w:rPr>
          <w:sz w:val="28"/>
          <w:szCs w:val="28"/>
          <w:lang w:val="uk-UA"/>
        </w:rPr>
        <w:t>-ресурсний центр, затвердженого постановою Кабінету Міністрів України від 12 липня 2017 року</w:t>
      </w:r>
      <w:r w:rsidRPr="00A8016A">
        <w:rPr>
          <w:sz w:val="28"/>
          <w:szCs w:val="28"/>
        </w:rPr>
        <w:t xml:space="preserve"> № 545 року</w:t>
      </w:r>
      <w:r w:rsidRPr="00A8016A">
        <w:rPr>
          <w:sz w:val="28"/>
          <w:szCs w:val="28"/>
          <w:lang w:val="uk-UA"/>
        </w:rPr>
        <w:t>.</w:t>
      </w:r>
    </w:p>
    <w:p w:rsidR="00525644" w:rsidRDefault="00525644" w:rsidP="00525644">
      <w:pPr>
        <w:tabs>
          <w:tab w:val="left" w:pos="567"/>
        </w:tabs>
        <w:ind w:left="426" w:firstLine="113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proofErr w:type="spellStart"/>
      <w:r w:rsidRPr="00102456">
        <w:rPr>
          <w:b/>
          <w:color w:val="000000"/>
          <w:sz w:val="28"/>
          <w:szCs w:val="28"/>
          <w:lang w:val="uk-UA"/>
        </w:rPr>
        <w:t>Зубко</w:t>
      </w:r>
      <w:proofErr w:type="spellEnd"/>
      <w:r w:rsidRPr="00102456">
        <w:rPr>
          <w:b/>
          <w:color w:val="000000"/>
          <w:sz w:val="28"/>
          <w:szCs w:val="28"/>
          <w:lang w:val="uk-UA"/>
        </w:rPr>
        <w:t xml:space="preserve"> Людмила Миколаївна</w:t>
      </w:r>
      <w:r>
        <w:rPr>
          <w:color w:val="000000"/>
          <w:sz w:val="28"/>
          <w:szCs w:val="28"/>
          <w:lang w:val="uk-UA"/>
        </w:rPr>
        <w:t xml:space="preserve"> – депутат міської ради</w:t>
      </w:r>
    </w:p>
    <w:p w:rsidR="00525644" w:rsidRDefault="00525644" w:rsidP="00525644">
      <w:pPr>
        <w:numPr>
          <w:ilvl w:val="0"/>
          <w:numId w:val="16"/>
        </w:numPr>
        <w:tabs>
          <w:tab w:val="left" w:pos="567"/>
        </w:tabs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років.</w:t>
      </w:r>
    </w:p>
    <w:p w:rsidR="00525644" w:rsidRDefault="00525644" w:rsidP="00525644">
      <w:pPr>
        <w:pStyle w:val="af"/>
        <w:ind w:left="2977" w:hanging="1417"/>
        <w:contextualSpacing/>
        <w:jc w:val="both"/>
        <w:rPr>
          <w:sz w:val="28"/>
          <w:szCs w:val="28"/>
          <w:lang w:val="uk-UA"/>
        </w:rPr>
      </w:pPr>
      <w:r w:rsidRPr="009A49A6">
        <w:rPr>
          <w:sz w:val="28"/>
          <w:szCs w:val="28"/>
          <w:lang w:val="uk-UA"/>
        </w:rPr>
        <w:t xml:space="preserve">Доповідач: </w:t>
      </w:r>
      <w:proofErr w:type="spellStart"/>
      <w:r w:rsidRPr="009A49A6">
        <w:rPr>
          <w:b/>
          <w:sz w:val="28"/>
          <w:szCs w:val="28"/>
          <w:lang w:val="uk-UA"/>
        </w:rPr>
        <w:t>Арендарчук</w:t>
      </w:r>
      <w:proofErr w:type="spellEnd"/>
      <w:r w:rsidRPr="009A49A6">
        <w:rPr>
          <w:b/>
          <w:sz w:val="28"/>
          <w:szCs w:val="28"/>
          <w:lang w:val="uk-UA"/>
        </w:rPr>
        <w:t xml:space="preserve"> Валентин Васильович </w:t>
      </w:r>
      <w:r w:rsidRPr="00D5310E">
        <w:rPr>
          <w:sz w:val="28"/>
          <w:szCs w:val="28"/>
          <w:lang w:val="uk-UA"/>
        </w:rPr>
        <w:t xml:space="preserve">– </w:t>
      </w:r>
      <w:r w:rsidRPr="009A49A6">
        <w:rPr>
          <w:sz w:val="28"/>
          <w:szCs w:val="28"/>
          <w:lang w:val="uk-UA"/>
        </w:rPr>
        <w:t>директор департаменту освіти міської ради.</w:t>
      </w:r>
    </w:p>
    <w:p w:rsidR="00525644" w:rsidRPr="00102456" w:rsidRDefault="00525644" w:rsidP="00525644">
      <w:pPr>
        <w:pStyle w:val="af"/>
        <w:numPr>
          <w:ilvl w:val="0"/>
          <w:numId w:val="16"/>
        </w:numPr>
        <w:ind w:left="426"/>
        <w:contextualSpacing/>
        <w:jc w:val="both"/>
        <w:rPr>
          <w:sz w:val="28"/>
          <w:szCs w:val="28"/>
          <w:lang w:val="uk-UA"/>
        </w:rPr>
      </w:pPr>
      <w:r w:rsidRPr="00A8016A">
        <w:rPr>
          <w:bCs/>
          <w:sz w:val="28"/>
          <w:szCs w:val="28"/>
          <w:lang w:val="uk-UA"/>
        </w:rPr>
        <w:t>З</w:t>
      </w:r>
      <w:r w:rsidRPr="00A8016A">
        <w:rPr>
          <w:sz w:val="28"/>
          <w:szCs w:val="28"/>
          <w:lang w:val="uk-UA"/>
        </w:rPr>
        <w:t>вернення до Президента України, Верховної Ради України, Генерального прокурора України щодо вжиття термінових заходів</w:t>
      </w:r>
      <w:r w:rsidRPr="00A8016A">
        <w:rPr>
          <w:color w:val="000000"/>
          <w:sz w:val="28"/>
          <w:szCs w:val="28"/>
          <w:lang w:val="uk-UA"/>
        </w:rPr>
        <w:t xml:space="preserve"> з проведення </w:t>
      </w:r>
      <w:r w:rsidRPr="00A8016A">
        <w:rPr>
          <w:color w:val="000000"/>
          <w:sz w:val="28"/>
          <w:szCs w:val="28"/>
          <w:lang w:val="uk-UA"/>
        </w:rPr>
        <w:lastRenderedPageBreak/>
        <w:t>розслідування і притягнення до кримінальної відповідальності осіб, причетних до злочинного виведення коштів Приватбанку.</w:t>
      </w:r>
    </w:p>
    <w:p w:rsidR="00525644" w:rsidRDefault="00525644" w:rsidP="00525644">
      <w:pPr>
        <w:pStyle w:val="af"/>
        <w:ind w:left="720" w:firstLine="84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Доповідач: </w:t>
      </w:r>
      <w:proofErr w:type="spellStart"/>
      <w:r w:rsidRPr="00102456">
        <w:rPr>
          <w:b/>
          <w:color w:val="000000"/>
          <w:sz w:val="28"/>
          <w:szCs w:val="28"/>
          <w:lang w:val="uk-UA"/>
        </w:rPr>
        <w:t>Зубко</w:t>
      </w:r>
      <w:proofErr w:type="spellEnd"/>
      <w:r w:rsidRPr="00102456">
        <w:rPr>
          <w:b/>
          <w:color w:val="000000"/>
          <w:sz w:val="28"/>
          <w:szCs w:val="28"/>
          <w:lang w:val="uk-UA"/>
        </w:rPr>
        <w:t xml:space="preserve"> Людмила Миколаївна</w:t>
      </w:r>
      <w:r>
        <w:rPr>
          <w:color w:val="000000"/>
          <w:sz w:val="28"/>
          <w:szCs w:val="28"/>
          <w:lang w:val="uk-UA"/>
        </w:rPr>
        <w:t xml:space="preserve"> – депутат міської ради</w:t>
      </w:r>
    </w:p>
    <w:p w:rsidR="00205D32" w:rsidRPr="005850EB" w:rsidRDefault="00205D32" w:rsidP="00525644">
      <w:pPr>
        <w:pStyle w:val="af"/>
        <w:ind w:left="426"/>
        <w:contextualSpacing/>
        <w:jc w:val="both"/>
        <w:rPr>
          <w:sz w:val="28"/>
          <w:szCs w:val="28"/>
          <w:lang w:val="uk-UA"/>
        </w:rPr>
      </w:pPr>
    </w:p>
    <w:p w:rsidR="005850EB" w:rsidRDefault="005850EB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A45EBE" w:rsidRPr="00406765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>ПОРЯДОК ДЕННИЙ:</w:t>
      </w:r>
    </w:p>
    <w:p w:rsidR="0002288D" w:rsidRPr="00406765" w:rsidRDefault="0002288D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406765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406765">
        <w:rPr>
          <w:b/>
          <w:bCs/>
          <w:sz w:val="28"/>
          <w:szCs w:val="28"/>
          <w:lang w:val="uk-UA"/>
        </w:rPr>
        <w:t>Про порядок денний засідання</w:t>
      </w:r>
      <w:r w:rsidRPr="00406765">
        <w:rPr>
          <w:bCs/>
          <w:sz w:val="28"/>
          <w:szCs w:val="28"/>
          <w:lang w:val="uk-UA"/>
        </w:rPr>
        <w:t xml:space="preserve"> постійної комісії із </w:t>
      </w:r>
      <w:r w:rsidR="00AD2027" w:rsidRPr="00406765">
        <w:rPr>
          <w:bCs/>
          <w:sz w:val="28"/>
          <w:szCs w:val="28"/>
          <w:lang w:val="uk-UA"/>
        </w:rPr>
        <w:t xml:space="preserve">соціально-гуманітарних питань </w:t>
      </w:r>
      <w:r w:rsidR="00525644" w:rsidRPr="00406765">
        <w:rPr>
          <w:bCs/>
          <w:sz w:val="28"/>
          <w:szCs w:val="28"/>
          <w:lang w:val="uk-UA"/>
        </w:rPr>
        <w:t>08.12</w:t>
      </w:r>
      <w:r w:rsidR="001C124F" w:rsidRPr="00406765">
        <w:rPr>
          <w:bCs/>
          <w:sz w:val="28"/>
          <w:szCs w:val="28"/>
          <w:lang w:val="uk-UA"/>
        </w:rPr>
        <w:t>.</w:t>
      </w:r>
      <w:r w:rsidRPr="00406765">
        <w:rPr>
          <w:bCs/>
          <w:sz w:val="28"/>
          <w:szCs w:val="28"/>
          <w:lang w:val="uk-UA"/>
        </w:rPr>
        <w:t>2021р.</w:t>
      </w:r>
    </w:p>
    <w:p w:rsidR="009B3D87" w:rsidRPr="00406765" w:rsidRDefault="009B3D87" w:rsidP="00454EF7">
      <w:pPr>
        <w:pStyle w:val="af"/>
        <w:ind w:left="0" w:firstLine="426"/>
        <w:jc w:val="both"/>
        <w:rPr>
          <w:bCs/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>СЛУХАЛИ:</w:t>
      </w:r>
      <w:r w:rsidR="009D5126" w:rsidRPr="00406765">
        <w:rPr>
          <w:b/>
          <w:sz w:val="28"/>
          <w:szCs w:val="28"/>
          <w:lang w:val="uk-UA"/>
        </w:rPr>
        <w:t xml:space="preserve"> </w:t>
      </w:r>
      <w:proofErr w:type="spellStart"/>
      <w:r w:rsidR="0054094E" w:rsidRPr="00406765">
        <w:rPr>
          <w:sz w:val="28"/>
          <w:szCs w:val="28"/>
          <w:lang w:val="uk-UA"/>
        </w:rPr>
        <w:t>Зубко</w:t>
      </w:r>
      <w:proofErr w:type="spellEnd"/>
      <w:r w:rsidR="0054094E" w:rsidRPr="00406765">
        <w:rPr>
          <w:sz w:val="28"/>
          <w:szCs w:val="28"/>
          <w:lang w:val="uk-UA"/>
        </w:rPr>
        <w:t xml:space="preserve"> Л.М.</w:t>
      </w:r>
      <w:r w:rsidR="00F90303" w:rsidRPr="00406765">
        <w:rPr>
          <w:b/>
          <w:sz w:val="28"/>
          <w:szCs w:val="28"/>
          <w:lang w:val="uk-UA"/>
        </w:rPr>
        <w:t xml:space="preserve"> </w:t>
      </w:r>
      <w:r w:rsidR="009D5126" w:rsidRPr="00406765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 w:rsidRPr="00406765">
        <w:rPr>
          <w:bCs/>
          <w:sz w:val="28"/>
          <w:szCs w:val="28"/>
          <w:lang w:val="uk-UA"/>
        </w:rPr>
        <w:t xml:space="preserve">постійної комісії із соціально-гуманітарних питань </w:t>
      </w:r>
      <w:r w:rsidR="00525644" w:rsidRPr="00406765">
        <w:rPr>
          <w:bCs/>
          <w:sz w:val="28"/>
          <w:szCs w:val="28"/>
          <w:lang w:val="uk-UA"/>
        </w:rPr>
        <w:t>08.12</w:t>
      </w:r>
      <w:r w:rsidR="00454EF7" w:rsidRPr="00406765">
        <w:rPr>
          <w:bCs/>
          <w:sz w:val="28"/>
          <w:szCs w:val="28"/>
          <w:lang w:val="uk-UA"/>
        </w:rPr>
        <w:t>.2021р</w:t>
      </w:r>
      <w:r w:rsidR="009D5126" w:rsidRPr="00406765">
        <w:rPr>
          <w:bCs/>
          <w:sz w:val="28"/>
          <w:szCs w:val="28"/>
          <w:lang w:val="uk-UA"/>
        </w:rPr>
        <w:t>.</w:t>
      </w:r>
    </w:p>
    <w:p w:rsidR="00F90303" w:rsidRPr="00406765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 xml:space="preserve">ГОЛОСУВАЛИ: </w:t>
      </w:r>
      <w:r w:rsidRPr="00406765">
        <w:rPr>
          <w:sz w:val="28"/>
          <w:szCs w:val="28"/>
          <w:lang w:val="uk-UA"/>
        </w:rPr>
        <w:t xml:space="preserve">«за» – </w:t>
      </w:r>
      <w:r w:rsidR="00406765" w:rsidRPr="00406765">
        <w:rPr>
          <w:sz w:val="28"/>
          <w:szCs w:val="28"/>
          <w:lang w:val="uk-UA"/>
        </w:rPr>
        <w:t>6</w:t>
      </w:r>
      <w:r w:rsidR="00525644" w:rsidRPr="00406765">
        <w:rPr>
          <w:sz w:val="28"/>
          <w:szCs w:val="28"/>
          <w:lang w:val="uk-UA"/>
        </w:rPr>
        <w:t xml:space="preserve">: </w:t>
      </w:r>
      <w:proofErr w:type="spellStart"/>
      <w:r w:rsidR="00525644" w:rsidRPr="00406765">
        <w:rPr>
          <w:sz w:val="28"/>
          <w:szCs w:val="28"/>
          <w:lang w:val="uk-UA"/>
        </w:rPr>
        <w:t>Зубко</w:t>
      </w:r>
      <w:proofErr w:type="spellEnd"/>
      <w:r w:rsidR="00525644" w:rsidRPr="00406765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525644" w:rsidRPr="00406765">
        <w:rPr>
          <w:sz w:val="28"/>
          <w:szCs w:val="28"/>
          <w:lang w:val="uk-UA"/>
        </w:rPr>
        <w:t>Леонченко</w:t>
      </w:r>
      <w:proofErr w:type="spellEnd"/>
      <w:r w:rsidR="00525644" w:rsidRPr="00406765">
        <w:rPr>
          <w:sz w:val="28"/>
          <w:szCs w:val="28"/>
          <w:lang w:val="uk-UA"/>
        </w:rPr>
        <w:t xml:space="preserve"> Н.П., </w:t>
      </w:r>
      <w:proofErr w:type="spellStart"/>
      <w:r w:rsidR="00525644" w:rsidRPr="00406765">
        <w:rPr>
          <w:sz w:val="28"/>
          <w:szCs w:val="28"/>
          <w:lang w:val="uk-UA"/>
        </w:rPr>
        <w:t>Павлусенко</w:t>
      </w:r>
      <w:proofErr w:type="spellEnd"/>
      <w:r w:rsidR="00525644" w:rsidRPr="00406765">
        <w:rPr>
          <w:sz w:val="28"/>
          <w:szCs w:val="28"/>
          <w:lang w:val="uk-UA"/>
        </w:rPr>
        <w:t xml:space="preserve"> Л.В.,</w:t>
      </w:r>
      <w:r w:rsidR="00525644" w:rsidRPr="00406765">
        <w:rPr>
          <w:bCs/>
          <w:sz w:val="28"/>
          <w:szCs w:val="28"/>
          <w:lang w:val="uk-UA"/>
        </w:rPr>
        <w:t xml:space="preserve"> Юрчук О.О.</w:t>
      </w:r>
    </w:p>
    <w:p w:rsidR="00F90303" w:rsidRPr="00406765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06765">
        <w:rPr>
          <w:sz w:val="28"/>
          <w:szCs w:val="28"/>
          <w:lang w:val="uk-UA"/>
        </w:rPr>
        <w:t xml:space="preserve">«проти» – 0, «утримались» – 0, </w:t>
      </w:r>
      <w:r w:rsidR="0015243C" w:rsidRPr="00406765">
        <w:rPr>
          <w:sz w:val="28"/>
          <w:szCs w:val="28"/>
          <w:lang w:val="uk-UA"/>
        </w:rPr>
        <w:t>«не голосували» – 0.</w:t>
      </w:r>
    </w:p>
    <w:p w:rsidR="004739BD" w:rsidRPr="00406765" w:rsidRDefault="00AD2027" w:rsidP="00C50EFA">
      <w:pPr>
        <w:ind w:firstLine="426"/>
        <w:jc w:val="both"/>
        <w:rPr>
          <w:b/>
          <w:sz w:val="28"/>
          <w:szCs w:val="28"/>
          <w:lang w:val="uk-UA"/>
        </w:rPr>
      </w:pPr>
      <w:r w:rsidRPr="00406765">
        <w:rPr>
          <w:b/>
          <w:sz w:val="28"/>
          <w:szCs w:val="28"/>
          <w:lang w:val="uk-UA"/>
        </w:rPr>
        <w:t xml:space="preserve">ВИРІШИЛИ: </w:t>
      </w:r>
    </w:p>
    <w:p w:rsidR="004739BD" w:rsidRPr="00406765" w:rsidRDefault="00406765" w:rsidP="00883B0C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406765">
        <w:rPr>
          <w:sz w:val="28"/>
          <w:szCs w:val="28"/>
          <w:lang w:val="uk-UA"/>
        </w:rPr>
        <w:t>питання №7  порядку денного розглянути другим;</w:t>
      </w:r>
      <w:r w:rsidR="004739BD" w:rsidRPr="00406765">
        <w:rPr>
          <w:sz w:val="28"/>
          <w:szCs w:val="28"/>
          <w:lang w:val="uk-UA"/>
        </w:rPr>
        <w:t xml:space="preserve">  </w:t>
      </w:r>
    </w:p>
    <w:p w:rsidR="00AD2027" w:rsidRPr="00406765" w:rsidRDefault="00AD2027" w:rsidP="00883B0C">
      <w:pPr>
        <w:pStyle w:val="af"/>
        <w:numPr>
          <w:ilvl w:val="0"/>
          <w:numId w:val="17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406765">
        <w:rPr>
          <w:bCs/>
          <w:sz w:val="28"/>
          <w:szCs w:val="28"/>
          <w:lang w:val="uk-UA"/>
        </w:rPr>
        <w:t>затвердити порядок денний засідання комісії</w:t>
      </w:r>
      <w:r w:rsidR="00D53805" w:rsidRPr="00406765">
        <w:rPr>
          <w:bCs/>
          <w:sz w:val="28"/>
          <w:szCs w:val="28"/>
          <w:lang w:val="uk-UA"/>
        </w:rPr>
        <w:t xml:space="preserve"> «в цілому»</w:t>
      </w:r>
      <w:r w:rsidR="004739BD" w:rsidRPr="00406765">
        <w:rPr>
          <w:bCs/>
          <w:sz w:val="28"/>
          <w:szCs w:val="28"/>
          <w:lang w:val="uk-UA"/>
        </w:rPr>
        <w:t xml:space="preserve"> з врахуванням внесеної пропозиції</w:t>
      </w:r>
      <w:r w:rsidR="00C50EFA" w:rsidRPr="00406765">
        <w:rPr>
          <w:bCs/>
          <w:sz w:val="28"/>
          <w:szCs w:val="28"/>
          <w:lang w:val="uk-UA"/>
        </w:rPr>
        <w:t>.</w:t>
      </w:r>
    </w:p>
    <w:p w:rsidR="00883B0C" w:rsidRDefault="00883B0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C50EFA" w:rsidRPr="00252D75" w:rsidRDefault="004739BD" w:rsidP="00C50EFA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Лист</w:t>
      </w:r>
      <w:r w:rsidR="00525644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525644" w:rsidRPr="00BE4DAE">
        <w:rPr>
          <w:bCs/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525644">
        <w:rPr>
          <w:bCs/>
          <w:sz w:val="28"/>
          <w:szCs w:val="28"/>
          <w:lang w:val="uk-UA"/>
        </w:rPr>
        <w:t xml:space="preserve"> </w:t>
      </w:r>
      <w:proofErr w:type="spellStart"/>
      <w:r w:rsidR="00525644">
        <w:rPr>
          <w:bCs/>
          <w:sz w:val="28"/>
          <w:szCs w:val="28"/>
          <w:lang w:val="uk-UA"/>
        </w:rPr>
        <w:t>Місюрової</w:t>
      </w:r>
      <w:proofErr w:type="spellEnd"/>
      <w:r w:rsidR="00525644">
        <w:rPr>
          <w:bCs/>
          <w:sz w:val="28"/>
          <w:szCs w:val="28"/>
          <w:lang w:val="uk-UA"/>
        </w:rPr>
        <w:t xml:space="preserve"> М.О.</w:t>
      </w:r>
      <w:r w:rsidR="00525644" w:rsidRPr="00BE4DAE">
        <w:rPr>
          <w:bCs/>
          <w:sz w:val="28"/>
          <w:szCs w:val="28"/>
          <w:lang w:val="uk-UA"/>
        </w:rPr>
        <w:t xml:space="preserve"> </w:t>
      </w:r>
      <w:r w:rsidR="00525644">
        <w:rPr>
          <w:bCs/>
          <w:sz w:val="28"/>
          <w:szCs w:val="28"/>
          <w:lang w:val="uk-UA"/>
        </w:rPr>
        <w:t xml:space="preserve">щодо внесення </w:t>
      </w:r>
      <w:r w:rsidR="00525644" w:rsidRPr="00E854DC">
        <w:rPr>
          <w:bCs/>
          <w:sz w:val="28"/>
          <w:szCs w:val="28"/>
          <w:lang w:val="uk-UA"/>
        </w:rPr>
        <w:t>додаткових змін до проєкту рішення</w:t>
      </w:r>
      <w:r w:rsidR="00525644">
        <w:rPr>
          <w:bCs/>
          <w:sz w:val="28"/>
          <w:szCs w:val="28"/>
          <w:lang w:val="uk-UA"/>
        </w:rPr>
        <w:t xml:space="preserve"> </w:t>
      </w:r>
      <w:r w:rsidR="00525644" w:rsidRPr="008B1916">
        <w:rPr>
          <w:b/>
          <w:bCs/>
          <w:sz w:val="28"/>
          <w:szCs w:val="28"/>
          <w:lang w:val="uk-UA"/>
        </w:rPr>
        <w:t xml:space="preserve">«Про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</w:t>
      </w:r>
      <w:r w:rsidR="00525644" w:rsidRPr="00252D75">
        <w:rPr>
          <w:b/>
          <w:bCs/>
          <w:sz w:val="28"/>
          <w:szCs w:val="28"/>
          <w:lang w:val="uk-UA"/>
        </w:rPr>
        <w:t>роки»</w:t>
      </w:r>
      <w:r w:rsidR="00C50EFA" w:rsidRPr="00252D75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252D75" w:rsidRDefault="00C50EFA" w:rsidP="00C50EFA">
      <w:pPr>
        <w:pStyle w:val="af"/>
        <w:ind w:left="0" w:firstLine="426"/>
        <w:jc w:val="both"/>
        <w:rPr>
          <w:b/>
          <w:sz w:val="28"/>
          <w:szCs w:val="28"/>
          <w:lang w:val="uk-UA"/>
        </w:rPr>
      </w:pPr>
      <w:r w:rsidRPr="00252D75">
        <w:rPr>
          <w:b/>
          <w:sz w:val="28"/>
          <w:szCs w:val="28"/>
          <w:lang w:val="uk-UA"/>
        </w:rPr>
        <w:t>СЛУХАЛИ:</w:t>
      </w:r>
      <w:r w:rsidR="007974B3" w:rsidRPr="00252D75">
        <w:rPr>
          <w:b/>
          <w:sz w:val="28"/>
          <w:szCs w:val="28"/>
          <w:lang w:val="uk-UA"/>
        </w:rPr>
        <w:t xml:space="preserve"> </w:t>
      </w:r>
      <w:proofErr w:type="spellStart"/>
      <w:r w:rsidR="007974B3" w:rsidRPr="00252D75">
        <w:rPr>
          <w:sz w:val="28"/>
          <w:szCs w:val="28"/>
          <w:lang w:val="uk-UA"/>
        </w:rPr>
        <w:t>Турська</w:t>
      </w:r>
      <w:proofErr w:type="spellEnd"/>
      <w:r w:rsidR="007974B3" w:rsidRPr="00252D75">
        <w:rPr>
          <w:sz w:val="28"/>
          <w:szCs w:val="28"/>
          <w:lang w:val="uk-UA"/>
        </w:rPr>
        <w:t xml:space="preserve"> О.О.</w:t>
      </w:r>
      <w:r w:rsidRPr="00252D75">
        <w:rPr>
          <w:sz w:val="28"/>
          <w:szCs w:val="28"/>
          <w:lang w:val="uk-UA"/>
        </w:rPr>
        <w:t xml:space="preserve"> допові</w:t>
      </w:r>
      <w:r w:rsidR="007974B3" w:rsidRPr="00252D75">
        <w:rPr>
          <w:sz w:val="28"/>
          <w:szCs w:val="28"/>
          <w:lang w:val="uk-UA"/>
        </w:rPr>
        <w:t>ла</w:t>
      </w:r>
      <w:r w:rsidR="004739BD" w:rsidRPr="00252D75">
        <w:rPr>
          <w:sz w:val="28"/>
          <w:szCs w:val="28"/>
          <w:lang w:val="uk-UA"/>
        </w:rPr>
        <w:t xml:space="preserve"> </w:t>
      </w:r>
      <w:r w:rsidR="00883B0C" w:rsidRPr="00252D75">
        <w:rPr>
          <w:sz w:val="28"/>
          <w:szCs w:val="28"/>
          <w:lang w:val="uk-UA"/>
        </w:rPr>
        <w:t xml:space="preserve">щодо необхідності </w:t>
      </w:r>
      <w:r w:rsidR="00883B0C" w:rsidRPr="00252D75">
        <w:rPr>
          <w:rFonts w:eastAsia="SimSun"/>
          <w:kern w:val="2"/>
          <w:sz w:val="28"/>
          <w:szCs w:val="28"/>
          <w:lang w:val="uk-UA" w:bidi="hi-IN"/>
        </w:rPr>
        <w:t>внесення змін</w:t>
      </w:r>
      <w:r w:rsidR="00252D75">
        <w:rPr>
          <w:rFonts w:eastAsia="SimSun"/>
          <w:kern w:val="2"/>
          <w:sz w:val="28"/>
          <w:szCs w:val="28"/>
          <w:lang w:val="uk-UA" w:bidi="hi-IN"/>
        </w:rPr>
        <w:t xml:space="preserve"> до</w:t>
      </w:r>
      <w:r w:rsidR="00252D75" w:rsidRPr="00252D75">
        <w:rPr>
          <w:bCs/>
          <w:sz w:val="28"/>
          <w:szCs w:val="28"/>
          <w:lang w:val="uk-UA"/>
        </w:rPr>
        <w:t xml:space="preserve"> </w:t>
      </w:r>
      <w:r w:rsidR="00252D75" w:rsidRPr="00E854DC">
        <w:rPr>
          <w:bCs/>
          <w:sz w:val="28"/>
          <w:szCs w:val="28"/>
          <w:lang w:val="uk-UA"/>
        </w:rPr>
        <w:t>проєкту рішення</w:t>
      </w:r>
      <w:r w:rsidR="00252D75">
        <w:rPr>
          <w:bCs/>
          <w:sz w:val="28"/>
          <w:szCs w:val="28"/>
          <w:lang w:val="uk-UA"/>
        </w:rPr>
        <w:t xml:space="preserve"> </w:t>
      </w:r>
      <w:r w:rsidR="00252D75" w:rsidRPr="00252D75">
        <w:rPr>
          <w:bCs/>
          <w:sz w:val="28"/>
          <w:szCs w:val="28"/>
          <w:lang w:val="uk-UA"/>
        </w:rPr>
        <w:t>«Про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роки»</w:t>
      </w:r>
      <w:r w:rsidR="00252D75" w:rsidRPr="00252D75">
        <w:rPr>
          <w:sz w:val="28"/>
          <w:szCs w:val="28"/>
          <w:lang w:val="uk-UA"/>
        </w:rPr>
        <w:t>, а саме:</w:t>
      </w:r>
    </w:p>
    <w:p w:rsidR="0071523B" w:rsidRDefault="00252D75" w:rsidP="0071523B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71523B">
        <w:rPr>
          <w:i/>
          <w:sz w:val="28"/>
          <w:szCs w:val="28"/>
          <w:lang w:val="uk-UA"/>
        </w:rPr>
        <w:t>здійснити перерозподіл</w:t>
      </w:r>
      <w:r w:rsidRPr="00252D75">
        <w:rPr>
          <w:sz w:val="28"/>
          <w:szCs w:val="28"/>
          <w:lang w:val="uk-UA"/>
        </w:rPr>
        <w:t xml:space="preserve"> </w:t>
      </w:r>
      <w:r w:rsidR="0071523B">
        <w:rPr>
          <w:sz w:val="28"/>
          <w:szCs w:val="28"/>
          <w:lang w:val="uk-UA"/>
        </w:rPr>
        <w:t xml:space="preserve">50,0 </w:t>
      </w:r>
      <w:proofErr w:type="spellStart"/>
      <w:r w:rsidR="0071523B">
        <w:rPr>
          <w:sz w:val="28"/>
          <w:szCs w:val="28"/>
          <w:lang w:val="uk-UA"/>
        </w:rPr>
        <w:t>тис.грн</w:t>
      </w:r>
      <w:proofErr w:type="spellEnd"/>
      <w:r w:rsidR="0071523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 пункту 1.1 Підпрограми «</w:t>
      </w:r>
      <w:r w:rsidR="0071523B">
        <w:rPr>
          <w:sz w:val="28"/>
          <w:szCs w:val="28"/>
          <w:lang w:val="uk-UA"/>
        </w:rPr>
        <w:t>Благоустрій у КП «Парк</w:t>
      </w:r>
      <w:r>
        <w:rPr>
          <w:sz w:val="28"/>
          <w:szCs w:val="28"/>
          <w:lang w:val="uk-UA"/>
        </w:rPr>
        <w:t>»</w:t>
      </w:r>
      <w:r w:rsidR="0071523B">
        <w:rPr>
          <w:sz w:val="28"/>
          <w:szCs w:val="28"/>
          <w:lang w:val="uk-UA"/>
        </w:rPr>
        <w:t xml:space="preserve"> Житомирської міської ради» на п.1.6. «Розроблення проєкту землеустрою щодо відведення земельної ділянки за адресою: м. Житомир, шосе </w:t>
      </w:r>
      <w:proofErr w:type="spellStart"/>
      <w:r w:rsidR="0071523B">
        <w:rPr>
          <w:sz w:val="28"/>
          <w:szCs w:val="28"/>
          <w:lang w:val="uk-UA"/>
        </w:rPr>
        <w:t>Чуднівське</w:t>
      </w:r>
      <w:proofErr w:type="spellEnd"/>
      <w:r w:rsidR="0071523B">
        <w:rPr>
          <w:sz w:val="28"/>
          <w:szCs w:val="28"/>
          <w:lang w:val="uk-UA"/>
        </w:rPr>
        <w:t xml:space="preserve">, 3» (землі історико-культурного призначення) – 10,0 </w:t>
      </w:r>
      <w:proofErr w:type="spellStart"/>
      <w:r w:rsidR="0071523B">
        <w:rPr>
          <w:sz w:val="28"/>
          <w:szCs w:val="28"/>
          <w:lang w:val="uk-UA"/>
        </w:rPr>
        <w:t>тис.грн</w:t>
      </w:r>
      <w:proofErr w:type="spellEnd"/>
      <w:r w:rsidR="0071523B">
        <w:rPr>
          <w:sz w:val="28"/>
          <w:szCs w:val="28"/>
          <w:lang w:val="uk-UA"/>
        </w:rPr>
        <w:t xml:space="preserve">., п.1.8. «Розроблення проєкту землеустрою щодо відведення земельної ділянки за адресою: м. Житомир, шосе </w:t>
      </w:r>
      <w:proofErr w:type="spellStart"/>
      <w:r w:rsidR="0071523B">
        <w:rPr>
          <w:sz w:val="28"/>
          <w:szCs w:val="28"/>
          <w:lang w:val="uk-UA"/>
        </w:rPr>
        <w:t>Чуднівське</w:t>
      </w:r>
      <w:proofErr w:type="spellEnd"/>
      <w:r w:rsidR="0071523B">
        <w:rPr>
          <w:sz w:val="28"/>
          <w:szCs w:val="28"/>
          <w:lang w:val="uk-UA"/>
        </w:rPr>
        <w:t xml:space="preserve">, 3» (землі водного фонду) – 40,0 </w:t>
      </w:r>
      <w:proofErr w:type="spellStart"/>
      <w:r w:rsidR="0071523B">
        <w:rPr>
          <w:sz w:val="28"/>
          <w:szCs w:val="28"/>
          <w:lang w:val="uk-UA"/>
        </w:rPr>
        <w:t>тис.грн</w:t>
      </w:r>
      <w:proofErr w:type="spellEnd"/>
      <w:r w:rsidR="0071523B">
        <w:rPr>
          <w:sz w:val="28"/>
          <w:szCs w:val="28"/>
          <w:lang w:val="uk-UA"/>
        </w:rPr>
        <w:t>.;</w:t>
      </w:r>
    </w:p>
    <w:p w:rsidR="0071523B" w:rsidRDefault="0071523B" w:rsidP="0071523B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виключити </w:t>
      </w:r>
      <w:r w:rsidRPr="0071523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проєкту рішення внесення змін до </w:t>
      </w:r>
      <w:r w:rsidRPr="0071523B">
        <w:rPr>
          <w:sz w:val="28"/>
          <w:szCs w:val="28"/>
          <w:lang w:val="uk-UA"/>
        </w:rPr>
        <w:t>п.1.7. «</w:t>
      </w:r>
      <w:r>
        <w:rPr>
          <w:sz w:val="28"/>
          <w:szCs w:val="28"/>
          <w:lang w:val="uk-UA"/>
        </w:rPr>
        <w:t xml:space="preserve">Розроблення проєкту землеустрою щодо відведення земельної ділянки за адресою: м. Житомир між </w:t>
      </w:r>
      <w:proofErr w:type="spellStart"/>
      <w:r>
        <w:rPr>
          <w:sz w:val="28"/>
          <w:szCs w:val="28"/>
          <w:lang w:val="uk-UA"/>
        </w:rPr>
        <w:t>р.Тетерів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р.Кам’янка</w:t>
      </w:r>
      <w:proofErr w:type="spellEnd"/>
      <w:r w:rsidRPr="0071523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- 40,0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71523B" w:rsidRPr="0071523B" w:rsidRDefault="0071523B" w:rsidP="0071523B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привести у відповідність </w:t>
      </w:r>
      <w:r w:rsidRPr="0071523B">
        <w:rPr>
          <w:sz w:val="28"/>
          <w:szCs w:val="28"/>
          <w:lang w:val="uk-UA"/>
        </w:rPr>
        <w:t xml:space="preserve">нумерацію пунктів проєкту рішення.  </w:t>
      </w:r>
    </w:p>
    <w:p w:rsidR="00C50EFA" w:rsidRPr="00252D75" w:rsidRDefault="00252D75" w:rsidP="0071523B">
      <w:pPr>
        <w:jc w:val="both"/>
        <w:rPr>
          <w:sz w:val="28"/>
          <w:szCs w:val="28"/>
          <w:lang w:val="uk-UA"/>
        </w:rPr>
      </w:pPr>
      <w:r w:rsidRPr="0071523B">
        <w:rPr>
          <w:sz w:val="28"/>
          <w:szCs w:val="28"/>
          <w:lang w:val="uk-UA"/>
        </w:rPr>
        <w:t xml:space="preserve"> </w:t>
      </w:r>
      <w:r w:rsidR="00C50EFA" w:rsidRPr="00252D75">
        <w:rPr>
          <w:b/>
          <w:sz w:val="28"/>
          <w:szCs w:val="28"/>
          <w:lang w:val="uk-UA"/>
        </w:rPr>
        <w:t xml:space="preserve">ГОЛОСУВАЛИ: </w:t>
      </w:r>
      <w:r w:rsidR="00C50EFA" w:rsidRPr="00252D75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8</w:t>
      </w:r>
      <w:r w:rsidR="00883B0C" w:rsidRPr="00252D75">
        <w:rPr>
          <w:sz w:val="28"/>
          <w:szCs w:val="28"/>
          <w:lang w:val="uk-UA"/>
        </w:rPr>
        <w:t xml:space="preserve">: </w:t>
      </w:r>
      <w:proofErr w:type="spellStart"/>
      <w:r w:rsidR="00883B0C" w:rsidRPr="00252D75">
        <w:rPr>
          <w:sz w:val="28"/>
          <w:szCs w:val="28"/>
          <w:lang w:val="uk-UA"/>
        </w:rPr>
        <w:t>Зубко</w:t>
      </w:r>
      <w:proofErr w:type="spellEnd"/>
      <w:r w:rsidR="00883B0C" w:rsidRPr="00252D75">
        <w:rPr>
          <w:sz w:val="28"/>
          <w:szCs w:val="28"/>
          <w:lang w:val="uk-UA"/>
        </w:rPr>
        <w:t xml:space="preserve"> Л.М., Журавська О.Л., </w:t>
      </w:r>
      <w:r w:rsidR="00525644" w:rsidRPr="00252D75">
        <w:rPr>
          <w:sz w:val="28"/>
          <w:szCs w:val="28"/>
          <w:lang w:val="uk-UA"/>
        </w:rPr>
        <w:t xml:space="preserve">Кропивницька Л.Г., </w:t>
      </w:r>
      <w:proofErr w:type="spellStart"/>
      <w:r w:rsidR="00525644" w:rsidRPr="00252D75">
        <w:rPr>
          <w:sz w:val="28"/>
          <w:szCs w:val="28"/>
          <w:lang w:val="uk-UA"/>
        </w:rPr>
        <w:t>Леонченко</w:t>
      </w:r>
      <w:proofErr w:type="spellEnd"/>
      <w:r w:rsidR="00525644" w:rsidRPr="00252D75">
        <w:rPr>
          <w:sz w:val="28"/>
          <w:szCs w:val="28"/>
          <w:lang w:val="uk-UA"/>
        </w:rPr>
        <w:t xml:space="preserve"> Н.П., </w:t>
      </w:r>
      <w:r w:rsidR="00883B0C" w:rsidRPr="00252D75">
        <w:rPr>
          <w:sz w:val="28"/>
          <w:szCs w:val="28"/>
          <w:lang w:val="uk-UA"/>
        </w:rPr>
        <w:t xml:space="preserve">Молодецька К.В., </w:t>
      </w:r>
      <w:proofErr w:type="spellStart"/>
      <w:r w:rsidR="00883B0C" w:rsidRPr="00252D75">
        <w:rPr>
          <w:sz w:val="28"/>
          <w:szCs w:val="28"/>
          <w:lang w:val="uk-UA"/>
        </w:rPr>
        <w:t>Павлусенко</w:t>
      </w:r>
      <w:proofErr w:type="spellEnd"/>
      <w:r w:rsidR="00883B0C" w:rsidRPr="00252D75">
        <w:rPr>
          <w:sz w:val="28"/>
          <w:szCs w:val="28"/>
          <w:lang w:val="uk-UA"/>
        </w:rPr>
        <w:t xml:space="preserve"> Л.В., </w:t>
      </w:r>
      <w:proofErr w:type="spellStart"/>
      <w:r w:rsidR="00883B0C" w:rsidRPr="00252D75">
        <w:rPr>
          <w:bCs/>
          <w:sz w:val="28"/>
          <w:szCs w:val="28"/>
          <w:lang w:val="uk-UA"/>
        </w:rPr>
        <w:t>Чередніченко</w:t>
      </w:r>
      <w:proofErr w:type="spellEnd"/>
      <w:r w:rsidR="00883B0C" w:rsidRPr="00252D75">
        <w:rPr>
          <w:bCs/>
          <w:sz w:val="28"/>
          <w:szCs w:val="28"/>
          <w:lang w:val="uk-UA"/>
        </w:rPr>
        <w:t xml:space="preserve"> Л.В.</w:t>
      </w:r>
      <w:r w:rsidR="00525644" w:rsidRPr="00252D75">
        <w:rPr>
          <w:bCs/>
          <w:sz w:val="28"/>
          <w:szCs w:val="28"/>
          <w:lang w:val="uk-UA"/>
        </w:rPr>
        <w:t>, Юрчук О.О.</w:t>
      </w:r>
      <w:r w:rsidR="00C50EFA" w:rsidRPr="00252D75">
        <w:rPr>
          <w:bCs/>
          <w:sz w:val="28"/>
          <w:szCs w:val="28"/>
          <w:lang w:val="uk-UA"/>
        </w:rPr>
        <w:t xml:space="preserve">  </w:t>
      </w:r>
    </w:p>
    <w:p w:rsidR="00C50EFA" w:rsidRPr="00252D75" w:rsidRDefault="00C50EFA" w:rsidP="00C50EF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252D7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50EFA" w:rsidRDefault="00C50EFA" w:rsidP="00C50EFA">
      <w:pPr>
        <w:ind w:firstLine="426"/>
        <w:jc w:val="both"/>
        <w:rPr>
          <w:sz w:val="28"/>
          <w:szCs w:val="28"/>
          <w:lang w:val="uk-UA"/>
        </w:rPr>
      </w:pPr>
      <w:r w:rsidRPr="00252D75">
        <w:rPr>
          <w:b/>
          <w:sz w:val="28"/>
          <w:szCs w:val="28"/>
          <w:lang w:val="uk-UA"/>
        </w:rPr>
        <w:t>ВИРІШИЛИ:</w:t>
      </w:r>
      <w:r w:rsidR="00883B0C" w:rsidRPr="00497A6E">
        <w:rPr>
          <w:sz w:val="28"/>
          <w:szCs w:val="28"/>
          <w:lang w:val="uk-UA"/>
        </w:rPr>
        <w:t xml:space="preserve"> </w:t>
      </w:r>
      <w:r w:rsidRPr="00497A6E">
        <w:rPr>
          <w:sz w:val="28"/>
          <w:szCs w:val="28"/>
          <w:lang w:val="uk-UA"/>
        </w:rPr>
        <w:t xml:space="preserve"> </w:t>
      </w:r>
      <w:r w:rsidR="0071523B" w:rsidRPr="0044475C">
        <w:rPr>
          <w:b/>
          <w:i/>
          <w:sz w:val="28"/>
          <w:szCs w:val="28"/>
          <w:lang w:val="uk-UA"/>
        </w:rPr>
        <w:t>рекомендувати</w:t>
      </w:r>
      <w:r w:rsidR="0071523B">
        <w:rPr>
          <w:sz w:val="28"/>
          <w:szCs w:val="28"/>
          <w:lang w:val="uk-UA"/>
        </w:rPr>
        <w:t xml:space="preserve"> підтримати вказані пропозиції.</w:t>
      </w:r>
    </w:p>
    <w:p w:rsidR="00883B0C" w:rsidRDefault="00883B0C" w:rsidP="00C50EFA">
      <w:pPr>
        <w:ind w:firstLine="426"/>
        <w:jc w:val="both"/>
        <w:rPr>
          <w:sz w:val="28"/>
          <w:szCs w:val="28"/>
          <w:lang w:val="uk-UA"/>
        </w:rPr>
      </w:pPr>
    </w:p>
    <w:p w:rsidR="0071523B" w:rsidRPr="004739BD" w:rsidRDefault="0071523B" w:rsidP="0071523B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lastRenderedPageBreak/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974B3">
        <w:rPr>
          <w:rFonts w:eastAsia="SimSun"/>
          <w:b/>
          <w:kern w:val="2"/>
          <w:sz w:val="28"/>
          <w:szCs w:val="28"/>
          <w:lang w:val="uk-UA" w:bidi="hi-IN"/>
        </w:rPr>
        <w:t>затвердження в новій редакції цільової соціальної програми «Житомирська міська об’єднана територіальна громада – територія самореалізації молоді та підтримки сім’ї» на 2021-2025 роки.</w:t>
      </w:r>
    </w:p>
    <w:p w:rsidR="0071523B" w:rsidRPr="00C90785" w:rsidRDefault="0071523B" w:rsidP="0071523B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Pr="0071523B">
        <w:rPr>
          <w:sz w:val="28"/>
          <w:szCs w:val="28"/>
          <w:lang w:val="uk-UA"/>
        </w:rPr>
        <w:t>Ковальчук І.А. доповіла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 w:rsidRPr="00DD7C48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в новій редакції цільової соціальної програми «Житомирська міська </w:t>
      </w:r>
      <w:r w:rsidRPr="00C90785">
        <w:rPr>
          <w:rFonts w:eastAsia="SimSun"/>
          <w:kern w:val="2"/>
          <w:sz w:val="28"/>
          <w:szCs w:val="28"/>
          <w:lang w:val="uk-UA" w:bidi="hi-IN"/>
        </w:rPr>
        <w:t>об’єднана територіальна громада – територія самореалізації молоді та підтримки сім’ї» на 2021-2025 роки</w:t>
      </w:r>
      <w:r w:rsidRPr="00C90785">
        <w:rPr>
          <w:sz w:val="28"/>
          <w:szCs w:val="28"/>
          <w:lang w:val="uk-UA"/>
        </w:rPr>
        <w:t>».</w:t>
      </w:r>
    </w:p>
    <w:p w:rsidR="0071523B" w:rsidRPr="00C90785" w:rsidRDefault="0071523B" w:rsidP="0071523B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C90785">
        <w:rPr>
          <w:b/>
          <w:sz w:val="28"/>
          <w:szCs w:val="28"/>
          <w:lang w:val="uk-UA"/>
        </w:rPr>
        <w:t xml:space="preserve">ГОЛОСУВАЛИ: </w:t>
      </w:r>
      <w:r w:rsidRPr="00C90785">
        <w:rPr>
          <w:sz w:val="28"/>
          <w:szCs w:val="28"/>
          <w:lang w:val="uk-UA"/>
        </w:rPr>
        <w:t xml:space="preserve">«за» – </w:t>
      </w:r>
      <w:r w:rsidR="00C90785" w:rsidRPr="00C90785">
        <w:rPr>
          <w:sz w:val="28"/>
          <w:szCs w:val="28"/>
          <w:lang w:val="uk-UA"/>
        </w:rPr>
        <w:t>8</w:t>
      </w:r>
      <w:r w:rsidRPr="00C90785">
        <w:rPr>
          <w:sz w:val="28"/>
          <w:szCs w:val="28"/>
          <w:lang w:val="uk-UA"/>
        </w:rPr>
        <w:t xml:space="preserve">: </w:t>
      </w:r>
      <w:proofErr w:type="spellStart"/>
      <w:r w:rsidRPr="00C90785">
        <w:rPr>
          <w:sz w:val="28"/>
          <w:szCs w:val="28"/>
          <w:lang w:val="uk-UA"/>
        </w:rPr>
        <w:t>Зубко</w:t>
      </w:r>
      <w:proofErr w:type="spellEnd"/>
      <w:r w:rsidRPr="00C90785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C90785">
        <w:rPr>
          <w:sz w:val="28"/>
          <w:szCs w:val="28"/>
          <w:lang w:val="uk-UA"/>
        </w:rPr>
        <w:t>Леонченко</w:t>
      </w:r>
      <w:proofErr w:type="spellEnd"/>
      <w:r w:rsidRPr="00C9078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C90785">
        <w:rPr>
          <w:sz w:val="28"/>
          <w:szCs w:val="28"/>
          <w:lang w:val="uk-UA"/>
        </w:rPr>
        <w:t>Павлусенко</w:t>
      </w:r>
      <w:proofErr w:type="spellEnd"/>
      <w:r w:rsidRPr="00C90785">
        <w:rPr>
          <w:sz w:val="28"/>
          <w:szCs w:val="28"/>
          <w:lang w:val="uk-UA"/>
        </w:rPr>
        <w:t xml:space="preserve"> Л.В., </w:t>
      </w:r>
      <w:proofErr w:type="spellStart"/>
      <w:r w:rsidRPr="00C90785">
        <w:rPr>
          <w:bCs/>
          <w:sz w:val="28"/>
          <w:szCs w:val="28"/>
          <w:lang w:val="uk-UA"/>
        </w:rPr>
        <w:t>Чередніченко</w:t>
      </w:r>
      <w:proofErr w:type="spellEnd"/>
      <w:r w:rsidRPr="00C90785">
        <w:rPr>
          <w:bCs/>
          <w:sz w:val="28"/>
          <w:szCs w:val="28"/>
          <w:lang w:val="uk-UA"/>
        </w:rPr>
        <w:t xml:space="preserve"> Л.В., Юрчук О.О.  </w:t>
      </w:r>
    </w:p>
    <w:p w:rsidR="0071523B" w:rsidRPr="00C90785" w:rsidRDefault="0071523B" w:rsidP="0071523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C9078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71523B" w:rsidRDefault="0071523B" w:rsidP="0071523B">
      <w:pPr>
        <w:ind w:firstLine="426"/>
        <w:jc w:val="both"/>
        <w:rPr>
          <w:sz w:val="28"/>
          <w:szCs w:val="28"/>
          <w:lang w:val="uk-UA"/>
        </w:rPr>
      </w:pPr>
      <w:r w:rsidRPr="00C90785">
        <w:rPr>
          <w:b/>
          <w:sz w:val="28"/>
          <w:szCs w:val="28"/>
          <w:lang w:val="uk-UA"/>
        </w:rPr>
        <w:t>ВИРІШИЛИ:</w:t>
      </w:r>
      <w:r w:rsidRPr="00C90785">
        <w:rPr>
          <w:sz w:val="28"/>
          <w:szCs w:val="28"/>
          <w:lang w:val="uk-UA"/>
        </w:rPr>
        <w:t xml:space="preserve"> </w:t>
      </w:r>
      <w:r w:rsidR="00C90785" w:rsidRPr="00C90785">
        <w:rPr>
          <w:sz w:val="28"/>
          <w:szCs w:val="28"/>
          <w:lang w:val="uk-UA"/>
        </w:rPr>
        <w:t>підтримати проєкт рішення.</w:t>
      </w:r>
      <w:r w:rsidR="00C90785"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  </w:t>
      </w:r>
    </w:p>
    <w:p w:rsidR="0071523B" w:rsidRDefault="0071523B" w:rsidP="00C50EFA">
      <w:pPr>
        <w:ind w:firstLine="426"/>
        <w:jc w:val="both"/>
        <w:rPr>
          <w:sz w:val="28"/>
          <w:szCs w:val="28"/>
          <w:lang w:val="uk-UA"/>
        </w:rPr>
      </w:pPr>
    </w:p>
    <w:p w:rsidR="00C90785" w:rsidRPr="008B1916" w:rsidRDefault="00C90785" w:rsidP="00C90785">
      <w:pPr>
        <w:pStyle w:val="af"/>
        <w:numPr>
          <w:ilvl w:val="0"/>
          <w:numId w:val="2"/>
        </w:num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 w:rsidRPr="008B1916">
        <w:rPr>
          <w:bCs/>
          <w:sz w:val="28"/>
          <w:szCs w:val="28"/>
          <w:lang w:val="uk-UA"/>
        </w:rPr>
        <w:t xml:space="preserve"> </w:t>
      </w:r>
      <w:r w:rsidRPr="008B1916">
        <w:rPr>
          <w:b/>
          <w:bCs/>
          <w:sz w:val="28"/>
          <w:szCs w:val="28"/>
          <w:lang w:val="uk-UA"/>
        </w:rPr>
        <w:t>бюджет Житомирської міської територіальної громади на 2022 рік</w:t>
      </w:r>
      <w:r w:rsidRPr="008B1916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90785" w:rsidRDefault="00C90785" w:rsidP="00C90785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90785">
        <w:rPr>
          <w:b/>
          <w:sz w:val="28"/>
          <w:szCs w:val="28"/>
          <w:lang w:val="uk-UA"/>
        </w:rPr>
        <w:t>СЛУХАЛИ:</w:t>
      </w:r>
      <w:r w:rsidRPr="00C90785">
        <w:rPr>
          <w:sz w:val="28"/>
          <w:szCs w:val="28"/>
          <w:lang w:val="uk-UA"/>
        </w:rPr>
        <w:t xml:space="preserve"> </w:t>
      </w:r>
      <w:proofErr w:type="spellStart"/>
      <w:r w:rsidRPr="00C90785">
        <w:rPr>
          <w:sz w:val="28"/>
          <w:szCs w:val="28"/>
          <w:lang w:val="uk-UA"/>
        </w:rPr>
        <w:t>Прохорчук</w:t>
      </w:r>
      <w:proofErr w:type="spellEnd"/>
      <w:r w:rsidRPr="00C90785">
        <w:rPr>
          <w:sz w:val="28"/>
          <w:szCs w:val="28"/>
          <w:lang w:val="uk-UA"/>
        </w:rPr>
        <w:t xml:space="preserve"> Д.А. доповіла по</w:t>
      </w:r>
      <w:r w:rsidRPr="00C50EFA">
        <w:rPr>
          <w:sz w:val="28"/>
          <w:szCs w:val="28"/>
          <w:lang w:val="uk-UA"/>
        </w:rPr>
        <w:t xml:space="preserve"> проєкту рішення «</w:t>
      </w:r>
      <w:r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>
        <w:rPr>
          <w:sz w:val="28"/>
          <w:szCs w:val="28"/>
          <w:lang w:val="uk-UA"/>
        </w:rPr>
        <w:t>».</w:t>
      </w:r>
    </w:p>
    <w:p w:rsidR="0071523B" w:rsidRPr="00CB2292" w:rsidRDefault="0071523B" w:rsidP="00C50EFA">
      <w:pPr>
        <w:ind w:firstLine="426"/>
        <w:jc w:val="both"/>
        <w:rPr>
          <w:sz w:val="10"/>
          <w:szCs w:val="10"/>
          <w:lang w:val="uk-UA"/>
        </w:rPr>
      </w:pPr>
    </w:p>
    <w:p w:rsidR="0071523B" w:rsidRDefault="00CB2292" w:rsidP="00C50EF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 запропонувала заслухати заступника міського голови з питань діяльності виконавчих органів ради Шевчука О.С. стосовно облаштування місць для паркування, дорожніх знаків та планів на наступний рік по даному питанню. </w:t>
      </w:r>
    </w:p>
    <w:p w:rsidR="00CB2292" w:rsidRDefault="00CB2292" w:rsidP="00CB2292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ставилось)</w:t>
      </w:r>
    </w:p>
    <w:p w:rsidR="00A90041" w:rsidRPr="00C90785" w:rsidRDefault="00A90041" w:rsidP="00CB2292">
      <w:pPr>
        <w:jc w:val="center"/>
        <w:rPr>
          <w:i/>
          <w:sz w:val="28"/>
          <w:szCs w:val="28"/>
          <w:lang w:val="uk-UA"/>
        </w:rPr>
      </w:pPr>
    </w:p>
    <w:p w:rsidR="00A90041" w:rsidRPr="00A90041" w:rsidRDefault="00A90041" w:rsidP="00A90041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8B1916">
        <w:rPr>
          <w:rFonts w:eastAsia="SimSun"/>
          <w:b/>
          <w:kern w:val="2"/>
          <w:sz w:val="28"/>
          <w:szCs w:val="28"/>
          <w:lang w:val="uk-UA" w:bidi="hi-IN"/>
        </w:rPr>
        <w:t xml:space="preserve">внесення змін та доповнень до Цільової програми розвитку охорони здоров’я </w:t>
      </w:r>
      <w:r w:rsidRPr="00A90041">
        <w:rPr>
          <w:rFonts w:eastAsia="SimSun"/>
          <w:b/>
          <w:kern w:val="2"/>
          <w:sz w:val="28"/>
          <w:szCs w:val="28"/>
          <w:lang w:val="uk-UA" w:bidi="hi-IN"/>
        </w:rPr>
        <w:t>Житомирської міської об’єднаної територіальної громади на 2021 – 2023 роки.</w:t>
      </w:r>
    </w:p>
    <w:p w:rsidR="00A90041" w:rsidRDefault="00A90041" w:rsidP="00A90041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A90041">
        <w:rPr>
          <w:b/>
          <w:sz w:val="28"/>
          <w:szCs w:val="28"/>
          <w:lang w:val="uk-UA"/>
        </w:rPr>
        <w:t>СЛУХАЛИ:</w:t>
      </w:r>
      <w:r w:rsidRPr="00A90041">
        <w:rPr>
          <w:sz w:val="28"/>
          <w:szCs w:val="28"/>
          <w:lang w:val="uk-UA"/>
        </w:rPr>
        <w:t xml:space="preserve"> </w:t>
      </w:r>
      <w:proofErr w:type="spellStart"/>
      <w:r w:rsidRPr="00A90041">
        <w:rPr>
          <w:sz w:val="28"/>
          <w:szCs w:val="28"/>
          <w:lang w:val="uk-UA"/>
        </w:rPr>
        <w:t>Місюрова</w:t>
      </w:r>
      <w:proofErr w:type="spellEnd"/>
      <w:r w:rsidRPr="00A90041">
        <w:rPr>
          <w:sz w:val="28"/>
          <w:szCs w:val="28"/>
          <w:lang w:val="uk-UA"/>
        </w:rPr>
        <w:t xml:space="preserve"> М.О. </w:t>
      </w:r>
      <w:r w:rsidRPr="00B67BD7">
        <w:rPr>
          <w:sz w:val="28"/>
          <w:szCs w:val="28"/>
          <w:lang w:val="uk-UA"/>
        </w:rPr>
        <w:t>доповіла по проєкту рішення «</w:t>
      </w:r>
      <w:r w:rsidRPr="00B67BD7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Цільової програми розвитку охорони здоров’я </w:t>
      </w:r>
      <w:r w:rsidRPr="0044475C">
        <w:rPr>
          <w:rFonts w:eastAsia="SimSun"/>
          <w:kern w:val="2"/>
          <w:sz w:val="28"/>
          <w:szCs w:val="28"/>
          <w:lang w:val="uk-UA" w:bidi="hi-IN"/>
        </w:rPr>
        <w:t>Житомирської міської об’єднаної територіальної громади на 2021 – 2023 роки</w:t>
      </w:r>
      <w:r w:rsidR="00B67BD7" w:rsidRPr="0044475C">
        <w:rPr>
          <w:sz w:val="28"/>
          <w:szCs w:val="28"/>
          <w:lang w:val="uk-UA"/>
        </w:rPr>
        <w:t>», а саме:</w:t>
      </w:r>
      <w:r w:rsidR="0044475C" w:rsidRPr="0044475C">
        <w:rPr>
          <w:sz w:val="28"/>
          <w:szCs w:val="28"/>
          <w:lang w:val="uk-UA"/>
        </w:rPr>
        <w:t xml:space="preserve"> </w:t>
      </w:r>
    </w:p>
    <w:p w:rsidR="00B67BD7" w:rsidRDefault="00AC6271" w:rsidP="00AC6271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AC6271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пункту 1.6. «Функціонування єдиної системи обміну медичною інформацією закладів охорони здоров’я»: 2022 рік – 1000,0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2023 рік – 1500,0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C6271" w:rsidRPr="00920D06" w:rsidRDefault="00AC6271" w:rsidP="00AC6271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AC6271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пункту 4.2. «Цільові видатки на лікування хворих на цукровий та нецукровий діабет»: 2022, 2023 роки – 0,0 </w:t>
      </w:r>
      <w:r w:rsidRPr="00920D06">
        <w:rPr>
          <w:sz w:val="28"/>
          <w:szCs w:val="28"/>
          <w:lang w:val="uk-UA"/>
        </w:rPr>
        <w:t>грн.;</w:t>
      </w:r>
    </w:p>
    <w:p w:rsidR="00A84105" w:rsidRPr="00920D06" w:rsidRDefault="00AC6271" w:rsidP="00AC6271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920D06">
        <w:rPr>
          <w:i/>
          <w:sz w:val="28"/>
          <w:szCs w:val="28"/>
          <w:lang w:val="uk-UA"/>
        </w:rPr>
        <w:t>визначити</w:t>
      </w:r>
      <w:r w:rsidRPr="00920D06">
        <w:rPr>
          <w:sz w:val="28"/>
          <w:szCs w:val="28"/>
          <w:lang w:val="uk-UA"/>
        </w:rPr>
        <w:t xml:space="preserve"> орієнтовний обсяг фінансування пункту </w:t>
      </w:r>
      <w:r w:rsidR="00A84105" w:rsidRPr="00920D06">
        <w:rPr>
          <w:sz w:val="28"/>
          <w:szCs w:val="28"/>
          <w:lang w:val="uk-UA"/>
        </w:rPr>
        <w:t>18</w:t>
      </w:r>
      <w:r w:rsidRPr="00920D06">
        <w:rPr>
          <w:sz w:val="28"/>
          <w:szCs w:val="28"/>
          <w:lang w:val="uk-UA"/>
        </w:rPr>
        <w:t>.2.</w:t>
      </w:r>
      <w:r w:rsidR="00A84105" w:rsidRPr="00920D06">
        <w:rPr>
          <w:sz w:val="28"/>
          <w:szCs w:val="28"/>
          <w:lang w:val="uk-UA"/>
        </w:rPr>
        <w:t xml:space="preserve"> «Впровадження вакцинації проти вірусу папіломи людини </w:t>
      </w:r>
      <w:proofErr w:type="spellStart"/>
      <w:r w:rsidR="00A84105" w:rsidRPr="00920D06">
        <w:rPr>
          <w:sz w:val="28"/>
          <w:szCs w:val="28"/>
          <w:lang w:val="uk-UA"/>
        </w:rPr>
        <w:t>дівчаток</w:t>
      </w:r>
      <w:proofErr w:type="spellEnd"/>
      <w:r w:rsidR="00A84105" w:rsidRPr="00920D06">
        <w:rPr>
          <w:sz w:val="28"/>
          <w:szCs w:val="28"/>
          <w:lang w:val="uk-UA"/>
        </w:rPr>
        <w:t xml:space="preserve"> вікової групи 9-14 років за згодою батьків з метою профілактики захворювання на рак шийки матки»: 2022 рік – 424,7 </w:t>
      </w:r>
      <w:proofErr w:type="spellStart"/>
      <w:r w:rsidR="00A84105" w:rsidRPr="00920D06">
        <w:rPr>
          <w:sz w:val="28"/>
          <w:szCs w:val="28"/>
          <w:lang w:val="uk-UA"/>
        </w:rPr>
        <w:t>тис.грн</w:t>
      </w:r>
      <w:proofErr w:type="spellEnd"/>
      <w:r w:rsidR="00A84105" w:rsidRPr="00920D06">
        <w:rPr>
          <w:sz w:val="28"/>
          <w:szCs w:val="28"/>
          <w:lang w:val="uk-UA"/>
        </w:rPr>
        <w:t xml:space="preserve">., 2023 рік – 500,0 </w:t>
      </w:r>
      <w:proofErr w:type="spellStart"/>
      <w:r w:rsidR="00A84105" w:rsidRPr="00920D06">
        <w:rPr>
          <w:sz w:val="28"/>
          <w:szCs w:val="28"/>
          <w:lang w:val="uk-UA"/>
        </w:rPr>
        <w:t>тис.грн</w:t>
      </w:r>
      <w:proofErr w:type="spellEnd"/>
      <w:r w:rsidR="00A84105" w:rsidRPr="00920D06">
        <w:rPr>
          <w:sz w:val="28"/>
          <w:szCs w:val="28"/>
          <w:lang w:val="uk-UA"/>
        </w:rPr>
        <w:t>.;</w:t>
      </w:r>
    </w:p>
    <w:p w:rsidR="00A90041" w:rsidRPr="00B67BD7" w:rsidRDefault="00A90041" w:rsidP="00A90041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B67BD7">
        <w:rPr>
          <w:b/>
          <w:sz w:val="28"/>
          <w:szCs w:val="28"/>
          <w:lang w:val="uk-UA"/>
        </w:rPr>
        <w:t xml:space="preserve">ГОЛОСУВАЛИ: </w:t>
      </w:r>
      <w:r w:rsidRPr="00B67BD7">
        <w:rPr>
          <w:sz w:val="28"/>
          <w:szCs w:val="28"/>
          <w:lang w:val="uk-UA"/>
        </w:rPr>
        <w:t xml:space="preserve">«за» – </w:t>
      </w:r>
      <w:r w:rsidR="00B67BD7">
        <w:rPr>
          <w:sz w:val="28"/>
          <w:szCs w:val="28"/>
          <w:lang w:val="uk-UA"/>
        </w:rPr>
        <w:t>7</w:t>
      </w:r>
      <w:r w:rsidRPr="00B67BD7">
        <w:rPr>
          <w:sz w:val="28"/>
          <w:szCs w:val="28"/>
          <w:lang w:val="uk-UA"/>
        </w:rPr>
        <w:t xml:space="preserve">: </w:t>
      </w:r>
      <w:proofErr w:type="spellStart"/>
      <w:r w:rsidRPr="00B67BD7">
        <w:rPr>
          <w:sz w:val="28"/>
          <w:szCs w:val="28"/>
          <w:lang w:val="uk-UA"/>
        </w:rPr>
        <w:t>Зубко</w:t>
      </w:r>
      <w:proofErr w:type="spellEnd"/>
      <w:r w:rsidRPr="00B67BD7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B67BD7">
        <w:rPr>
          <w:sz w:val="28"/>
          <w:szCs w:val="28"/>
          <w:lang w:val="uk-UA"/>
        </w:rPr>
        <w:t>Леонченко</w:t>
      </w:r>
      <w:proofErr w:type="spellEnd"/>
      <w:r w:rsidRPr="00B67BD7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B67BD7">
        <w:rPr>
          <w:sz w:val="28"/>
          <w:szCs w:val="28"/>
          <w:lang w:val="uk-UA"/>
        </w:rPr>
        <w:t>Павлусенко</w:t>
      </w:r>
      <w:proofErr w:type="spellEnd"/>
      <w:r w:rsidRPr="00B67BD7">
        <w:rPr>
          <w:sz w:val="28"/>
          <w:szCs w:val="28"/>
          <w:lang w:val="uk-UA"/>
        </w:rPr>
        <w:t xml:space="preserve"> Л.В., </w:t>
      </w:r>
      <w:r w:rsidRPr="00B67BD7">
        <w:rPr>
          <w:bCs/>
          <w:sz w:val="28"/>
          <w:szCs w:val="28"/>
          <w:lang w:val="uk-UA"/>
        </w:rPr>
        <w:t xml:space="preserve">Юрчук О.О.  </w:t>
      </w:r>
    </w:p>
    <w:p w:rsidR="00A90041" w:rsidRPr="00B67BD7" w:rsidRDefault="00A90041" w:rsidP="00A9004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B67BD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A90041" w:rsidRDefault="00A90041" w:rsidP="00A90041">
      <w:pPr>
        <w:ind w:firstLine="426"/>
        <w:jc w:val="both"/>
        <w:rPr>
          <w:sz w:val="28"/>
          <w:szCs w:val="28"/>
          <w:lang w:val="uk-UA"/>
        </w:rPr>
      </w:pPr>
      <w:r w:rsidRPr="00B67BD7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</w:t>
      </w:r>
      <w:r w:rsidR="00920D06">
        <w:rPr>
          <w:sz w:val="28"/>
          <w:szCs w:val="28"/>
          <w:lang w:val="uk-UA"/>
        </w:rPr>
        <w:t>підтримати вказані пропозиції.</w:t>
      </w:r>
      <w:r w:rsidRPr="001B4FA3">
        <w:rPr>
          <w:sz w:val="28"/>
          <w:szCs w:val="28"/>
          <w:lang w:val="uk-UA"/>
        </w:rPr>
        <w:t xml:space="preserve"> </w:t>
      </w:r>
    </w:p>
    <w:p w:rsidR="00B67BD7" w:rsidRDefault="00B67BD7" w:rsidP="00A90041">
      <w:pPr>
        <w:ind w:firstLine="426"/>
        <w:jc w:val="both"/>
        <w:rPr>
          <w:sz w:val="28"/>
          <w:szCs w:val="28"/>
          <w:lang w:val="uk-UA"/>
        </w:rPr>
      </w:pPr>
    </w:p>
    <w:p w:rsidR="00B67BD7" w:rsidRPr="00A56211" w:rsidRDefault="00B67BD7" w:rsidP="00B67BD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Pr="00B67BD7">
        <w:rPr>
          <w:b/>
          <w:sz w:val="28"/>
          <w:szCs w:val="28"/>
          <w:lang w:val="uk-UA"/>
        </w:rPr>
        <w:t>.1. Пропозиції до бюджету 2022 року</w:t>
      </w:r>
      <w:r w:rsidR="00A56211">
        <w:rPr>
          <w:b/>
          <w:sz w:val="28"/>
          <w:szCs w:val="28"/>
          <w:lang w:val="uk-UA"/>
        </w:rPr>
        <w:t xml:space="preserve"> </w:t>
      </w:r>
      <w:r w:rsidR="00A56211" w:rsidRPr="00A56211">
        <w:rPr>
          <w:sz w:val="28"/>
          <w:szCs w:val="28"/>
          <w:lang w:val="uk-UA"/>
        </w:rPr>
        <w:t>(охорона здоров’я)</w:t>
      </w:r>
      <w:r w:rsidRPr="00A56211">
        <w:rPr>
          <w:sz w:val="28"/>
          <w:szCs w:val="28"/>
          <w:lang w:val="uk-UA"/>
        </w:rPr>
        <w:t>:</w:t>
      </w:r>
    </w:p>
    <w:p w:rsidR="00B67BD7" w:rsidRPr="0025607E" w:rsidRDefault="00B67BD7" w:rsidP="00A90041">
      <w:pPr>
        <w:ind w:firstLine="426"/>
        <w:jc w:val="both"/>
        <w:rPr>
          <w:sz w:val="10"/>
          <w:szCs w:val="10"/>
          <w:lang w:val="uk-UA"/>
        </w:rPr>
      </w:pPr>
    </w:p>
    <w:p w:rsidR="0025607E" w:rsidRDefault="0025607E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дітей від 3 до 14 років хворих на </w:t>
      </w:r>
      <w:proofErr w:type="spellStart"/>
      <w:r>
        <w:rPr>
          <w:sz w:val="28"/>
          <w:szCs w:val="28"/>
          <w:lang w:val="uk-UA"/>
        </w:rPr>
        <w:t>фенілкетонурію</w:t>
      </w:r>
      <w:proofErr w:type="spellEnd"/>
      <w:r>
        <w:rPr>
          <w:sz w:val="28"/>
          <w:szCs w:val="28"/>
          <w:lang w:val="uk-UA"/>
        </w:rPr>
        <w:t xml:space="preserve"> спеціальними продуктами дієтичного харчування – 2 027 000 грн.;</w:t>
      </w:r>
    </w:p>
    <w:p w:rsidR="00B67BD7" w:rsidRDefault="0025607E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медикаментозне забезпечення пільгових категорій населення (</w:t>
      </w:r>
      <w:proofErr w:type="spellStart"/>
      <w:r>
        <w:rPr>
          <w:sz w:val="28"/>
          <w:szCs w:val="28"/>
          <w:lang w:val="uk-UA"/>
        </w:rPr>
        <w:t>орфанні</w:t>
      </w:r>
      <w:proofErr w:type="spellEnd"/>
      <w:r>
        <w:rPr>
          <w:sz w:val="28"/>
          <w:szCs w:val="28"/>
          <w:lang w:val="uk-UA"/>
        </w:rPr>
        <w:t xml:space="preserve"> захворювання, реципієнти, інші пільгові категорії) – 13 920 245 грн.; </w:t>
      </w:r>
    </w:p>
    <w:p w:rsidR="0025607E" w:rsidRDefault="0025607E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заходів щодо профілактики та лікування стоматологічних захворювань, надання невідкладної стоматологічної допомоги, забезпечення пільгових категорій населення послугами з зубопротезування – 3 897 000 грн.;</w:t>
      </w:r>
    </w:p>
    <w:p w:rsidR="0025607E" w:rsidRDefault="0025607E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амбулаторної допомоги хворим на туберкульоз, проведення </w:t>
      </w:r>
      <w:proofErr w:type="spellStart"/>
      <w:r>
        <w:rPr>
          <w:sz w:val="28"/>
          <w:szCs w:val="28"/>
          <w:lang w:val="uk-UA"/>
        </w:rPr>
        <w:t>туберкулінодіагностики</w:t>
      </w:r>
      <w:proofErr w:type="spellEnd"/>
      <w:r>
        <w:rPr>
          <w:sz w:val="28"/>
          <w:szCs w:val="28"/>
          <w:lang w:val="uk-UA"/>
        </w:rPr>
        <w:t xml:space="preserve"> – 2 488 100 грн.;</w:t>
      </w:r>
    </w:p>
    <w:p w:rsidR="0025607E" w:rsidRDefault="0025607E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</w:t>
      </w:r>
      <w:proofErr w:type="spellStart"/>
      <w:r>
        <w:rPr>
          <w:sz w:val="28"/>
          <w:szCs w:val="28"/>
          <w:lang w:val="uk-UA"/>
        </w:rPr>
        <w:t>підгузниками</w:t>
      </w:r>
      <w:proofErr w:type="spellEnd"/>
      <w:r>
        <w:rPr>
          <w:sz w:val="28"/>
          <w:szCs w:val="28"/>
          <w:lang w:val="uk-UA"/>
        </w:rPr>
        <w:t xml:space="preserve">, сечоприймачами та </w:t>
      </w:r>
      <w:proofErr w:type="spellStart"/>
      <w:r>
        <w:rPr>
          <w:sz w:val="28"/>
          <w:szCs w:val="28"/>
          <w:lang w:val="uk-UA"/>
        </w:rPr>
        <w:t>калоприймачами</w:t>
      </w:r>
      <w:proofErr w:type="spellEnd"/>
      <w:r>
        <w:rPr>
          <w:sz w:val="28"/>
          <w:szCs w:val="28"/>
          <w:lang w:val="uk-UA"/>
        </w:rPr>
        <w:t xml:space="preserve"> інвалідів та дітей-інвалідів – 2 311 300 грн.;  </w:t>
      </w:r>
    </w:p>
    <w:p w:rsidR="00DE0E54" w:rsidRDefault="00DE0E54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функціонування палат для термінового влаштування дітей, які опинилися в у складних життєвих обставинах – 337 000 грн.;</w:t>
      </w:r>
    </w:p>
    <w:p w:rsidR="00DE0E54" w:rsidRDefault="00DE0E54" w:rsidP="0025607E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комунальних закладів охорони здоров’я (оплата праці на період військової служби за контрактом, земельний податок, підготовка інтернів, тощо) – 2 441 000 грн.;</w:t>
      </w:r>
    </w:p>
    <w:p w:rsidR="00DE0E54" w:rsidRDefault="00DE0E54" w:rsidP="00DE0E54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заходи (медична комісія у </w:t>
      </w:r>
      <w:proofErr w:type="spellStart"/>
      <w:r>
        <w:rPr>
          <w:sz w:val="28"/>
          <w:szCs w:val="28"/>
          <w:lang w:val="uk-UA"/>
        </w:rPr>
        <w:t>військоматі</w:t>
      </w:r>
      <w:proofErr w:type="spellEnd"/>
      <w:r>
        <w:rPr>
          <w:sz w:val="28"/>
          <w:szCs w:val="28"/>
          <w:lang w:val="uk-UA"/>
        </w:rPr>
        <w:t>, забезпечення імунізації, діагностичного процесу та лікування за допомогою імунобіологічних засобів, збереження репродуктивного здоров’я, профілактика ВІЛ/СНІДу серед підлітків та молоді) – 2 605 500 грн.</w:t>
      </w:r>
    </w:p>
    <w:p w:rsidR="006B5F5F" w:rsidRPr="006B5F5F" w:rsidRDefault="006B5F5F" w:rsidP="006B5F5F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6B5F5F">
        <w:rPr>
          <w:b/>
          <w:sz w:val="28"/>
          <w:szCs w:val="28"/>
          <w:lang w:val="uk-UA"/>
        </w:rPr>
        <w:t xml:space="preserve">ГОЛОСУВАЛИ: </w:t>
      </w:r>
      <w:r w:rsidRPr="006B5F5F">
        <w:rPr>
          <w:sz w:val="28"/>
          <w:szCs w:val="28"/>
          <w:lang w:val="uk-UA"/>
        </w:rPr>
        <w:t xml:space="preserve">«за» – 7: </w:t>
      </w:r>
      <w:proofErr w:type="spellStart"/>
      <w:r w:rsidRPr="006B5F5F">
        <w:rPr>
          <w:sz w:val="28"/>
          <w:szCs w:val="28"/>
          <w:lang w:val="uk-UA"/>
        </w:rPr>
        <w:t>Зубко</w:t>
      </w:r>
      <w:proofErr w:type="spellEnd"/>
      <w:r w:rsidRPr="006B5F5F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6B5F5F">
        <w:rPr>
          <w:sz w:val="28"/>
          <w:szCs w:val="28"/>
          <w:lang w:val="uk-UA"/>
        </w:rPr>
        <w:t>Леонченко</w:t>
      </w:r>
      <w:proofErr w:type="spellEnd"/>
      <w:r w:rsidRPr="006B5F5F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6B5F5F">
        <w:rPr>
          <w:sz w:val="28"/>
          <w:szCs w:val="28"/>
          <w:lang w:val="uk-UA"/>
        </w:rPr>
        <w:t>Павлусенко</w:t>
      </w:r>
      <w:proofErr w:type="spellEnd"/>
      <w:r w:rsidRPr="006B5F5F">
        <w:rPr>
          <w:sz w:val="28"/>
          <w:szCs w:val="28"/>
          <w:lang w:val="uk-UA"/>
        </w:rPr>
        <w:t xml:space="preserve"> Л.В., </w:t>
      </w:r>
      <w:r w:rsidRPr="006B5F5F">
        <w:rPr>
          <w:bCs/>
          <w:sz w:val="28"/>
          <w:szCs w:val="28"/>
          <w:lang w:val="uk-UA"/>
        </w:rPr>
        <w:t xml:space="preserve">Юрчук О.О.  </w:t>
      </w:r>
    </w:p>
    <w:p w:rsidR="006B5F5F" w:rsidRPr="006B5F5F" w:rsidRDefault="006B5F5F" w:rsidP="006B5F5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6B5F5F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6B5F5F" w:rsidRPr="006B5F5F" w:rsidRDefault="006B5F5F" w:rsidP="006B5F5F">
      <w:pPr>
        <w:ind w:firstLine="426"/>
        <w:jc w:val="both"/>
        <w:rPr>
          <w:sz w:val="28"/>
          <w:szCs w:val="28"/>
          <w:lang w:val="uk-UA"/>
        </w:rPr>
      </w:pPr>
      <w:r w:rsidRPr="006B5F5F">
        <w:rPr>
          <w:b/>
          <w:sz w:val="28"/>
          <w:szCs w:val="28"/>
          <w:lang w:val="uk-UA"/>
        </w:rPr>
        <w:t>ВИРІШИЛИ:</w:t>
      </w:r>
      <w:r w:rsidRPr="006B5F5F">
        <w:rPr>
          <w:sz w:val="28"/>
          <w:szCs w:val="28"/>
          <w:lang w:val="uk-UA"/>
        </w:rPr>
        <w:t xml:space="preserve"> </w:t>
      </w:r>
      <w:r w:rsidR="0044475C" w:rsidRPr="0044475C">
        <w:rPr>
          <w:b/>
          <w:i/>
          <w:sz w:val="28"/>
          <w:szCs w:val="28"/>
          <w:lang w:val="uk-UA"/>
        </w:rPr>
        <w:t>рекомендувати</w:t>
      </w:r>
      <w:r w:rsidR="00444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</w:t>
      </w:r>
      <w:r w:rsidR="00A56211">
        <w:rPr>
          <w:sz w:val="28"/>
          <w:szCs w:val="28"/>
          <w:lang w:val="uk-UA"/>
        </w:rPr>
        <w:t xml:space="preserve"> та </w:t>
      </w:r>
      <w:proofErr w:type="spellStart"/>
      <w:r w:rsidR="00A56211">
        <w:rPr>
          <w:sz w:val="28"/>
          <w:szCs w:val="28"/>
          <w:lang w:val="uk-UA"/>
        </w:rPr>
        <w:t>внести</w:t>
      </w:r>
      <w:proofErr w:type="spellEnd"/>
      <w:r w:rsidR="00A56211">
        <w:rPr>
          <w:sz w:val="28"/>
          <w:szCs w:val="28"/>
          <w:lang w:val="uk-UA"/>
        </w:rPr>
        <w:t xml:space="preserve"> відповідні зміни до проєкту рішення «</w:t>
      </w:r>
      <w:r w:rsidR="00A56211"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A5621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  <w:r w:rsidRPr="006B5F5F">
        <w:rPr>
          <w:sz w:val="28"/>
          <w:szCs w:val="28"/>
          <w:lang w:val="uk-UA"/>
        </w:rPr>
        <w:t xml:space="preserve"> </w:t>
      </w:r>
    </w:p>
    <w:p w:rsidR="0071523B" w:rsidRDefault="0071523B" w:rsidP="00C50EFA">
      <w:pPr>
        <w:ind w:firstLine="426"/>
        <w:jc w:val="both"/>
        <w:rPr>
          <w:sz w:val="28"/>
          <w:szCs w:val="28"/>
          <w:lang w:val="uk-UA"/>
        </w:rPr>
      </w:pPr>
    </w:p>
    <w:p w:rsidR="00156880" w:rsidRPr="00156880" w:rsidRDefault="00156880" w:rsidP="00156880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7974B3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та доповнень до програми «Житомирська міська об’єднана територіальна </w:t>
      </w:r>
      <w:r w:rsidRPr="00156880">
        <w:rPr>
          <w:rFonts w:eastAsia="SimSun"/>
          <w:b/>
          <w:kern w:val="2"/>
          <w:sz w:val="28"/>
          <w:szCs w:val="28"/>
          <w:lang w:val="uk-UA" w:bidi="hi-IN"/>
        </w:rPr>
        <w:t>громада – дружня до тварин» на 2021-2023 роки.</w:t>
      </w:r>
    </w:p>
    <w:p w:rsidR="00156880" w:rsidRDefault="00156880" w:rsidP="00156880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56880">
        <w:rPr>
          <w:b/>
          <w:sz w:val="28"/>
          <w:szCs w:val="28"/>
          <w:lang w:val="uk-UA"/>
        </w:rPr>
        <w:t>СЛУХАЛИ:</w:t>
      </w:r>
      <w:r w:rsidRPr="0015688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Місюрова</w:t>
      </w:r>
      <w:proofErr w:type="spellEnd"/>
      <w:r>
        <w:rPr>
          <w:sz w:val="28"/>
          <w:szCs w:val="28"/>
          <w:lang w:val="uk-UA"/>
        </w:rPr>
        <w:t xml:space="preserve"> М.О.,</w:t>
      </w:r>
      <w:r w:rsidRPr="00156880">
        <w:rPr>
          <w:sz w:val="28"/>
          <w:szCs w:val="28"/>
          <w:lang w:val="uk-UA"/>
        </w:rPr>
        <w:t xml:space="preserve"> Мельник О.В. доповіли по проєкту рішення «</w:t>
      </w:r>
      <w:r w:rsidRPr="00156880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</w:t>
      </w:r>
      <w:r>
        <w:rPr>
          <w:sz w:val="28"/>
          <w:szCs w:val="28"/>
          <w:lang w:val="uk-UA"/>
        </w:rPr>
        <w:t>»:</w:t>
      </w:r>
    </w:p>
    <w:p w:rsidR="00156880" w:rsidRDefault="00156880" w:rsidP="00156880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156880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п.1.1. «Виконання заходів щодо належного поводження з безпритульними тваринами (відлов, стерилізація, вакцинація від сказу </w:t>
      </w:r>
      <w:proofErr w:type="spellStart"/>
      <w:r>
        <w:rPr>
          <w:sz w:val="28"/>
          <w:szCs w:val="28"/>
          <w:lang w:val="uk-UA"/>
        </w:rPr>
        <w:t>адопція</w:t>
      </w:r>
      <w:proofErr w:type="spellEnd"/>
      <w:r>
        <w:rPr>
          <w:sz w:val="28"/>
          <w:szCs w:val="28"/>
          <w:lang w:val="uk-UA"/>
        </w:rPr>
        <w:t xml:space="preserve"> тощо)» – 1 985,0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56880" w:rsidRPr="00156880" w:rsidRDefault="00156880" w:rsidP="00156880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156880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п.1.2. «Виконання заходів щодо належного поводження з тваринами – стерилізація домашніх безпородних тварин, власниками яких є пенсіонери, шляхом надання трансфертів КП «Центр захисту тварин» Житомирської міської ради» – 200,0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56880" w:rsidRDefault="00156880" w:rsidP="00156880">
      <w:pPr>
        <w:tabs>
          <w:tab w:val="left" w:pos="1600"/>
        </w:tabs>
        <w:ind w:firstLine="426"/>
        <w:jc w:val="both"/>
        <w:rPr>
          <w:bCs/>
          <w:sz w:val="28"/>
          <w:szCs w:val="28"/>
          <w:lang w:val="uk-UA"/>
        </w:rPr>
      </w:pPr>
      <w:r w:rsidRPr="00156880">
        <w:rPr>
          <w:b/>
          <w:sz w:val="28"/>
          <w:szCs w:val="28"/>
          <w:lang w:val="uk-UA"/>
        </w:rPr>
        <w:t xml:space="preserve">ГОЛОСУВАЛИ: </w:t>
      </w:r>
      <w:r w:rsidRPr="00156880">
        <w:rPr>
          <w:sz w:val="28"/>
          <w:szCs w:val="28"/>
          <w:lang w:val="uk-UA"/>
        </w:rPr>
        <w:t xml:space="preserve">«за» – </w:t>
      </w:r>
      <w:r w:rsidR="00B67BD7">
        <w:rPr>
          <w:sz w:val="28"/>
          <w:szCs w:val="28"/>
          <w:lang w:val="uk-UA"/>
        </w:rPr>
        <w:t>8</w:t>
      </w:r>
      <w:r w:rsidRPr="00156880">
        <w:rPr>
          <w:sz w:val="28"/>
          <w:szCs w:val="28"/>
          <w:lang w:val="uk-UA"/>
        </w:rPr>
        <w:t xml:space="preserve">: </w:t>
      </w:r>
      <w:proofErr w:type="spellStart"/>
      <w:r w:rsidRPr="00156880">
        <w:rPr>
          <w:sz w:val="28"/>
          <w:szCs w:val="28"/>
          <w:lang w:val="uk-UA"/>
        </w:rPr>
        <w:t>Зубко</w:t>
      </w:r>
      <w:proofErr w:type="spellEnd"/>
      <w:r w:rsidRPr="00156880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156880">
        <w:rPr>
          <w:sz w:val="28"/>
          <w:szCs w:val="28"/>
          <w:lang w:val="uk-UA"/>
        </w:rPr>
        <w:t>Леонченко</w:t>
      </w:r>
      <w:proofErr w:type="spellEnd"/>
      <w:r w:rsidRPr="00156880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156880">
        <w:rPr>
          <w:sz w:val="28"/>
          <w:szCs w:val="28"/>
          <w:lang w:val="uk-UA"/>
        </w:rPr>
        <w:t>Павлусенко</w:t>
      </w:r>
      <w:proofErr w:type="spellEnd"/>
      <w:r w:rsidRPr="00156880">
        <w:rPr>
          <w:sz w:val="28"/>
          <w:szCs w:val="28"/>
          <w:lang w:val="uk-UA"/>
        </w:rPr>
        <w:t xml:space="preserve"> Л.В., </w:t>
      </w:r>
      <w:proofErr w:type="spellStart"/>
      <w:r w:rsidRPr="00156880">
        <w:rPr>
          <w:bCs/>
          <w:sz w:val="28"/>
          <w:szCs w:val="28"/>
          <w:lang w:val="uk-UA"/>
        </w:rPr>
        <w:t>Чередніченко</w:t>
      </w:r>
      <w:proofErr w:type="spellEnd"/>
      <w:r w:rsidRPr="00156880">
        <w:rPr>
          <w:bCs/>
          <w:sz w:val="28"/>
          <w:szCs w:val="28"/>
          <w:lang w:val="uk-UA"/>
        </w:rPr>
        <w:t xml:space="preserve"> Л.В., Юрчук О.О.  </w:t>
      </w:r>
    </w:p>
    <w:p w:rsidR="00E06EA6" w:rsidRPr="00156880" w:rsidRDefault="00E06EA6" w:rsidP="00156880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</w:p>
    <w:p w:rsidR="00156880" w:rsidRPr="00156880" w:rsidRDefault="00156880" w:rsidP="0015688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56880">
        <w:rPr>
          <w:sz w:val="28"/>
          <w:szCs w:val="28"/>
          <w:lang w:val="uk-UA"/>
        </w:rPr>
        <w:lastRenderedPageBreak/>
        <w:t>«проти» – 0, «утримались» – 0, «не голосували» – 0.</w:t>
      </w:r>
    </w:p>
    <w:p w:rsidR="00156880" w:rsidRDefault="00156880" w:rsidP="00156880">
      <w:pPr>
        <w:ind w:firstLine="426"/>
        <w:jc w:val="both"/>
        <w:rPr>
          <w:sz w:val="28"/>
          <w:szCs w:val="28"/>
          <w:lang w:val="uk-UA"/>
        </w:rPr>
      </w:pPr>
      <w:r w:rsidRPr="00156880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підтримати проєкт рішення. </w:t>
      </w:r>
      <w:r w:rsidRPr="001B4FA3">
        <w:rPr>
          <w:sz w:val="28"/>
          <w:szCs w:val="28"/>
          <w:lang w:val="uk-UA"/>
        </w:rPr>
        <w:t xml:space="preserve">  </w:t>
      </w:r>
    </w:p>
    <w:p w:rsidR="0071523B" w:rsidRDefault="0071523B" w:rsidP="00C50EFA">
      <w:pPr>
        <w:ind w:firstLine="426"/>
        <w:jc w:val="both"/>
        <w:rPr>
          <w:sz w:val="28"/>
          <w:szCs w:val="28"/>
          <w:lang w:val="uk-UA"/>
        </w:rPr>
      </w:pPr>
    </w:p>
    <w:p w:rsidR="00156880" w:rsidRDefault="00156880" w:rsidP="00B67BD7">
      <w:pPr>
        <w:jc w:val="both"/>
        <w:rPr>
          <w:b/>
          <w:sz w:val="28"/>
          <w:szCs w:val="28"/>
          <w:lang w:val="uk-UA"/>
        </w:rPr>
      </w:pPr>
      <w:r w:rsidRPr="00B67BD7">
        <w:rPr>
          <w:b/>
          <w:sz w:val="28"/>
          <w:szCs w:val="28"/>
          <w:lang w:val="uk-UA"/>
        </w:rPr>
        <w:t>6.1. Пропозиції до бюджету 2022 року</w:t>
      </w:r>
      <w:r w:rsidR="00A9716D">
        <w:rPr>
          <w:b/>
          <w:sz w:val="28"/>
          <w:szCs w:val="28"/>
          <w:lang w:val="uk-UA"/>
        </w:rPr>
        <w:t xml:space="preserve"> (КП «Центр захисту тварин» Житомирської міської ради)</w:t>
      </w:r>
      <w:r w:rsidRPr="00B67BD7">
        <w:rPr>
          <w:b/>
          <w:sz w:val="28"/>
          <w:szCs w:val="28"/>
          <w:lang w:val="uk-UA"/>
        </w:rPr>
        <w:t>:</w:t>
      </w:r>
      <w:r w:rsidR="00A9716D">
        <w:rPr>
          <w:b/>
          <w:sz w:val="28"/>
          <w:szCs w:val="28"/>
          <w:lang w:val="uk-UA"/>
        </w:rPr>
        <w:t xml:space="preserve"> </w:t>
      </w:r>
    </w:p>
    <w:p w:rsidR="00B67BD7" w:rsidRPr="00B67BD7" w:rsidRDefault="00B67BD7" w:rsidP="00B67BD7">
      <w:pPr>
        <w:jc w:val="both"/>
        <w:rPr>
          <w:b/>
          <w:sz w:val="10"/>
          <w:szCs w:val="10"/>
          <w:lang w:val="uk-UA"/>
        </w:rPr>
      </w:pPr>
    </w:p>
    <w:p w:rsidR="00156880" w:rsidRPr="00156880" w:rsidRDefault="00156880" w:rsidP="00B67BD7">
      <w:pPr>
        <w:pStyle w:val="af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156880">
        <w:rPr>
          <w:sz w:val="28"/>
          <w:szCs w:val="28"/>
          <w:lang w:val="uk-UA"/>
        </w:rPr>
        <w:t xml:space="preserve">забезпечення регулювання чисельності безпритульних тварин (КП «Центр захисту тварин» Житомирської міської ради) – 1 985,0 </w:t>
      </w:r>
      <w:proofErr w:type="spellStart"/>
      <w:r w:rsidRPr="00156880">
        <w:rPr>
          <w:sz w:val="28"/>
          <w:szCs w:val="28"/>
          <w:lang w:val="uk-UA"/>
        </w:rPr>
        <w:t>тис.грн</w:t>
      </w:r>
      <w:proofErr w:type="spellEnd"/>
      <w:r w:rsidRPr="00156880">
        <w:rPr>
          <w:sz w:val="28"/>
          <w:szCs w:val="28"/>
          <w:lang w:val="uk-UA"/>
        </w:rPr>
        <w:t>.;</w:t>
      </w:r>
    </w:p>
    <w:p w:rsidR="00B67BD7" w:rsidRDefault="00156880" w:rsidP="00B67BD7">
      <w:pPr>
        <w:pStyle w:val="af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156880">
        <w:rPr>
          <w:sz w:val="28"/>
          <w:szCs w:val="28"/>
          <w:lang w:val="uk-UA"/>
        </w:rPr>
        <w:t xml:space="preserve">часткова </w:t>
      </w:r>
      <w:r w:rsidR="00B67BD7">
        <w:rPr>
          <w:sz w:val="28"/>
          <w:szCs w:val="28"/>
          <w:lang w:val="uk-UA"/>
        </w:rPr>
        <w:t xml:space="preserve">компенсація витрат на стерилізацію домашніх безпородних тварин, господарями яких є люди пенсійного віку (КП «Центр захисту тварин» Житомирської міської ради) – 50,0 </w:t>
      </w:r>
      <w:proofErr w:type="spellStart"/>
      <w:r w:rsidR="00B67BD7">
        <w:rPr>
          <w:sz w:val="28"/>
          <w:szCs w:val="28"/>
          <w:lang w:val="uk-UA"/>
        </w:rPr>
        <w:t>тис.грн</w:t>
      </w:r>
      <w:proofErr w:type="spellEnd"/>
      <w:r w:rsidR="00B67BD7">
        <w:rPr>
          <w:sz w:val="28"/>
          <w:szCs w:val="28"/>
          <w:lang w:val="uk-UA"/>
        </w:rPr>
        <w:t>.</w:t>
      </w:r>
      <w:r w:rsidRPr="00156880">
        <w:rPr>
          <w:sz w:val="28"/>
          <w:szCs w:val="28"/>
          <w:lang w:val="uk-UA"/>
        </w:rPr>
        <w:t xml:space="preserve"> </w:t>
      </w:r>
    </w:p>
    <w:p w:rsidR="00B67BD7" w:rsidRPr="00B67BD7" w:rsidRDefault="00B67BD7" w:rsidP="00B67BD7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B67BD7">
        <w:rPr>
          <w:b/>
          <w:sz w:val="28"/>
          <w:szCs w:val="28"/>
          <w:lang w:val="uk-UA"/>
        </w:rPr>
        <w:t xml:space="preserve">ГОЛОСУВАЛИ: </w:t>
      </w:r>
      <w:r w:rsidRPr="00B67BD7">
        <w:rPr>
          <w:sz w:val="28"/>
          <w:szCs w:val="28"/>
          <w:lang w:val="uk-UA"/>
        </w:rPr>
        <w:t xml:space="preserve">«за» – 8: </w:t>
      </w:r>
      <w:proofErr w:type="spellStart"/>
      <w:r w:rsidRPr="00B67BD7">
        <w:rPr>
          <w:sz w:val="28"/>
          <w:szCs w:val="28"/>
          <w:lang w:val="uk-UA"/>
        </w:rPr>
        <w:t>Зубко</w:t>
      </w:r>
      <w:proofErr w:type="spellEnd"/>
      <w:r w:rsidRPr="00B67BD7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B67BD7">
        <w:rPr>
          <w:sz w:val="28"/>
          <w:szCs w:val="28"/>
          <w:lang w:val="uk-UA"/>
        </w:rPr>
        <w:t>Леонченко</w:t>
      </w:r>
      <w:proofErr w:type="spellEnd"/>
      <w:r w:rsidRPr="00B67BD7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B67BD7">
        <w:rPr>
          <w:sz w:val="28"/>
          <w:szCs w:val="28"/>
          <w:lang w:val="uk-UA"/>
        </w:rPr>
        <w:t>Павлусенко</w:t>
      </w:r>
      <w:proofErr w:type="spellEnd"/>
      <w:r w:rsidRPr="00B67BD7">
        <w:rPr>
          <w:sz w:val="28"/>
          <w:szCs w:val="28"/>
          <w:lang w:val="uk-UA"/>
        </w:rPr>
        <w:t xml:space="preserve"> Л.В., </w:t>
      </w:r>
      <w:proofErr w:type="spellStart"/>
      <w:r w:rsidRPr="00B67BD7">
        <w:rPr>
          <w:bCs/>
          <w:sz w:val="28"/>
          <w:szCs w:val="28"/>
          <w:lang w:val="uk-UA"/>
        </w:rPr>
        <w:t>Чередніченко</w:t>
      </w:r>
      <w:proofErr w:type="spellEnd"/>
      <w:r w:rsidRPr="00B67BD7">
        <w:rPr>
          <w:bCs/>
          <w:sz w:val="28"/>
          <w:szCs w:val="28"/>
          <w:lang w:val="uk-UA"/>
        </w:rPr>
        <w:t xml:space="preserve"> Л.В., Юрчук О.О.  </w:t>
      </w:r>
    </w:p>
    <w:p w:rsidR="00B67BD7" w:rsidRPr="00B67BD7" w:rsidRDefault="00B67BD7" w:rsidP="00B67BD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B67BD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67BD7" w:rsidRDefault="00B67BD7" w:rsidP="00B67BD7">
      <w:pPr>
        <w:ind w:firstLine="426"/>
        <w:jc w:val="both"/>
        <w:rPr>
          <w:sz w:val="28"/>
          <w:szCs w:val="28"/>
          <w:lang w:val="uk-UA"/>
        </w:rPr>
      </w:pPr>
      <w:r w:rsidRPr="00B67BD7">
        <w:rPr>
          <w:b/>
          <w:sz w:val="28"/>
          <w:szCs w:val="28"/>
          <w:lang w:val="uk-UA"/>
        </w:rPr>
        <w:t>ВИРІШИЛИ:</w:t>
      </w:r>
      <w:r w:rsidRPr="00B67BD7">
        <w:rPr>
          <w:sz w:val="28"/>
          <w:szCs w:val="28"/>
          <w:lang w:val="uk-UA"/>
        </w:rPr>
        <w:t xml:space="preserve"> </w:t>
      </w:r>
      <w:r w:rsidR="0044475C" w:rsidRPr="0044475C">
        <w:rPr>
          <w:b/>
          <w:i/>
          <w:sz w:val="28"/>
          <w:szCs w:val="28"/>
          <w:lang w:val="uk-UA"/>
        </w:rPr>
        <w:t>рекомендувати</w:t>
      </w:r>
      <w:r w:rsidR="0044475C">
        <w:rPr>
          <w:sz w:val="28"/>
          <w:szCs w:val="28"/>
          <w:lang w:val="uk-UA"/>
        </w:rPr>
        <w:t xml:space="preserve"> </w:t>
      </w:r>
      <w:r w:rsidRPr="00B67BD7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вказані пропозиції</w:t>
      </w:r>
      <w:r w:rsidR="00A56211">
        <w:rPr>
          <w:sz w:val="28"/>
          <w:szCs w:val="28"/>
          <w:lang w:val="uk-UA"/>
        </w:rPr>
        <w:t xml:space="preserve"> та </w:t>
      </w:r>
      <w:proofErr w:type="spellStart"/>
      <w:r w:rsidR="00A56211">
        <w:rPr>
          <w:sz w:val="28"/>
          <w:szCs w:val="28"/>
          <w:lang w:val="uk-UA"/>
        </w:rPr>
        <w:t>внести</w:t>
      </w:r>
      <w:proofErr w:type="spellEnd"/>
      <w:r w:rsidR="00A56211">
        <w:rPr>
          <w:sz w:val="28"/>
          <w:szCs w:val="28"/>
          <w:lang w:val="uk-UA"/>
        </w:rPr>
        <w:t xml:space="preserve"> відповідні зміни до проєкту рішення «</w:t>
      </w:r>
      <w:r w:rsidR="00A56211"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A56211">
        <w:rPr>
          <w:sz w:val="28"/>
          <w:szCs w:val="28"/>
          <w:lang w:val="uk-UA"/>
        </w:rPr>
        <w:t>»</w:t>
      </w:r>
      <w:r w:rsidRPr="00B67BD7">
        <w:rPr>
          <w:sz w:val="28"/>
          <w:szCs w:val="28"/>
          <w:lang w:val="uk-UA"/>
        </w:rPr>
        <w:t xml:space="preserve">.   </w:t>
      </w:r>
    </w:p>
    <w:p w:rsidR="00DE0E54" w:rsidRPr="00B67BD7" w:rsidRDefault="00DE0E54" w:rsidP="00B67BD7">
      <w:pPr>
        <w:ind w:firstLine="426"/>
        <w:jc w:val="both"/>
        <w:rPr>
          <w:sz w:val="28"/>
          <w:szCs w:val="28"/>
          <w:lang w:val="uk-UA"/>
        </w:rPr>
      </w:pPr>
    </w:p>
    <w:p w:rsidR="00DE0E54" w:rsidRPr="008B1916" w:rsidRDefault="00DE0E54" w:rsidP="00DE0E5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B1916">
        <w:rPr>
          <w:b/>
          <w:sz w:val="28"/>
          <w:szCs w:val="28"/>
          <w:lang w:val="uk-UA"/>
        </w:rPr>
        <w:t xml:space="preserve">Звернення до Президента України, Кабінету Міністрів України, Верховної Ради України щодо  </w:t>
      </w:r>
      <w:r w:rsidRPr="008B1916">
        <w:rPr>
          <w:b/>
          <w:sz w:val="28"/>
          <w:szCs w:val="28"/>
          <w:shd w:val="clear" w:color="auto" w:fill="FFFFFF"/>
          <w:lang w:val="uk-UA"/>
        </w:rPr>
        <w:t>фінансування сфери охорони здоров’я у повному обсязі</w:t>
      </w:r>
      <w:r w:rsidRPr="008B1916">
        <w:rPr>
          <w:b/>
          <w:sz w:val="28"/>
          <w:szCs w:val="28"/>
          <w:lang w:val="uk-UA"/>
        </w:rPr>
        <w:t xml:space="preserve"> у 202</w:t>
      </w:r>
      <w:r w:rsidRPr="008B1916">
        <w:rPr>
          <w:b/>
          <w:sz w:val="28"/>
          <w:szCs w:val="28"/>
        </w:rPr>
        <w:t>2</w:t>
      </w:r>
      <w:r w:rsidRPr="008B1916">
        <w:rPr>
          <w:b/>
          <w:sz w:val="28"/>
          <w:szCs w:val="28"/>
          <w:lang w:val="uk-UA"/>
        </w:rPr>
        <w:t xml:space="preserve"> році</w:t>
      </w:r>
      <w:r w:rsidRPr="008B1916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DE0E54" w:rsidRDefault="00DE0E54" w:rsidP="00DE0E5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Місюрова</w:t>
      </w:r>
      <w:proofErr w:type="spellEnd"/>
      <w:r>
        <w:rPr>
          <w:sz w:val="28"/>
          <w:szCs w:val="28"/>
          <w:lang w:val="uk-UA"/>
        </w:rPr>
        <w:t xml:space="preserve"> М.О. </w:t>
      </w:r>
      <w:r w:rsidRPr="00C50EFA">
        <w:rPr>
          <w:sz w:val="28"/>
          <w:szCs w:val="28"/>
          <w:lang w:val="uk-UA"/>
        </w:rPr>
        <w:t>допов</w:t>
      </w:r>
      <w:r>
        <w:rPr>
          <w:sz w:val="28"/>
          <w:szCs w:val="28"/>
          <w:lang w:val="uk-UA"/>
        </w:rPr>
        <w:t xml:space="preserve">іла </w:t>
      </w:r>
      <w:r w:rsidRPr="00C50EFA">
        <w:rPr>
          <w:sz w:val="28"/>
          <w:szCs w:val="28"/>
          <w:lang w:val="uk-UA"/>
        </w:rPr>
        <w:t xml:space="preserve"> </w:t>
      </w:r>
      <w:r w:rsidRPr="00A8016A">
        <w:rPr>
          <w:sz w:val="28"/>
          <w:szCs w:val="28"/>
          <w:lang w:val="uk-UA"/>
        </w:rPr>
        <w:t xml:space="preserve">щодо  </w:t>
      </w:r>
      <w:r w:rsidRPr="00A8016A">
        <w:rPr>
          <w:sz w:val="28"/>
          <w:szCs w:val="28"/>
          <w:shd w:val="clear" w:color="auto" w:fill="FFFFFF"/>
          <w:lang w:val="uk-UA"/>
        </w:rPr>
        <w:t>фінансування сфери охорони здоров’я</w:t>
      </w:r>
      <w:r>
        <w:rPr>
          <w:sz w:val="28"/>
          <w:szCs w:val="28"/>
          <w:lang w:val="uk-UA"/>
        </w:rPr>
        <w:t>.</w:t>
      </w:r>
    </w:p>
    <w:p w:rsidR="00DE0E54" w:rsidRDefault="00DE0E54" w:rsidP="00DE0E54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ставилось)</w:t>
      </w:r>
    </w:p>
    <w:p w:rsidR="00156880" w:rsidRPr="00B67BD7" w:rsidRDefault="00156880" w:rsidP="00B67BD7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E0E54" w:rsidRPr="004739BD" w:rsidRDefault="00DE0E54" w:rsidP="00DE0E5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974B3">
        <w:rPr>
          <w:b/>
          <w:sz w:val="28"/>
          <w:szCs w:val="28"/>
          <w:lang w:val="uk-UA"/>
        </w:rPr>
        <w:t>затвердження Програми забезпечення та захисту прав дітей Житомирської міської територіальної громади на 2022-2026 роки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DE0E54" w:rsidRPr="00DE0E54" w:rsidRDefault="00DE0E54" w:rsidP="00DE0E5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>СЛУХАЛИ:</w:t>
      </w:r>
      <w:r w:rsidRPr="00DE0E54">
        <w:rPr>
          <w:sz w:val="28"/>
          <w:szCs w:val="28"/>
          <w:lang w:val="uk-UA"/>
        </w:rPr>
        <w:t xml:space="preserve"> </w:t>
      </w:r>
      <w:proofErr w:type="spellStart"/>
      <w:r w:rsidRPr="00DE0E54">
        <w:rPr>
          <w:sz w:val="28"/>
          <w:szCs w:val="28"/>
          <w:lang w:val="uk-UA"/>
        </w:rPr>
        <w:t>Бібла</w:t>
      </w:r>
      <w:proofErr w:type="spellEnd"/>
      <w:r w:rsidRPr="00DE0E54">
        <w:rPr>
          <w:sz w:val="28"/>
          <w:szCs w:val="28"/>
          <w:lang w:val="uk-UA"/>
        </w:rPr>
        <w:t xml:space="preserve"> О.В.</w:t>
      </w:r>
      <w:r w:rsidR="00A9716D">
        <w:rPr>
          <w:sz w:val="28"/>
          <w:szCs w:val="28"/>
          <w:lang w:val="uk-UA"/>
        </w:rPr>
        <w:t>, Пашко О.М.</w:t>
      </w:r>
      <w:r w:rsidRPr="00DE0E54">
        <w:rPr>
          <w:sz w:val="28"/>
          <w:szCs w:val="28"/>
          <w:lang w:val="uk-UA"/>
        </w:rPr>
        <w:t xml:space="preserve"> доповіла по проєкту рішення «Про затвердження Програми забезпечення та захисту прав дітей Житомирської міської територіальної громади на 2022-2026 роки».</w:t>
      </w:r>
    </w:p>
    <w:p w:rsidR="00DE0E54" w:rsidRPr="00DE0E54" w:rsidRDefault="00DE0E54" w:rsidP="00DE0E54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 xml:space="preserve">ГОЛОСУВАЛИ: </w:t>
      </w:r>
      <w:r w:rsidRPr="00DE0E54">
        <w:rPr>
          <w:sz w:val="28"/>
          <w:szCs w:val="28"/>
          <w:lang w:val="uk-UA"/>
        </w:rPr>
        <w:t xml:space="preserve">«за» – 7: </w:t>
      </w:r>
      <w:proofErr w:type="spellStart"/>
      <w:r w:rsidRPr="00DE0E54">
        <w:rPr>
          <w:sz w:val="28"/>
          <w:szCs w:val="28"/>
          <w:lang w:val="uk-UA"/>
        </w:rPr>
        <w:t>Зубко</w:t>
      </w:r>
      <w:proofErr w:type="spellEnd"/>
      <w:r w:rsidRPr="00DE0E54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DE0E54">
        <w:rPr>
          <w:sz w:val="28"/>
          <w:szCs w:val="28"/>
          <w:lang w:val="uk-UA"/>
        </w:rPr>
        <w:t>Леонченко</w:t>
      </w:r>
      <w:proofErr w:type="spellEnd"/>
      <w:r w:rsidRPr="00DE0E54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DE0E54">
        <w:rPr>
          <w:bCs/>
          <w:sz w:val="28"/>
          <w:szCs w:val="28"/>
          <w:lang w:val="uk-UA"/>
        </w:rPr>
        <w:t>Чередніченко</w:t>
      </w:r>
      <w:proofErr w:type="spellEnd"/>
      <w:r w:rsidRPr="00DE0E54">
        <w:rPr>
          <w:bCs/>
          <w:sz w:val="28"/>
          <w:szCs w:val="28"/>
          <w:lang w:val="uk-UA"/>
        </w:rPr>
        <w:t xml:space="preserve"> Л.В., Юрчук О.О.  </w:t>
      </w:r>
    </w:p>
    <w:p w:rsidR="00DE0E54" w:rsidRPr="00DE0E54" w:rsidRDefault="00DE0E54" w:rsidP="00DE0E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DE0E54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E0E54" w:rsidRDefault="00DE0E54" w:rsidP="00DE0E54">
      <w:pPr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>ВИРІШИЛИ:</w:t>
      </w:r>
      <w:r w:rsidRPr="00DE0E54">
        <w:rPr>
          <w:sz w:val="28"/>
          <w:szCs w:val="28"/>
          <w:lang w:val="uk-UA"/>
        </w:rPr>
        <w:t xml:space="preserve"> підтримати проєкт рішення.</w:t>
      </w:r>
      <w:r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 </w:t>
      </w:r>
    </w:p>
    <w:p w:rsidR="00DE0E54" w:rsidRDefault="00DE0E54" w:rsidP="00DE0E54">
      <w:pPr>
        <w:ind w:firstLine="426"/>
        <w:jc w:val="both"/>
        <w:rPr>
          <w:sz w:val="28"/>
          <w:szCs w:val="28"/>
          <w:lang w:val="uk-UA"/>
        </w:rPr>
      </w:pPr>
      <w:r w:rsidRPr="001B4FA3">
        <w:rPr>
          <w:sz w:val="28"/>
          <w:szCs w:val="28"/>
          <w:lang w:val="uk-UA"/>
        </w:rPr>
        <w:t xml:space="preserve"> </w:t>
      </w:r>
    </w:p>
    <w:p w:rsidR="00DE0E54" w:rsidRDefault="00DE0E54" w:rsidP="00DE0E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67BD7">
        <w:rPr>
          <w:b/>
          <w:sz w:val="28"/>
          <w:szCs w:val="28"/>
          <w:lang w:val="uk-UA"/>
        </w:rPr>
        <w:t>.1. Пропозиції до бюджету 2022 року</w:t>
      </w:r>
      <w:r w:rsidR="00A9716D">
        <w:rPr>
          <w:b/>
          <w:sz w:val="28"/>
          <w:szCs w:val="28"/>
          <w:lang w:val="uk-UA"/>
        </w:rPr>
        <w:t xml:space="preserve"> (служба у справах дітей)</w:t>
      </w:r>
      <w:r w:rsidRPr="00B67BD7">
        <w:rPr>
          <w:b/>
          <w:sz w:val="28"/>
          <w:szCs w:val="28"/>
          <w:lang w:val="uk-UA"/>
        </w:rPr>
        <w:t>:</w:t>
      </w:r>
    </w:p>
    <w:p w:rsidR="00DE0E54" w:rsidRPr="00DE0E54" w:rsidRDefault="00DE0E54" w:rsidP="00DE0E54">
      <w:pPr>
        <w:jc w:val="both"/>
        <w:rPr>
          <w:b/>
          <w:sz w:val="10"/>
          <w:szCs w:val="10"/>
          <w:lang w:val="uk-UA"/>
        </w:rPr>
      </w:pPr>
    </w:p>
    <w:p w:rsidR="00DE0E54" w:rsidRDefault="002F7BFC" w:rsidP="002F7BFC">
      <w:pPr>
        <w:pStyle w:val="af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F7BFC">
        <w:rPr>
          <w:sz w:val="28"/>
          <w:szCs w:val="28"/>
          <w:lang w:val="uk-UA"/>
        </w:rPr>
        <w:t>забезпечення виконання заходів міської цільової Програми забезпечення та захисту прав дітей (придбання речей першої необхідності, організація культурних заходів тощо) – 217 800 грн.;</w:t>
      </w:r>
    </w:p>
    <w:p w:rsidR="002F7BFC" w:rsidRDefault="002F7BFC" w:rsidP="002F7BFC">
      <w:pPr>
        <w:pStyle w:val="af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F7BFC">
        <w:rPr>
          <w:sz w:val="28"/>
          <w:szCs w:val="28"/>
          <w:lang w:val="uk-UA"/>
        </w:rPr>
        <w:t>забезпечення виконання заходів міської цільової Програми забезпечення та захисту прав дітей (</w:t>
      </w:r>
      <w:r>
        <w:rPr>
          <w:sz w:val="28"/>
          <w:szCs w:val="28"/>
          <w:lang w:val="uk-UA"/>
        </w:rPr>
        <w:t>оформлення права власності на житло</w:t>
      </w:r>
      <w:r w:rsidRPr="002F7BF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10 000 грн.;</w:t>
      </w:r>
    </w:p>
    <w:p w:rsidR="002F7BFC" w:rsidRPr="002F7BFC" w:rsidRDefault="002F7BFC" w:rsidP="002F7BFC">
      <w:pPr>
        <w:pStyle w:val="af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дітей-сиріт, дітей, позбавлених батьківського піклування та осіб з їх числа соціальним житлом – 390,0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DE0E54" w:rsidRPr="00DE0E54" w:rsidRDefault="00DE0E54" w:rsidP="00DE0E54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DE0E54">
        <w:rPr>
          <w:sz w:val="28"/>
          <w:szCs w:val="28"/>
          <w:lang w:val="uk-UA"/>
        </w:rPr>
        <w:t xml:space="preserve">«за» – 7: </w:t>
      </w:r>
      <w:proofErr w:type="spellStart"/>
      <w:r w:rsidRPr="00DE0E54">
        <w:rPr>
          <w:sz w:val="28"/>
          <w:szCs w:val="28"/>
          <w:lang w:val="uk-UA"/>
        </w:rPr>
        <w:t>Зубко</w:t>
      </w:r>
      <w:proofErr w:type="spellEnd"/>
      <w:r w:rsidRPr="00DE0E54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DE0E54">
        <w:rPr>
          <w:sz w:val="28"/>
          <w:szCs w:val="28"/>
          <w:lang w:val="uk-UA"/>
        </w:rPr>
        <w:t>Леонченко</w:t>
      </w:r>
      <w:proofErr w:type="spellEnd"/>
      <w:r w:rsidRPr="00DE0E54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DE0E54">
        <w:rPr>
          <w:bCs/>
          <w:sz w:val="28"/>
          <w:szCs w:val="28"/>
          <w:lang w:val="uk-UA"/>
        </w:rPr>
        <w:t>Чередніченко</w:t>
      </w:r>
      <w:proofErr w:type="spellEnd"/>
      <w:r w:rsidRPr="00DE0E54">
        <w:rPr>
          <w:bCs/>
          <w:sz w:val="28"/>
          <w:szCs w:val="28"/>
          <w:lang w:val="uk-UA"/>
        </w:rPr>
        <w:t xml:space="preserve"> Л.В., Юрчук О.О.  </w:t>
      </w:r>
    </w:p>
    <w:p w:rsidR="00DE0E54" w:rsidRPr="00DE0E54" w:rsidRDefault="00DE0E54" w:rsidP="00DE0E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DE0E54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E0E54" w:rsidRDefault="00DE0E54" w:rsidP="00DE0E54">
      <w:pPr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>ВИРІШИЛИ:</w:t>
      </w:r>
      <w:r w:rsidRPr="00DE0E54">
        <w:rPr>
          <w:sz w:val="28"/>
          <w:szCs w:val="28"/>
          <w:lang w:val="uk-UA"/>
        </w:rPr>
        <w:t xml:space="preserve"> </w:t>
      </w:r>
      <w:r w:rsidR="0044475C" w:rsidRPr="0044475C">
        <w:rPr>
          <w:b/>
          <w:i/>
          <w:sz w:val="28"/>
          <w:szCs w:val="28"/>
          <w:lang w:val="uk-UA"/>
        </w:rPr>
        <w:t>рекомендувати</w:t>
      </w:r>
      <w:r w:rsidR="0044475C">
        <w:rPr>
          <w:sz w:val="28"/>
          <w:szCs w:val="28"/>
          <w:lang w:val="uk-UA"/>
        </w:rPr>
        <w:t xml:space="preserve"> </w:t>
      </w:r>
      <w:r w:rsidRPr="00DE0E54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вказані пропозиції</w:t>
      </w:r>
      <w:r w:rsidR="00A56211">
        <w:rPr>
          <w:sz w:val="28"/>
          <w:szCs w:val="28"/>
          <w:lang w:val="uk-UA"/>
        </w:rPr>
        <w:t xml:space="preserve"> </w:t>
      </w:r>
      <w:r w:rsidR="00A9716D">
        <w:rPr>
          <w:sz w:val="28"/>
          <w:szCs w:val="28"/>
          <w:lang w:val="uk-UA"/>
        </w:rPr>
        <w:t xml:space="preserve">та </w:t>
      </w:r>
      <w:proofErr w:type="spellStart"/>
      <w:r w:rsidR="00A9716D">
        <w:rPr>
          <w:sz w:val="28"/>
          <w:szCs w:val="28"/>
          <w:lang w:val="uk-UA"/>
        </w:rPr>
        <w:t>внести</w:t>
      </w:r>
      <w:proofErr w:type="spellEnd"/>
      <w:r w:rsidR="00A9716D">
        <w:rPr>
          <w:sz w:val="28"/>
          <w:szCs w:val="28"/>
          <w:lang w:val="uk-UA"/>
        </w:rPr>
        <w:t xml:space="preserve"> відповідні зміни до проєкту рішення «</w:t>
      </w:r>
      <w:r w:rsidR="00A9716D"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A9716D">
        <w:rPr>
          <w:sz w:val="28"/>
          <w:szCs w:val="28"/>
          <w:lang w:val="uk-UA"/>
        </w:rPr>
        <w:t>»</w:t>
      </w:r>
      <w:r w:rsidRPr="00DE0E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 </w:t>
      </w:r>
    </w:p>
    <w:p w:rsidR="0044475C" w:rsidRDefault="0044475C" w:rsidP="00DE0E54">
      <w:pPr>
        <w:ind w:firstLine="426"/>
        <w:jc w:val="both"/>
        <w:rPr>
          <w:sz w:val="28"/>
          <w:szCs w:val="28"/>
          <w:lang w:val="uk-UA"/>
        </w:rPr>
      </w:pPr>
    </w:p>
    <w:p w:rsidR="00DE0E54" w:rsidRPr="00DE0E54" w:rsidRDefault="00DE0E54" w:rsidP="00DE0E5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974B3">
        <w:rPr>
          <w:rFonts w:eastAsia="SimSun"/>
          <w:b/>
          <w:kern w:val="2"/>
          <w:sz w:val="28"/>
          <w:szCs w:val="28"/>
          <w:lang w:val="uk-UA" w:bidi="hi-IN"/>
        </w:rPr>
        <w:t xml:space="preserve">затвердження Положення про Житомирський міський центр соціальних служб </w:t>
      </w:r>
      <w:r w:rsidRPr="00DE0E54">
        <w:rPr>
          <w:rFonts w:eastAsia="SimSun"/>
          <w:b/>
          <w:kern w:val="2"/>
          <w:sz w:val="28"/>
          <w:szCs w:val="28"/>
          <w:lang w:val="uk-UA" w:bidi="hi-IN"/>
        </w:rPr>
        <w:t>міської ради у новій редакції.</w:t>
      </w:r>
    </w:p>
    <w:p w:rsidR="00DE0E54" w:rsidRPr="00DE0E54" w:rsidRDefault="00DE0E54" w:rsidP="00DE0E5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>СЛУХАЛИ:</w:t>
      </w:r>
      <w:r w:rsidRPr="00DE0E54">
        <w:rPr>
          <w:sz w:val="28"/>
          <w:szCs w:val="28"/>
          <w:lang w:val="uk-UA"/>
        </w:rPr>
        <w:t xml:space="preserve"> Юрченко О.І.</w:t>
      </w:r>
      <w:r>
        <w:rPr>
          <w:sz w:val="28"/>
          <w:szCs w:val="28"/>
          <w:lang w:val="uk-UA"/>
        </w:rPr>
        <w:t>, Краснопір В.В.</w:t>
      </w:r>
      <w:r w:rsidRPr="00DE0E54">
        <w:rPr>
          <w:sz w:val="28"/>
          <w:szCs w:val="28"/>
          <w:lang w:val="uk-UA"/>
        </w:rPr>
        <w:t xml:space="preserve"> доповіл</w:t>
      </w:r>
      <w:r>
        <w:rPr>
          <w:sz w:val="28"/>
          <w:szCs w:val="28"/>
          <w:lang w:val="uk-UA"/>
        </w:rPr>
        <w:t>и</w:t>
      </w:r>
      <w:r w:rsidRPr="00DE0E54">
        <w:rPr>
          <w:sz w:val="28"/>
          <w:szCs w:val="28"/>
          <w:lang w:val="uk-UA"/>
        </w:rPr>
        <w:t xml:space="preserve"> по проєкту рішення «</w:t>
      </w:r>
      <w:r w:rsidRPr="00DE0E54"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Житомирський міський центр соціальних служб міської ради у новій редакції</w:t>
      </w:r>
      <w:r w:rsidRPr="00DE0E54">
        <w:rPr>
          <w:sz w:val="28"/>
          <w:szCs w:val="28"/>
          <w:lang w:val="uk-UA"/>
        </w:rPr>
        <w:t>».</w:t>
      </w:r>
    </w:p>
    <w:p w:rsidR="00DE0E54" w:rsidRPr="00DE0E54" w:rsidRDefault="00DE0E54" w:rsidP="00DE0E54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 xml:space="preserve">ГОЛОСУВАЛИ: </w:t>
      </w:r>
      <w:r w:rsidRPr="00DE0E54">
        <w:rPr>
          <w:sz w:val="28"/>
          <w:szCs w:val="28"/>
          <w:lang w:val="uk-UA"/>
        </w:rPr>
        <w:t xml:space="preserve">«за» – 6: Журавська О.Л., Кропивницька Л.Г., </w:t>
      </w:r>
      <w:proofErr w:type="spellStart"/>
      <w:r w:rsidRPr="00DE0E54">
        <w:rPr>
          <w:sz w:val="28"/>
          <w:szCs w:val="28"/>
          <w:lang w:val="uk-UA"/>
        </w:rPr>
        <w:t>Леонченко</w:t>
      </w:r>
      <w:proofErr w:type="spellEnd"/>
      <w:r w:rsidRPr="00DE0E54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DE0E54">
        <w:rPr>
          <w:bCs/>
          <w:sz w:val="28"/>
          <w:szCs w:val="28"/>
          <w:lang w:val="uk-UA"/>
        </w:rPr>
        <w:t>Чередніченко</w:t>
      </w:r>
      <w:proofErr w:type="spellEnd"/>
      <w:r w:rsidRPr="00DE0E54">
        <w:rPr>
          <w:bCs/>
          <w:sz w:val="28"/>
          <w:szCs w:val="28"/>
          <w:lang w:val="uk-UA"/>
        </w:rPr>
        <w:t xml:space="preserve"> Л.В., Юрчук О.О.  </w:t>
      </w:r>
    </w:p>
    <w:p w:rsidR="00DE0E54" w:rsidRPr="00DE0E54" w:rsidRDefault="00DE0E54" w:rsidP="00DE0E5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DE0E54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DE0E54" w:rsidRDefault="00DE0E54" w:rsidP="00DE0E54">
      <w:pPr>
        <w:ind w:firstLine="426"/>
        <w:jc w:val="both"/>
        <w:rPr>
          <w:sz w:val="28"/>
          <w:szCs w:val="28"/>
          <w:lang w:val="uk-UA"/>
        </w:rPr>
      </w:pPr>
      <w:r w:rsidRPr="00DE0E54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підтримати проєкт рішення. </w:t>
      </w:r>
      <w:r w:rsidRPr="001B4FA3">
        <w:rPr>
          <w:sz w:val="28"/>
          <w:szCs w:val="28"/>
          <w:lang w:val="uk-UA"/>
        </w:rPr>
        <w:t xml:space="preserve">  </w:t>
      </w:r>
    </w:p>
    <w:p w:rsidR="00525644" w:rsidRPr="001B4FA3" w:rsidRDefault="00525644" w:rsidP="00525644">
      <w:pPr>
        <w:ind w:firstLine="426"/>
        <w:jc w:val="both"/>
        <w:rPr>
          <w:sz w:val="28"/>
          <w:szCs w:val="28"/>
          <w:lang w:val="uk-UA"/>
        </w:rPr>
      </w:pPr>
    </w:p>
    <w:p w:rsidR="00525644" w:rsidRPr="002F7BFC" w:rsidRDefault="00525644" w:rsidP="0052564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 w:rsidR="007974B3" w:rsidRPr="007974B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7974B3" w:rsidRPr="007974B3">
        <w:rPr>
          <w:rFonts w:eastAsia="SimSun"/>
          <w:b/>
          <w:kern w:val="2"/>
          <w:sz w:val="28"/>
          <w:szCs w:val="28"/>
          <w:lang w:val="uk-UA" w:bidi="hi-IN"/>
        </w:rPr>
        <w:t xml:space="preserve">внесення змін та доповнень до Комплексної Програми соціального захисту населення Житомирської міської територіальної громади на 2021-2025 </w:t>
      </w:r>
      <w:r w:rsidR="007974B3" w:rsidRPr="002F7BFC">
        <w:rPr>
          <w:rFonts w:eastAsia="SimSun"/>
          <w:b/>
          <w:kern w:val="2"/>
          <w:sz w:val="28"/>
          <w:szCs w:val="28"/>
          <w:lang w:val="uk-UA" w:bidi="hi-IN"/>
        </w:rPr>
        <w:t>роки</w:t>
      </w:r>
      <w:r w:rsidRPr="002F7BFC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525644" w:rsidRPr="00596B32" w:rsidRDefault="00525644" w:rsidP="0052564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2F7BFC">
        <w:rPr>
          <w:b/>
          <w:sz w:val="28"/>
          <w:szCs w:val="28"/>
          <w:lang w:val="uk-UA"/>
        </w:rPr>
        <w:t>СЛУХАЛИ:</w:t>
      </w:r>
      <w:r w:rsidRPr="002F7BFC">
        <w:rPr>
          <w:sz w:val="28"/>
          <w:szCs w:val="28"/>
          <w:lang w:val="uk-UA"/>
        </w:rPr>
        <w:t xml:space="preserve"> </w:t>
      </w:r>
      <w:r w:rsidR="007974B3" w:rsidRPr="002F7BFC">
        <w:rPr>
          <w:sz w:val="28"/>
          <w:szCs w:val="28"/>
          <w:lang w:val="uk-UA"/>
        </w:rPr>
        <w:t xml:space="preserve">Краснопір В.В. </w:t>
      </w:r>
      <w:r w:rsidRPr="002F7BFC">
        <w:rPr>
          <w:sz w:val="28"/>
          <w:szCs w:val="28"/>
          <w:lang w:val="uk-UA"/>
        </w:rPr>
        <w:t>допові</w:t>
      </w:r>
      <w:r w:rsidR="007974B3" w:rsidRPr="002F7BFC">
        <w:rPr>
          <w:sz w:val="28"/>
          <w:szCs w:val="28"/>
          <w:lang w:val="uk-UA"/>
        </w:rPr>
        <w:t>ла</w:t>
      </w:r>
      <w:r w:rsidRPr="002F7BFC">
        <w:rPr>
          <w:sz w:val="28"/>
          <w:szCs w:val="28"/>
          <w:lang w:val="uk-UA"/>
        </w:rPr>
        <w:t xml:space="preserve"> по проєкту рішення «</w:t>
      </w:r>
      <w:r w:rsidR="007974B3" w:rsidRPr="002F7BFC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Комплексної Програми соціального захисту населення </w:t>
      </w:r>
      <w:r w:rsidR="007974B3" w:rsidRPr="00596B32">
        <w:rPr>
          <w:rFonts w:eastAsia="SimSun"/>
          <w:kern w:val="2"/>
          <w:sz w:val="28"/>
          <w:szCs w:val="28"/>
          <w:lang w:val="uk-UA" w:bidi="hi-IN"/>
        </w:rPr>
        <w:t>Житомирської міської територіальної громади на 2021-2025 роки</w:t>
      </w:r>
      <w:r w:rsidRPr="00596B32">
        <w:rPr>
          <w:sz w:val="28"/>
          <w:szCs w:val="28"/>
          <w:lang w:val="uk-UA"/>
        </w:rPr>
        <w:t>».</w:t>
      </w:r>
    </w:p>
    <w:p w:rsidR="00525644" w:rsidRPr="00596B32" w:rsidRDefault="00525644" w:rsidP="00525644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596B32">
        <w:rPr>
          <w:b/>
          <w:sz w:val="28"/>
          <w:szCs w:val="28"/>
          <w:lang w:val="uk-UA"/>
        </w:rPr>
        <w:t xml:space="preserve">ГОЛОСУВАЛИ: </w:t>
      </w:r>
      <w:r w:rsidRPr="00596B32">
        <w:rPr>
          <w:sz w:val="28"/>
          <w:szCs w:val="28"/>
          <w:lang w:val="uk-UA"/>
        </w:rPr>
        <w:t xml:space="preserve">«за» – </w:t>
      </w:r>
      <w:r w:rsidR="00596B32" w:rsidRPr="00596B32">
        <w:rPr>
          <w:sz w:val="28"/>
          <w:szCs w:val="28"/>
          <w:lang w:val="uk-UA"/>
        </w:rPr>
        <w:t>7</w:t>
      </w:r>
      <w:r w:rsidRPr="00596B32">
        <w:rPr>
          <w:sz w:val="28"/>
          <w:szCs w:val="28"/>
          <w:lang w:val="uk-UA"/>
        </w:rPr>
        <w:t xml:space="preserve">: </w:t>
      </w:r>
      <w:proofErr w:type="spellStart"/>
      <w:r w:rsidRPr="00596B32">
        <w:rPr>
          <w:sz w:val="28"/>
          <w:szCs w:val="28"/>
          <w:lang w:val="uk-UA"/>
        </w:rPr>
        <w:t>Зубко</w:t>
      </w:r>
      <w:proofErr w:type="spellEnd"/>
      <w:r w:rsidRPr="00596B32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596B32">
        <w:rPr>
          <w:sz w:val="28"/>
          <w:szCs w:val="28"/>
          <w:lang w:val="uk-UA"/>
        </w:rPr>
        <w:t>Леонченко</w:t>
      </w:r>
      <w:proofErr w:type="spellEnd"/>
      <w:r w:rsidRPr="00596B32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596B32">
        <w:rPr>
          <w:sz w:val="28"/>
          <w:szCs w:val="28"/>
          <w:lang w:val="uk-UA"/>
        </w:rPr>
        <w:t>Павлусенко</w:t>
      </w:r>
      <w:proofErr w:type="spellEnd"/>
      <w:r w:rsidRPr="00596B32">
        <w:rPr>
          <w:sz w:val="28"/>
          <w:szCs w:val="28"/>
          <w:lang w:val="uk-UA"/>
        </w:rPr>
        <w:t xml:space="preserve"> Л.В., </w:t>
      </w:r>
      <w:proofErr w:type="spellStart"/>
      <w:r w:rsidRPr="00596B32">
        <w:rPr>
          <w:bCs/>
          <w:sz w:val="28"/>
          <w:szCs w:val="28"/>
          <w:lang w:val="uk-UA"/>
        </w:rPr>
        <w:t>Чередніченко</w:t>
      </w:r>
      <w:proofErr w:type="spellEnd"/>
      <w:r w:rsidRPr="00596B32">
        <w:rPr>
          <w:bCs/>
          <w:sz w:val="28"/>
          <w:szCs w:val="28"/>
          <w:lang w:val="uk-UA"/>
        </w:rPr>
        <w:t xml:space="preserve"> Л.В., Юрчук О.О.  </w:t>
      </w:r>
    </w:p>
    <w:p w:rsidR="00525644" w:rsidRPr="00596B32" w:rsidRDefault="00525644" w:rsidP="0052564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596B32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25644" w:rsidRDefault="00525644" w:rsidP="00525644">
      <w:pPr>
        <w:ind w:firstLine="426"/>
        <w:jc w:val="both"/>
        <w:rPr>
          <w:sz w:val="28"/>
          <w:szCs w:val="28"/>
          <w:lang w:val="uk-UA"/>
        </w:rPr>
      </w:pPr>
      <w:r w:rsidRPr="00596B32">
        <w:rPr>
          <w:b/>
          <w:sz w:val="28"/>
          <w:szCs w:val="28"/>
          <w:lang w:val="uk-UA"/>
        </w:rPr>
        <w:t>ВИРІШИЛИ:</w:t>
      </w:r>
      <w:r w:rsidRPr="00596B32">
        <w:rPr>
          <w:sz w:val="28"/>
          <w:szCs w:val="28"/>
          <w:lang w:val="uk-UA"/>
        </w:rPr>
        <w:t xml:space="preserve"> </w:t>
      </w:r>
      <w:r w:rsidR="00596B32" w:rsidRPr="00596B32">
        <w:rPr>
          <w:sz w:val="28"/>
          <w:szCs w:val="28"/>
          <w:lang w:val="uk-UA"/>
        </w:rPr>
        <w:t>підтримати проєкт рішення.</w:t>
      </w:r>
    </w:p>
    <w:p w:rsidR="00525644" w:rsidRDefault="00525644" w:rsidP="00525644">
      <w:pPr>
        <w:ind w:firstLine="426"/>
        <w:jc w:val="both"/>
        <w:rPr>
          <w:sz w:val="28"/>
          <w:szCs w:val="28"/>
          <w:lang w:val="uk-UA"/>
        </w:rPr>
      </w:pPr>
      <w:r w:rsidRPr="001B4FA3">
        <w:rPr>
          <w:sz w:val="28"/>
          <w:szCs w:val="28"/>
          <w:lang w:val="uk-UA"/>
        </w:rPr>
        <w:t xml:space="preserve">  </w:t>
      </w:r>
    </w:p>
    <w:p w:rsidR="00AF496F" w:rsidRPr="00921A57" w:rsidRDefault="00AF496F" w:rsidP="00AF496F">
      <w:pPr>
        <w:jc w:val="both"/>
        <w:rPr>
          <w:b/>
          <w:sz w:val="28"/>
          <w:szCs w:val="28"/>
          <w:lang w:val="uk-UA"/>
        </w:rPr>
      </w:pPr>
      <w:r w:rsidRPr="00921A57">
        <w:rPr>
          <w:b/>
          <w:sz w:val="28"/>
          <w:szCs w:val="28"/>
          <w:lang w:val="uk-UA"/>
        </w:rPr>
        <w:t>10.1. Пропозиції до бюджету 2022 року</w:t>
      </w:r>
      <w:r w:rsidR="00A9716D" w:rsidRPr="00921A57">
        <w:rPr>
          <w:b/>
          <w:sz w:val="28"/>
          <w:szCs w:val="28"/>
          <w:lang w:val="uk-UA"/>
        </w:rPr>
        <w:t xml:space="preserve"> (департамент соціальної політики)</w:t>
      </w:r>
      <w:r w:rsidR="00596B32" w:rsidRPr="00921A57">
        <w:rPr>
          <w:b/>
          <w:sz w:val="28"/>
          <w:szCs w:val="28"/>
          <w:lang w:val="uk-UA"/>
        </w:rPr>
        <w:t>.</w:t>
      </w:r>
    </w:p>
    <w:p w:rsidR="00AF496F" w:rsidRPr="00921A57" w:rsidRDefault="00AF496F" w:rsidP="00525644">
      <w:pPr>
        <w:ind w:firstLine="426"/>
        <w:jc w:val="both"/>
        <w:rPr>
          <w:sz w:val="10"/>
          <w:szCs w:val="10"/>
          <w:lang w:val="uk-UA"/>
        </w:rPr>
      </w:pPr>
    </w:p>
    <w:p w:rsidR="00596B32" w:rsidRPr="00921A57" w:rsidRDefault="00596B32" w:rsidP="00596B32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921A57">
        <w:rPr>
          <w:b/>
          <w:sz w:val="28"/>
          <w:szCs w:val="28"/>
          <w:lang w:val="uk-UA"/>
        </w:rPr>
        <w:t xml:space="preserve">ГОЛОСУВАЛИ: </w:t>
      </w:r>
      <w:r w:rsidRPr="00921A57">
        <w:rPr>
          <w:sz w:val="28"/>
          <w:szCs w:val="28"/>
          <w:lang w:val="uk-UA"/>
        </w:rPr>
        <w:t xml:space="preserve">«за» – 7: </w:t>
      </w:r>
      <w:proofErr w:type="spellStart"/>
      <w:r w:rsidRPr="00921A57">
        <w:rPr>
          <w:sz w:val="28"/>
          <w:szCs w:val="28"/>
          <w:lang w:val="uk-UA"/>
        </w:rPr>
        <w:t>Зубко</w:t>
      </w:r>
      <w:proofErr w:type="spellEnd"/>
      <w:r w:rsidRPr="00921A57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Pr="00921A57">
        <w:rPr>
          <w:sz w:val="28"/>
          <w:szCs w:val="28"/>
          <w:lang w:val="uk-UA"/>
        </w:rPr>
        <w:t>Леонченко</w:t>
      </w:r>
      <w:proofErr w:type="spellEnd"/>
      <w:r w:rsidRPr="00921A57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921A57">
        <w:rPr>
          <w:sz w:val="28"/>
          <w:szCs w:val="28"/>
          <w:lang w:val="uk-UA"/>
        </w:rPr>
        <w:t>Павлусенко</w:t>
      </w:r>
      <w:proofErr w:type="spellEnd"/>
      <w:r w:rsidRPr="00921A57">
        <w:rPr>
          <w:sz w:val="28"/>
          <w:szCs w:val="28"/>
          <w:lang w:val="uk-UA"/>
        </w:rPr>
        <w:t xml:space="preserve"> Л.В., </w:t>
      </w:r>
      <w:proofErr w:type="spellStart"/>
      <w:r w:rsidRPr="00921A57">
        <w:rPr>
          <w:bCs/>
          <w:sz w:val="28"/>
          <w:szCs w:val="28"/>
          <w:lang w:val="uk-UA"/>
        </w:rPr>
        <w:t>Чередніченко</w:t>
      </w:r>
      <w:proofErr w:type="spellEnd"/>
      <w:r w:rsidRPr="00921A57">
        <w:rPr>
          <w:bCs/>
          <w:sz w:val="28"/>
          <w:szCs w:val="28"/>
          <w:lang w:val="uk-UA"/>
        </w:rPr>
        <w:t xml:space="preserve"> Л.В., Юрчук О.О.  </w:t>
      </w:r>
    </w:p>
    <w:p w:rsidR="00596B32" w:rsidRPr="00921A57" w:rsidRDefault="00596B32" w:rsidP="00596B3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21A57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96B32" w:rsidRDefault="00596B32" w:rsidP="00596B32">
      <w:pPr>
        <w:ind w:firstLine="426"/>
        <w:jc w:val="both"/>
        <w:rPr>
          <w:sz w:val="28"/>
          <w:szCs w:val="28"/>
          <w:lang w:val="uk-UA"/>
        </w:rPr>
      </w:pPr>
      <w:r w:rsidRPr="00921A57">
        <w:rPr>
          <w:b/>
          <w:sz w:val="28"/>
          <w:szCs w:val="28"/>
          <w:lang w:val="uk-UA"/>
        </w:rPr>
        <w:t>ВИРІШИЛИ:</w:t>
      </w:r>
      <w:r w:rsidRPr="00921A57">
        <w:rPr>
          <w:sz w:val="28"/>
          <w:szCs w:val="28"/>
          <w:lang w:val="uk-UA"/>
        </w:rPr>
        <w:t xml:space="preserve"> підтримати </w:t>
      </w:r>
      <w:r w:rsidRPr="00921A57">
        <w:rPr>
          <w:sz w:val="28"/>
          <w:szCs w:val="28"/>
          <w:lang w:val="uk-UA"/>
        </w:rPr>
        <w:t>пропозиції до бюджету 2022 року (додаються)</w:t>
      </w:r>
      <w:r w:rsidR="00921A57" w:rsidRPr="00921A57">
        <w:rPr>
          <w:sz w:val="28"/>
          <w:szCs w:val="28"/>
          <w:lang w:val="uk-UA"/>
        </w:rPr>
        <w:t xml:space="preserve"> </w:t>
      </w:r>
      <w:r w:rsidR="00921A57">
        <w:rPr>
          <w:sz w:val="28"/>
          <w:szCs w:val="28"/>
          <w:lang w:val="uk-UA"/>
        </w:rPr>
        <w:t>та</w:t>
      </w:r>
      <w:r w:rsidR="00921A57">
        <w:rPr>
          <w:sz w:val="28"/>
          <w:szCs w:val="28"/>
          <w:lang w:val="uk-UA"/>
        </w:rPr>
        <w:t xml:space="preserve"> </w:t>
      </w:r>
      <w:r w:rsidR="00921A57" w:rsidRPr="00921A57">
        <w:rPr>
          <w:b/>
          <w:i/>
          <w:sz w:val="28"/>
          <w:szCs w:val="28"/>
          <w:lang w:val="uk-UA"/>
        </w:rPr>
        <w:t>рекомендувати</w:t>
      </w:r>
      <w:r w:rsidR="00921A57">
        <w:rPr>
          <w:sz w:val="28"/>
          <w:szCs w:val="28"/>
          <w:lang w:val="uk-UA"/>
        </w:rPr>
        <w:t xml:space="preserve"> </w:t>
      </w:r>
      <w:proofErr w:type="spellStart"/>
      <w:r w:rsidR="00921A57">
        <w:rPr>
          <w:sz w:val="28"/>
          <w:szCs w:val="28"/>
          <w:lang w:val="uk-UA"/>
        </w:rPr>
        <w:t>внести</w:t>
      </w:r>
      <w:proofErr w:type="spellEnd"/>
      <w:r w:rsidR="00921A57">
        <w:rPr>
          <w:sz w:val="28"/>
          <w:szCs w:val="28"/>
          <w:lang w:val="uk-UA"/>
        </w:rPr>
        <w:t xml:space="preserve"> відповідні зміни до проєкту рішення «</w:t>
      </w:r>
      <w:r w:rsidR="00921A57" w:rsidRPr="002A7034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921A57">
        <w:rPr>
          <w:sz w:val="28"/>
          <w:szCs w:val="28"/>
          <w:lang w:val="uk-UA"/>
        </w:rPr>
        <w:t>»</w:t>
      </w:r>
      <w:r w:rsidRPr="00921A57">
        <w:rPr>
          <w:sz w:val="28"/>
          <w:szCs w:val="28"/>
          <w:lang w:val="uk-UA"/>
        </w:rPr>
        <w:t>.</w:t>
      </w:r>
    </w:p>
    <w:p w:rsidR="00AF496F" w:rsidRPr="00A04890" w:rsidRDefault="00AF496F" w:rsidP="00596B32">
      <w:pPr>
        <w:pStyle w:val="af"/>
        <w:ind w:left="1212"/>
        <w:jc w:val="both"/>
        <w:rPr>
          <w:sz w:val="28"/>
          <w:szCs w:val="28"/>
          <w:highlight w:val="yellow"/>
          <w:lang w:val="uk-UA"/>
        </w:rPr>
      </w:pPr>
    </w:p>
    <w:p w:rsidR="00AF496F" w:rsidRPr="001B4FA3" w:rsidRDefault="00AF496F" w:rsidP="00525644">
      <w:pPr>
        <w:ind w:firstLine="426"/>
        <w:jc w:val="both"/>
        <w:rPr>
          <w:sz w:val="28"/>
          <w:szCs w:val="28"/>
          <w:lang w:val="uk-UA"/>
        </w:rPr>
      </w:pPr>
    </w:p>
    <w:p w:rsidR="00525644" w:rsidRPr="00E06EA6" w:rsidRDefault="007974B3" w:rsidP="0052564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7974B3">
        <w:rPr>
          <w:b/>
          <w:bCs/>
          <w:sz w:val="28"/>
          <w:szCs w:val="28"/>
          <w:lang w:val="uk-UA"/>
        </w:rPr>
        <w:t xml:space="preserve">Звернення до Кабінету Міністрів України </w:t>
      </w:r>
      <w:r w:rsidRPr="007974B3">
        <w:rPr>
          <w:b/>
          <w:sz w:val="28"/>
          <w:szCs w:val="28"/>
          <w:lang w:val="uk-UA"/>
        </w:rPr>
        <w:t xml:space="preserve">з проханням </w:t>
      </w:r>
      <w:proofErr w:type="spellStart"/>
      <w:r w:rsidRPr="007974B3">
        <w:rPr>
          <w:b/>
          <w:sz w:val="28"/>
          <w:szCs w:val="28"/>
          <w:lang w:val="uk-UA"/>
        </w:rPr>
        <w:t>внести</w:t>
      </w:r>
      <w:proofErr w:type="spellEnd"/>
      <w:r w:rsidRPr="007974B3">
        <w:rPr>
          <w:b/>
          <w:sz w:val="28"/>
          <w:szCs w:val="28"/>
          <w:lang w:val="uk-UA"/>
        </w:rPr>
        <w:t xml:space="preserve"> відповідні зміни до Положення про </w:t>
      </w:r>
      <w:proofErr w:type="spellStart"/>
      <w:r w:rsidRPr="007974B3">
        <w:rPr>
          <w:b/>
          <w:sz w:val="28"/>
          <w:szCs w:val="28"/>
          <w:lang w:val="uk-UA"/>
        </w:rPr>
        <w:t>інклюзивно</w:t>
      </w:r>
      <w:proofErr w:type="spellEnd"/>
      <w:r w:rsidRPr="007974B3">
        <w:rPr>
          <w:b/>
          <w:sz w:val="28"/>
          <w:szCs w:val="28"/>
          <w:lang w:val="uk-UA"/>
        </w:rPr>
        <w:t>-ресурсний центр, затвердженого постановою Кабінету Міністрів України від 12 липня 2017 року</w:t>
      </w:r>
      <w:r w:rsidRPr="007974B3">
        <w:rPr>
          <w:b/>
          <w:sz w:val="28"/>
          <w:szCs w:val="28"/>
        </w:rPr>
        <w:t xml:space="preserve"> № 545 року</w:t>
      </w:r>
      <w:r w:rsidR="00525644" w:rsidRPr="007974B3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E06EA6" w:rsidRPr="007974B3" w:rsidRDefault="00E06EA6" w:rsidP="00E06EA6">
      <w:pPr>
        <w:pStyle w:val="af"/>
        <w:tabs>
          <w:tab w:val="left" w:pos="426"/>
        </w:tabs>
        <w:ind w:left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525644" w:rsidRDefault="00525644" w:rsidP="0052564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lastRenderedPageBreak/>
        <w:t>СЛУХАЛИ:</w:t>
      </w:r>
      <w:r w:rsidRPr="00C50EFA">
        <w:rPr>
          <w:sz w:val="28"/>
          <w:szCs w:val="28"/>
          <w:lang w:val="uk-UA"/>
        </w:rPr>
        <w:t xml:space="preserve"> </w:t>
      </w:r>
      <w:proofErr w:type="spellStart"/>
      <w:r w:rsidR="0024449A" w:rsidRPr="0024449A">
        <w:rPr>
          <w:sz w:val="28"/>
          <w:szCs w:val="28"/>
          <w:lang w:val="uk-UA"/>
        </w:rPr>
        <w:t>Місюрова</w:t>
      </w:r>
      <w:proofErr w:type="spellEnd"/>
      <w:r w:rsidR="0024449A" w:rsidRPr="0024449A">
        <w:rPr>
          <w:sz w:val="28"/>
          <w:szCs w:val="28"/>
          <w:lang w:val="uk-UA"/>
        </w:rPr>
        <w:t xml:space="preserve"> М.О</w:t>
      </w:r>
      <w:r w:rsidR="007974B3" w:rsidRPr="0024449A">
        <w:rPr>
          <w:sz w:val="28"/>
          <w:szCs w:val="28"/>
          <w:lang w:val="uk-UA"/>
        </w:rPr>
        <w:t>.</w:t>
      </w:r>
      <w:r w:rsidR="0024449A">
        <w:rPr>
          <w:sz w:val="28"/>
          <w:szCs w:val="28"/>
          <w:lang w:val="uk-UA"/>
        </w:rPr>
        <w:t>, Ковтуненко С.А.</w:t>
      </w:r>
      <w:r w:rsidR="007974B3" w:rsidRPr="0024449A">
        <w:rPr>
          <w:sz w:val="28"/>
          <w:szCs w:val="28"/>
          <w:lang w:val="uk-UA"/>
        </w:rPr>
        <w:t xml:space="preserve"> </w:t>
      </w:r>
      <w:r w:rsidRPr="0024449A">
        <w:rPr>
          <w:sz w:val="28"/>
          <w:szCs w:val="28"/>
          <w:lang w:val="uk-UA"/>
        </w:rPr>
        <w:t>допові</w:t>
      </w:r>
      <w:r w:rsidR="007974B3" w:rsidRPr="0024449A">
        <w:rPr>
          <w:sz w:val="28"/>
          <w:szCs w:val="28"/>
          <w:lang w:val="uk-UA"/>
        </w:rPr>
        <w:t>л</w:t>
      </w:r>
      <w:r w:rsidR="0024449A">
        <w:rPr>
          <w:sz w:val="28"/>
          <w:szCs w:val="28"/>
          <w:lang w:val="uk-UA"/>
        </w:rPr>
        <w:t>и</w:t>
      </w:r>
      <w:r w:rsidRPr="0024449A">
        <w:rPr>
          <w:sz w:val="28"/>
          <w:szCs w:val="28"/>
          <w:lang w:val="uk-UA"/>
        </w:rPr>
        <w:t xml:space="preserve"> </w:t>
      </w:r>
      <w:r w:rsidR="0024449A" w:rsidRPr="0024449A">
        <w:rPr>
          <w:sz w:val="28"/>
          <w:szCs w:val="28"/>
          <w:lang w:val="uk-UA"/>
        </w:rPr>
        <w:t xml:space="preserve">щодо роботи </w:t>
      </w:r>
      <w:proofErr w:type="spellStart"/>
      <w:r w:rsidR="0024449A" w:rsidRPr="0024449A">
        <w:rPr>
          <w:sz w:val="28"/>
          <w:szCs w:val="28"/>
          <w:lang w:val="uk-UA"/>
        </w:rPr>
        <w:t>інклюзивно</w:t>
      </w:r>
      <w:proofErr w:type="spellEnd"/>
      <w:r w:rsidR="0024449A" w:rsidRPr="0024449A">
        <w:rPr>
          <w:sz w:val="28"/>
          <w:szCs w:val="28"/>
          <w:lang w:val="uk-UA"/>
        </w:rPr>
        <w:t>-ресурсних центрів</w:t>
      </w:r>
      <w:r>
        <w:rPr>
          <w:sz w:val="28"/>
          <w:szCs w:val="28"/>
          <w:lang w:val="uk-UA"/>
        </w:rPr>
        <w:t>.</w:t>
      </w:r>
    </w:p>
    <w:p w:rsidR="0024449A" w:rsidRDefault="0024449A" w:rsidP="0024449A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ставилось)</w:t>
      </w:r>
    </w:p>
    <w:p w:rsidR="002D2815" w:rsidRDefault="002D2815" w:rsidP="0024449A">
      <w:pPr>
        <w:jc w:val="center"/>
        <w:rPr>
          <w:i/>
          <w:sz w:val="28"/>
          <w:szCs w:val="28"/>
          <w:lang w:val="uk-UA"/>
        </w:rPr>
      </w:pPr>
    </w:p>
    <w:p w:rsidR="002D2815" w:rsidRDefault="002D2815" w:rsidP="0024449A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Засідання комісії веде Юрчук О.О.</w:t>
      </w:r>
    </w:p>
    <w:p w:rsidR="00525644" w:rsidRPr="001B4FA3" w:rsidRDefault="00525644" w:rsidP="00525644">
      <w:pPr>
        <w:ind w:firstLine="426"/>
        <w:jc w:val="both"/>
        <w:rPr>
          <w:sz w:val="28"/>
          <w:szCs w:val="28"/>
          <w:lang w:val="uk-UA"/>
        </w:rPr>
      </w:pPr>
    </w:p>
    <w:p w:rsidR="00525644" w:rsidRPr="002D2815" w:rsidRDefault="00525644" w:rsidP="00525644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7974B3" w:rsidRPr="007974B3">
        <w:rPr>
          <w:rFonts w:eastAsia="SimSun"/>
          <w:b/>
          <w:kern w:val="2"/>
          <w:sz w:val="28"/>
          <w:szCs w:val="28"/>
          <w:lang w:val="uk-UA" w:bidi="hi-IN"/>
        </w:rPr>
        <w:t xml:space="preserve">затвердження Програми розвитку освіти Житомирської міської </w:t>
      </w:r>
      <w:r w:rsidR="007974B3" w:rsidRPr="002D2815">
        <w:rPr>
          <w:rFonts w:eastAsia="SimSun"/>
          <w:b/>
          <w:kern w:val="2"/>
          <w:sz w:val="28"/>
          <w:szCs w:val="28"/>
          <w:lang w:val="uk-UA" w:bidi="hi-IN"/>
        </w:rPr>
        <w:t>територіальної громади на період 2022-2026 років</w:t>
      </w:r>
      <w:r w:rsidR="007974B3" w:rsidRPr="002D2815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525644" w:rsidRPr="002D2815" w:rsidRDefault="00525644" w:rsidP="00525644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>СЛУХАЛИ:</w:t>
      </w:r>
      <w:r w:rsidR="007974B3" w:rsidRPr="002D2815">
        <w:rPr>
          <w:b/>
          <w:sz w:val="28"/>
          <w:szCs w:val="28"/>
          <w:lang w:val="uk-UA"/>
        </w:rPr>
        <w:t xml:space="preserve"> </w:t>
      </w:r>
      <w:r w:rsidR="002D2815" w:rsidRPr="002D2815">
        <w:rPr>
          <w:sz w:val="28"/>
          <w:szCs w:val="28"/>
          <w:lang w:val="uk-UA"/>
        </w:rPr>
        <w:t>Ковтуненко С.А.</w:t>
      </w:r>
      <w:r w:rsidRPr="002D2815">
        <w:rPr>
          <w:sz w:val="28"/>
          <w:szCs w:val="28"/>
          <w:lang w:val="uk-UA"/>
        </w:rPr>
        <w:t xml:space="preserve"> допові</w:t>
      </w:r>
      <w:r w:rsidR="002D2815" w:rsidRPr="002D2815">
        <w:rPr>
          <w:sz w:val="28"/>
          <w:szCs w:val="28"/>
          <w:lang w:val="uk-UA"/>
        </w:rPr>
        <w:t>ла</w:t>
      </w:r>
      <w:r w:rsidRPr="002D2815">
        <w:rPr>
          <w:sz w:val="28"/>
          <w:szCs w:val="28"/>
          <w:lang w:val="uk-UA"/>
        </w:rPr>
        <w:t xml:space="preserve"> по проєкту рішення «</w:t>
      </w:r>
      <w:r w:rsidR="007974B3" w:rsidRPr="002D2815">
        <w:rPr>
          <w:rFonts w:eastAsia="SimSun"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</w:t>
      </w:r>
      <w:r w:rsidRPr="002D2815">
        <w:rPr>
          <w:sz w:val="28"/>
          <w:szCs w:val="28"/>
          <w:lang w:val="uk-UA"/>
        </w:rPr>
        <w:t>».</w:t>
      </w:r>
    </w:p>
    <w:p w:rsidR="00525644" w:rsidRPr="002D2815" w:rsidRDefault="00525644" w:rsidP="00525644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 xml:space="preserve">ГОЛОСУВАЛИ: </w:t>
      </w:r>
      <w:r w:rsidRPr="002D2815">
        <w:rPr>
          <w:sz w:val="28"/>
          <w:szCs w:val="28"/>
          <w:lang w:val="uk-UA"/>
        </w:rPr>
        <w:t>«за» –</w:t>
      </w:r>
      <w:r w:rsidR="002D2815" w:rsidRPr="002D2815">
        <w:rPr>
          <w:sz w:val="28"/>
          <w:szCs w:val="28"/>
          <w:lang w:val="uk-UA"/>
        </w:rPr>
        <w:t xml:space="preserve"> 7</w:t>
      </w:r>
      <w:r w:rsidRPr="002D2815">
        <w:rPr>
          <w:sz w:val="28"/>
          <w:szCs w:val="28"/>
          <w:lang w:val="uk-UA"/>
        </w:rPr>
        <w:t xml:space="preserve">: Журавська О.Л., Кропивницька Л.Г., </w:t>
      </w:r>
      <w:proofErr w:type="spellStart"/>
      <w:r w:rsidRPr="002D2815">
        <w:rPr>
          <w:sz w:val="28"/>
          <w:szCs w:val="28"/>
          <w:lang w:val="uk-UA"/>
        </w:rPr>
        <w:t>Леонченко</w:t>
      </w:r>
      <w:proofErr w:type="spellEnd"/>
      <w:r w:rsidRPr="002D281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2D2815">
        <w:rPr>
          <w:sz w:val="28"/>
          <w:szCs w:val="28"/>
          <w:lang w:val="uk-UA"/>
        </w:rPr>
        <w:t>Павлусенко</w:t>
      </w:r>
      <w:proofErr w:type="spellEnd"/>
      <w:r w:rsidRPr="002D2815">
        <w:rPr>
          <w:sz w:val="28"/>
          <w:szCs w:val="28"/>
          <w:lang w:val="uk-UA"/>
        </w:rPr>
        <w:t xml:space="preserve"> Л.В., </w:t>
      </w:r>
      <w:proofErr w:type="spellStart"/>
      <w:r w:rsidRPr="002D2815">
        <w:rPr>
          <w:bCs/>
          <w:sz w:val="28"/>
          <w:szCs w:val="28"/>
          <w:lang w:val="uk-UA"/>
        </w:rPr>
        <w:t>Чередніченко</w:t>
      </w:r>
      <w:proofErr w:type="spellEnd"/>
      <w:r w:rsidRPr="002D2815">
        <w:rPr>
          <w:bCs/>
          <w:sz w:val="28"/>
          <w:szCs w:val="28"/>
          <w:lang w:val="uk-UA"/>
        </w:rPr>
        <w:t xml:space="preserve"> Л.В., Юрчук О.О.  </w:t>
      </w:r>
    </w:p>
    <w:p w:rsidR="00525644" w:rsidRPr="002D2815" w:rsidRDefault="00525644" w:rsidP="0052564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2D281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25644" w:rsidRDefault="00525644" w:rsidP="00525644">
      <w:pPr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>ВИРІШИЛИ:</w:t>
      </w:r>
      <w:r w:rsidRPr="002D2815">
        <w:rPr>
          <w:sz w:val="28"/>
          <w:szCs w:val="28"/>
          <w:lang w:val="uk-UA"/>
        </w:rPr>
        <w:t xml:space="preserve"> </w:t>
      </w:r>
      <w:r w:rsidR="002D2815" w:rsidRPr="002D2815">
        <w:rPr>
          <w:sz w:val="28"/>
          <w:szCs w:val="28"/>
          <w:lang w:val="uk-UA"/>
        </w:rPr>
        <w:t>підтримати проєкт рішення.</w:t>
      </w:r>
      <w:r w:rsidR="002D2815"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  </w:t>
      </w:r>
    </w:p>
    <w:p w:rsidR="004739BD" w:rsidRDefault="004739BD" w:rsidP="005850EB">
      <w:pPr>
        <w:ind w:firstLine="426"/>
        <w:jc w:val="both"/>
        <w:rPr>
          <w:sz w:val="28"/>
          <w:szCs w:val="28"/>
          <w:lang w:val="uk-UA"/>
        </w:rPr>
      </w:pPr>
    </w:p>
    <w:p w:rsidR="002D2815" w:rsidRDefault="002D2815" w:rsidP="002D2815">
      <w:pPr>
        <w:jc w:val="both"/>
        <w:rPr>
          <w:b/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 xml:space="preserve">12.1. Додаткові пропозиції </w:t>
      </w:r>
      <w:r>
        <w:rPr>
          <w:b/>
          <w:sz w:val="28"/>
          <w:szCs w:val="28"/>
          <w:lang w:val="uk-UA"/>
        </w:rPr>
        <w:t xml:space="preserve">щодо внесення змін до проєкту рішення </w:t>
      </w:r>
      <w:r w:rsidRPr="002D2815">
        <w:rPr>
          <w:b/>
          <w:sz w:val="28"/>
          <w:szCs w:val="28"/>
          <w:lang w:val="uk-UA"/>
        </w:rPr>
        <w:t>«</w:t>
      </w:r>
      <w:r w:rsidRPr="002D2815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</w:t>
      </w:r>
      <w:r w:rsidRPr="002D281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.</w:t>
      </w:r>
    </w:p>
    <w:p w:rsidR="002D2815" w:rsidRPr="002D2815" w:rsidRDefault="002D2815" w:rsidP="002D2815">
      <w:pPr>
        <w:jc w:val="both"/>
        <w:rPr>
          <w:b/>
          <w:sz w:val="10"/>
          <w:szCs w:val="10"/>
          <w:lang w:val="uk-UA"/>
        </w:rPr>
      </w:pPr>
    </w:p>
    <w:p w:rsidR="002D2815" w:rsidRDefault="002D2815" w:rsidP="002D281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</w:t>
      </w:r>
      <w:r w:rsidRPr="002D2815">
        <w:rPr>
          <w:sz w:val="28"/>
          <w:szCs w:val="28"/>
          <w:lang w:val="uk-UA"/>
        </w:rPr>
        <w:t>Ковтуненко С.А.</w:t>
      </w:r>
      <w:r>
        <w:rPr>
          <w:sz w:val="28"/>
          <w:szCs w:val="28"/>
          <w:lang w:val="uk-UA"/>
        </w:rPr>
        <w:t xml:space="preserve"> повідомила про необхідність внесення </w:t>
      </w:r>
      <w:r w:rsidRPr="002D2815">
        <w:rPr>
          <w:sz w:val="28"/>
          <w:szCs w:val="28"/>
          <w:lang w:val="uk-UA"/>
        </w:rPr>
        <w:t>змін до проєкту рішення «</w:t>
      </w:r>
      <w:r w:rsidRPr="002D2815">
        <w:rPr>
          <w:rFonts w:eastAsia="SimSun"/>
          <w:kern w:val="2"/>
          <w:sz w:val="28"/>
          <w:szCs w:val="28"/>
          <w:lang w:val="uk-UA" w:bidi="hi-IN"/>
        </w:rPr>
        <w:t>Про затвердження Програми розвитку освіти Житомирської міської територіальної громади на період 2022-2026 років</w:t>
      </w:r>
      <w:r w:rsidRPr="002D28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а саме:</w:t>
      </w:r>
    </w:p>
    <w:p w:rsidR="002D2815" w:rsidRDefault="002D2815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 w:rsidRPr="002D2815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пункту 3.7.1. «Забезпечення заробітної плати педпрацівників загальноосвітніх навчальних закладів приватної форми власності» на 330,0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6F02A3" w:rsidRDefault="002D2815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 w:rsidRPr="002D2815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пункту </w:t>
      </w:r>
      <w:r w:rsidR="006F02A3">
        <w:rPr>
          <w:sz w:val="28"/>
          <w:szCs w:val="28"/>
          <w:lang w:val="uk-UA"/>
        </w:rPr>
        <w:t>7.3.1. «Проведення додаткових корекційно-</w:t>
      </w:r>
      <w:proofErr w:type="spellStart"/>
      <w:r w:rsidR="006F02A3">
        <w:rPr>
          <w:sz w:val="28"/>
          <w:szCs w:val="28"/>
          <w:lang w:val="uk-UA"/>
        </w:rPr>
        <w:t>розвиткових</w:t>
      </w:r>
      <w:proofErr w:type="spellEnd"/>
      <w:r w:rsidR="006F02A3">
        <w:rPr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учню опанувати навчальну програму в закладах загальної середньої освіти» на 3 780,5 </w:t>
      </w:r>
      <w:proofErr w:type="spellStart"/>
      <w:r w:rsidR="006F02A3">
        <w:rPr>
          <w:sz w:val="28"/>
          <w:szCs w:val="28"/>
          <w:lang w:val="uk-UA"/>
        </w:rPr>
        <w:t>тис.грн</w:t>
      </w:r>
      <w:proofErr w:type="spellEnd"/>
      <w:r w:rsidR="006F02A3">
        <w:rPr>
          <w:sz w:val="28"/>
          <w:szCs w:val="28"/>
          <w:lang w:val="uk-UA"/>
        </w:rPr>
        <w:t>.;</w:t>
      </w:r>
    </w:p>
    <w:p w:rsidR="00713A1D" w:rsidRPr="00706A6E" w:rsidRDefault="00713A1D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</w:t>
      </w:r>
      <w:r w:rsidRPr="002D2815">
        <w:rPr>
          <w:i/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орієнтовний обсяг фінансування пункту 7.3.2. «Проведення додаткових корекційно-</w:t>
      </w:r>
      <w:proofErr w:type="spellStart"/>
      <w:r>
        <w:rPr>
          <w:sz w:val="28"/>
          <w:szCs w:val="28"/>
          <w:lang w:val="uk-UA"/>
        </w:rPr>
        <w:t>розвиткових</w:t>
      </w:r>
      <w:proofErr w:type="spellEnd"/>
      <w:r>
        <w:rPr>
          <w:sz w:val="28"/>
          <w:szCs w:val="28"/>
          <w:lang w:val="uk-UA"/>
        </w:rPr>
        <w:t xml:space="preserve"> занять, придбання спеціальних засобів корекції психофізичного розвитку, що дають змогу опанувати навчальну програму дітям, які здобувають освіту в інклюзивних групах закладів </w:t>
      </w:r>
      <w:r w:rsidRPr="00706A6E">
        <w:rPr>
          <w:sz w:val="28"/>
          <w:szCs w:val="28"/>
          <w:lang w:val="uk-UA"/>
        </w:rPr>
        <w:t xml:space="preserve">дошкільної освіти» на 1050,1 </w:t>
      </w:r>
      <w:proofErr w:type="spellStart"/>
      <w:r w:rsidRPr="00706A6E">
        <w:rPr>
          <w:sz w:val="28"/>
          <w:szCs w:val="28"/>
          <w:lang w:val="uk-UA"/>
        </w:rPr>
        <w:t>тис.грн</w:t>
      </w:r>
      <w:proofErr w:type="spellEnd"/>
      <w:r w:rsidRPr="00706A6E">
        <w:rPr>
          <w:sz w:val="28"/>
          <w:szCs w:val="28"/>
          <w:lang w:val="uk-UA"/>
        </w:rPr>
        <w:t>.</w:t>
      </w:r>
    </w:p>
    <w:p w:rsidR="00FB3535" w:rsidRDefault="00706A6E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 w:rsidRPr="00706A6E">
        <w:rPr>
          <w:i/>
          <w:sz w:val="28"/>
          <w:szCs w:val="28"/>
          <w:lang w:val="uk-UA"/>
        </w:rPr>
        <w:t xml:space="preserve">доповнити </w:t>
      </w:r>
      <w:r w:rsidRPr="00706A6E">
        <w:rPr>
          <w:sz w:val="28"/>
          <w:szCs w:val="28"/>
          <w:lang w:val="uk-UA"/>
        </w:rPr>
        <w:t>текст Програми</w:t>
      </w:r>
      <w:r w:rsidRPr="00706A6E">
        <w:rPr>
          <w:i/>
          <w:sz w:val="28"/>
          <w:szCs w:val="28"/>
          <w:lang w:val="uk-UA"/>
        </w:rPr>
        <w:t xml:space="preserve"> </w:t>
      </w:r>
      <w:r w:rsidRPr="00706A6E">
        <w:rPr>
          <w:sz w:val="28"/>
          <w:szCs w:val="28"/>
          <w:lang w:val="uk-UA"/>
        </w:rPr>
        <w:t xml:space="preserve">поясненням щодо залучення </w:t>
      </w:r>
      <w:r w:rsidR="00FB3535" w:rsidRPr="00706A6E">
        <w:rPr>
          <w:sz w:val="28"/>
          <w:szCs w:val="28"/>
          <w:lang w:val="uk-UA"/>
        </w:rPr>
        <w:t>інш</w:t>
      </w:r>
      <w:r w:rsidRPr="00706A6E">
        <w:rPr>
          <w:sz w:val="28"/>
          <w:szCs w:val="28"/>
          <w:lang w:val="uk-UA"/>
        </w:rPr>
        <w:t>их</w:t>
      </w:r>
      <w:r w:rsidR="00FB3535" w:rsidRPr="00706A6E">
        <w:rPr>
          <w:sz w:val="28"/>
          <w:szCs w:val="28"/>
          <w:lang w:val="uk-UA"/>
        </w:rPr>
        <w:t xml:space="preserve"> джерел</w:t>
      </w:r>
      <w:r w:rsidRPr="00706A6E">
        <w:rPr>
          <w:sz w:val="28"/>
          <w:szCs w:val="28"/>
          <w:lang w:val="uk-UA"/>
        </w:rPr>
        <w:t xml:space="preserve"> фінансування (додається);</w:t>
      </w:r>
    </w:p>
    <w:p w:rsidR="00706A6E" w:rsidRDefault="00706A6E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AB1843">
        <w:rPr>
          <w:i/>
          <w:sz w:val="28"/>
          <w:szCs w:val="28"/>
          <w:lang w:val="uk-UA"/>
        </w:rPr>
        <w:t>внести</w:t>
      </w:r>
      <w:proofErr w:type="spellEnd"/>
      <w:r w:rsidRPr="00AB1843">
        <w:rPr>
          <w:i/>
          <w:sz w:val="28"/>
          <w:szCs w:val="28"/>
          <w:lang w:val="uk-UA"/>
        </w:rPr>
        <w:t xml:space="preserve"> зміни</w:t>
      </w:r>
      <w:r>
        <w:rPr>
          <w:sz w:val="28"/>
          <w:szCs w:val="28"/>
          <w:lang w:val="uk-UA"/>
        </w:rPr>
        <w:t xml:space="preserve"> в додаток 2 «Показники результативності програми» та уточнення видатків місцевого бюджету в розрізі бюджетних програм (додається);</w:t>
      </w:r>
    </w:p>
    <w:p w:rsidR="00706A6E" w:rsidRPr="00706A6E" w:rsidRDefault="00706A6E" w:rsidP="002D2815">
      <w:pPr>
        <w:pStyle w:val="af"/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 w:rsidRPr="00AB1843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додатком «Розрахунок вартості послуг з підготовки </w:t>
      </w:r>
      <w:r w:rsidR="00AB1843">
        <w:rPr>
          <w:sz w:val="28"/>
          <w:szCs w:val="28"/>
          <w:lang w:val="uk-UA"/>
        </w:rPr>
        <w:t>одного кваліфікованого робітника закладами професійної (професійно-технічної) освіти на 2022 р. враховуючи показники регіонального замовлення на 2022 рік</w:t>
      </w:r>
      <w:r>
        <w:rPr>
          <w:sz w:val="28"/>
          <w:szCs w:val="28"/>
          <w:lang w:val="uk-UA"/>
        </w:rPr>
        <w:t>»</w:t>
      </w:r>
      <w:r w:rsidR="00AB1843">
        <w:rPr>
          <w:sz w:val="28"/>
          <w:szCs w:val="28"/>
          <w:lang w:val="uk-UA"/>
        </w:rPr>
        <w:t xml:space="preserve"> (додається).</w:t>
      </w:r>
      <w:r>
        <w:rPr>
          <w:sz w:val="28"/>
          <w:szCs w:val="28"/>
          <w:lang w:val="uk-UA"/>
        </w:rPr>
        <w:t xml:space="preserve"> </w:t>
      </w:r>
    </w:p>
    <w:p w:rsidR="002D2815" w:rsidRPr="002D2815" w:rsidRDefault="002D2815" w:rsidP="002D2815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2D2815">
        <w:rPr>
          <w:sz w:val="28"/>
          <w:szCs w:val="28"/>
          <w:lang w:val="uk-UA"/>
        </w:rPr>
        <w:t xml:space="preserve">«за» – 7: Журавська О.Л., Кропивницька Л.Г., </w:t>
      </w:r>
      <w:proofErr w:type="spellStart"/>
      <w:r w:rsidRPr="002D2815">
        <w:rPr>
          <w:sz w:val="28"/>
          <w:szCs w:val="28"/>
          <w:lang w:val="uk-UA"/>
        </w:rPr>
        <w:t>Леонченко</w:t>
      </w:r>
      <w:proofErr w:type="spellEnd"/>
      <w:r w:rsidRPr="002D281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2D2815">
        <w:rPr>
          <w:sz w:val="28"/>
          <w:szCs w:val="28"/>
          <w:lang w:val="uk-UA"/>
        </w:rPr>
        <w:t>Павлусенко</w:t>
      </w:r>
      <w:proofErr w:type="spellEnd"/>
      <w:r w:rsidRPr="002D2815">
        <w:rPr>
          <w:sz w:val="28"/>
          <w:szCs w:val="28"/>
          <w:lang w:val="uk-UA"/>
        </w:rPr>
        <w:t xml:space="preserve"> Л.В., </w:t>
      </w:r>
      <w:proofErr w:type="spellStart"/>
      <w:r w:rsidRPr="002D2815">
        <w:rPr>
          <w:bCs/>
          <w:sz w:val="28"/>
          <w:szCs w:val="28"/>
          <w:lang w:val="uk-UA"/>
        </w:rPr>
        <w:t>Чередніченко</w:t>
      </w:r>
      <w:proofErr w:type="spellEnd"/>
      <w:r w:rsidRPr="002D2815">
        <w:rPr>
          <w:bCs/>
          <w:sz w:val="28"/>
          <w:szCs w:val="28"/>
          <w:lang w:val="uk-UA"/>
        </w:rPr>
        <w:t xml:space="preserve"> Л.В., Юрчук О.О.  </w:t>
      </w:r>
    </w:p>
    <w:p w:rsidR="002D2815" w:rsidRPr="002D2815" w:rsidRDefault="002D2815" w:rsidP="002D281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2D281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2D2815" w:rsidRDefault="002D2815" w:rsidP="002D2815">
      <w:pPr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>ВИРІШИЛИ:</w:t>
      </w:r>
      <w:r w:rsidRPr="002D2815">
        <w:rPr>
          <w:sz w:val="28"/>
          <w:szCs w:val="28"/>
          <w:lang w:val="uk-UA"/>
        </w:rPr>
        <w:t xml:space="preserve"> </w:t>
      </w:r>
      <w:r w:rsidR="006F02A3" w:rsidRPr="006F02A3">
        <w:rPr>
          <w:b/>
          <w:i/>
          <w:sz w:val="28"/>
          <w:szCs w:val="28"/>
          <w:lang w:val="uk-UA"/>
        </w:rPr>
        <w:t>рекомендувати</w:t>
      </w:r>
      <w:r w:rsidR="006F02A3">
        <w:rPr>
          <w:sz w:val="28"/>
          <w:szCs w:val="28"/>
          <w:lang w:val="uk-UA"/>
        </w:rPr>
        <w:t xml:space="preserve"> </w:t>
      </w:r>
      <w:r w:rsidRPr="002D2815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</w:t>
      </w:r>
      <w:r w:rsidR="00157B4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пропозиці</w:t>
      </w:r>
      <w:r w:rsidR="00157B44">
        <w:rPr>
          <w:sz w:val="28"/>
          <w:szCs w:val="28"/>
          <w:lang w:val="uk-UA"/>
        </w:rPr>
        <w:t>ї</w:t>
      </w:r>
      <w:r w:rsidRPr="002D28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  </w:t>
      </w:r>
    </w:p>
    <w:p w:rsidR="002D2815" w:rsidRDefault="002D2815" w:rsidP="005850EB">
      <w:pPr>
        <w:ind w:firstLine="426"/>
        <w:jc w:val="both"/>
        <w:rPr>
          <w:sz w:val="28"/>
          <w:szCs w:val="28"/>
          <w:lang w:val="uk-UA"/>
        </w:rPr>
      </w:pPr>
    </w:p>
    <w:p w:rsidR="00523ED0" w:rsidRDefault="00523ED0" w:rsidP="00523E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B67BD7">
        <w:rPr>
          <w:b/>
          <w:sz w:val="28"/>
          <w:szCs w:val="28"/>
          <w:lang w:val="uk-UA"/>
        </w:rPr>
        <w:t>.</w:t>
      </w:r>
      <w:r w:rsidR="002D2815">
        <w:rPr>
          <w:b/>
          <w:sz w:val="28"/>
          <w:szCs w:val="28"/>
          <w:lang w:val="uk-UA"/>
        </w:rPr>
        <w:t>2</w:t>
      </w:r>
      <w:r w:rsidRPr="00B67BD7">
        <w:rPr>
          <w:b/>
          <w:sz w:val="28"/>
          <w:szCs w:val="28"/>
          <w:lang w:val="uk-UA"/>
        </w:rPr>
        <w:t>. Пропозиції до бюджету 2022 року</w:t>
      </w:r>
      <w:r w:rsidR="00A56211">
        <w:rPr>
          <w:b/>
          <w:sz w:val="28"/>
          <w:szCs w:val="28"/>
          <w:lang w:val="uk-UA"/>
        </w:rPr>
        <w:t xml:space="preserve"> (Департамент освіти).</w:t>
      </w:r>
    </w:p>
    <w:p w:rsidR="00AB1843" w:rsidRPr="002D2815" w:rsidRDefault="00AB1843" w:rsidP="00AB184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 xml:space="preserve">ГОЛОСУВАЛИ: </w:t>
      </w:r>
      <w:r w:rsidRPr="002D2815">
        <w:rPr>
          <w:sz w:val="28"/>
          <w:szCs w:val="28"/>
          <w:lang w:val="uk-UA"/>
        </w:rPr>
        <w:t xml:space="preserve">«за» – 7: Журавська О.Л., Кропивницька Л.Г., </w:t>
      </w:r>
      <w:proofErr w:type="spellStart"/>
      <w:r w:rsidRPr="002D2815">
        <w:rPr>
          <w:sz w:val="28"/>
          <w:szCs w:val="28"/>
          <w:lang w:val="uk-UA"/>
        </w:rPr>
        <w:t>Леонченко</w:t>
      </w:r>
      <w:proofErr w:type="spellEnd"/>
      <w:r w:rsidRPr="002D281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Pr="002D2815">
        <w:rPr>
          <w:sz w:val="28"/>
          <w:szCs w:val="28"/>
          <w:lang w:val="uk-UA"/>
        </w:rPr>
        <w:t>Павлусенко</w:t>
      </w:r>
      <w:proofErr w:type="spellEnd"/>
      <w:r w:rsidRPr="002D2815">
        <w:rPr>
          <w:sz w:val="28"/>
          <w:szCs w:val="28"/>
          <w:lang w:val="uk-UA"/>
        </w:rPr>
        <w:t xml:space="preserve"> Л.В., </w:t>
      </w:r>
      <w:proofErr w:type="spellStart"/>
      <w:r w:rsidRPr="002D2815">
        <w:rPr>
          <w:bCs/>
          <w:sz w:val="28"/>
          <w:szCs w:val="28"/>
          <w:lang w:val="uk-UA"/>
        </w:rPr>
        <w:t>Чередніченко</w:t>
      </w:r>
      <w:proofErr w:type="spellEnd"/>
      <w:r w:rsidRPr="002D2815">
        <w:rPr>
          <w:bCs/>
          <w:sz w:val="28"/>
          <w:szCs w:val="28"/>
          <w:lang w:val="uk-UA"/>
        </w:rPr>
        <w:t xml:space="preserve"> Л.В., Юрчук О.О.  </w:t>
      </w:r>
    </w:p>
    <w:p w:rsidR="00AB1843" w:rsidRPr="002D2815" w:rsidRDefault="00AB1843" w:rsidP="00AB184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2D2815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AB1843" w:rsidRPr="00C66F68" w:rsidRDefault="00AB1843" w:rsidP="00AB1843">
      <w:pPr>
        <w:ind w:firstLine="426"/>
        <w:jc w:val="both"/>
        <w:rPr>
          <w:sz w:val="28"/>
          <w:szCs w:val="28"/>
          <w:lang w:val="uk-UA"/>
        </w:rPr>
      </w:pPr>
      <w:r w:rsidRPr="002D2815">
        <w:rPr>
          <w:b/>
          <w:sz w:val="28"/>
          <w:szCs w:val="28"/>
          <w:lang w:val="uk-UA"/>
        </w:rPr>
        <w:t>ВИРІШИЛИ:</w:t>
      </w:r>
      <w:r w:rsidRPr="002D2815">
        <w:rPr>
          <w:sz w:val="28"/>
          <w:szCs w:val="28"/>
          <w:lang w:val="uk-UA"/>
        </w:rPr>
        <w:t xml:space="preserve"> </w:t>
      </w:r>
      <w:r w:rsidRPr="006F02A3">
        <w:rPr>
          <w:b/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</w:t>
      </w:r>
      <w:r w:rsidRPr="002D2815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пропозиції</w:t>
      </w:r>
      <w:r w:rsidR="00A56211">
        <w:rPr>
          <w:sz w:val="28"/>
          <w:szCs w:val="28"/>
          <w:lang w:val="uk-UA"/>
        </w:rPr>
        <w:t xml:space="preserve"> </w:t>
      </w:r>
      <w:r w:rsidR="00A56211" w:rsidRPr="00A56211">
        <w:rPr>
          <w:sz w:val="28"/>
          <w:szCs w:val="28"/>
          <w:lang w:val="uk-UA"/>
        </w:rPr>
        <w:t xml:space="preserve">щодо внесення змін до бюджету 2022 року </w:t>
      </w:r>
      <w:r w:rsidR="00A56211" w:rsidRPr="00C66F68">
        <w:rPr>
          <w:i/>
          <w:sz w:val="28"/>
          <w:szCs w:val="28"/>
          <w:lang w:val="uk-UA"/>
        </w:rPr>
        <w:t>(додаються)</w:t>
      </w:r>
      <w:r w:rsidR="00C66F68">
        <w:rPr>
          <w:sz w:val="28"/>
          <w:szCs w:val="28"/>
          <w:lang w:val="uk-UA"/>
        </w:rPr>
        <w:t xml:space="preserve"> та </w:t>
      </w:r>
      <w:proofErr w:type="spellStart"/>
      <w:r w:rsidR="00C66F68" w:rsidRPr="00C66F68">
        <w:rPr>
          <w:sz w:val="28"/>
          <w:szCs w:val="28"/>
          <w:lang w:val="uk-UA"/>
        </w:rPr>
        <w:t>внести</w:t>
      </w:r>
      <w:proofErr w:type="spellEnd"/>
      <w:r w:rsidR="00C66F68" w:rsidRPr="00C66F68">
        <w:rPr>
          <w:sz w:val="28"/>
          <w:szCs w:val="28"/>
          <w:lang w:val="uk-UA"/>
        </w:rPr>
        <w:t xml:space="preserve"> відповідні зміни до проєкту рішення «</w:t>
      </w:r>
      <w:r w:rsidR="00C66F68" w:rsidRPr="00C66F68">
        <w:rPr>
          <w:bCs/>
          <w:sz w:val="28"/>
          <w:szCs w:val="28"/>
          <w:lang w:val="uk-UA"/>
        </w:rPr>
        <w:t>Про бюджет Житомирської міської територіальної громади на 2022 рік</w:t>
      </w:r>
      <w:r w:rsidR="00C66F68" w:rsidRPr="00C66F68">
        <w:rPr>
          <w:sz w:val="28"/>
          <w:szCs w:val="28"/>
          <w:lang w:val="uk-UA"/>
        </w:rPr>
        <w:t>»</w:t>
      </w:r>
      <w:r w:rsidRPr="00C66F68">
        <w:rPr>
          <w:sz w:val="28"/>
          <w:szCs w:val="28"/>
          <w:lang w:val="uk-UA"/>
        </w:rPr>
        <w:t xml:space="preserve">.   </w:t>
      </w:r>
    </w:p>
    <w:p w:rsidR="00523ED0" w:rsidRDefault="00523ED0" w:rsidP="005850EB">
      <w:pPr>
        <w:ind w:firstLine="426"/>
        <w:jc w:val="both"/>
        <w:rPr>
          <w:sz w:val="28"/>
          <w:szCs w:val="28"/>
          <w:lang w:val="uk-UA"/>
        </w:rPr>
      </w:pPr>
    </w:p>
    <w:p w:rsidR="00523ED0" w:rsidRDefault="00523ED0" w:rsidP="005850EB">
      <w:pPr>
        <w:ind w:firstLine="426"/>
        <w:jc w:val="both"/>
        <w:rPr>
          <w:sz w:val="28"/>
          <w:szCs w:val="28"/>
          <w:lang w:val="uk-UA"/>
        </w:rPr>
      </w:pPr>
    </w:p>
    <w:p w:rsidR="00523ED0" w:rsidRDefault="00523ED0" w:rsidP="005850EB">
      <w:pPr>
        <w:ind w:firstLine="426"/>
        <w:jc w:val="both"/>
        <w:rPr>
          <w:sz w:val="28"/>
          <w:szCs w:val="28"/>
          <w:lang w:val="uk-UA"/>
        </w:rPr>
      </w:pPr>
    </w:p>
    <w:p w:rsidR="00D43B40" w:rsidRPr="001D3E63" w:rsidRDefault="001C124F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Секретар комісії</w:t>
      </w:r>
      <w:r w:rsidRPr="001D3E63">
        <w:rPr>
          <w:sz w:val="28"/>
          <w:szCs w:val="28"/>
          <w:lang w:val="uk-UA"/>
        </w:rPr>
        <w:tab/>
      </w:r>
      <w:r w:rsidRPr="001D3E63">
        <w:rPr>
          <w:sz w:val="28"/>
          <w:szCs w:val="28"/>
          <w:lang w:val="uk-UA"/>
        </w:rPr>
        <w:tab/>
        <w:t>Лідія ЧЕРЕДНІЧЕНКО</w:t>
      </w:r>
    </w:p>
    <w:p w:rsidR="00DB2811" w:rsidRDefault="00DB2811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F7BFC" w:rsidRDefault="002F7BF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D2815" w:rsidRDefault="002D2815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D2815" w:rsidRDefault="002D2815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</w:t>
      </w:r>
      <w:r w:rsidR="00634507">
        <w:rPr>
          <w:sz w:val="28"/>
          <w:szCs w:val="28"/>
          <w:lang w:val="uk-UA"/>
        </w:rPr>
        <w:t>лена</w:t>
      </w:r>
      <w:r>
        <w:rPr>
          <w:sz w:val="28"/>
          <w:szCs w:val="28"/>
          <w:lang w:val="uk-UA"/>
        </w:rPr>
        <w:t xml:space="preserve"> Ю</w:t>
      </w:r>
      <w:r w:rsidR="00634507">
        <w:rPr>
          <w:sz w:val="28"/>
          <w:szCs w:val="28"/>
          <w:lang w:val="uk-UA"/>
        </w:rPr>
        <w:t>РЧУК</w:t>
      </w:r>
    </w:p>
    <w:p w:rsidR="002D2815" w:rsidRDefault="002D2815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D2815" w:rsidRDefault="002D2815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2F7BFC" w:rsidRPr="001D3E63" w:rsidRDefault="002F7BF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B1D9E" w:rsidRPr="001D3E63" w:rsidRDefault="001124F8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Голова комісії</w:t>
      </w:r>
      <w:r w:rsidRPr="001D3E63">
        <w:rPr>
          <w:sz w:val="28"/>
          <w:szCs w:val="28"/>
          <w:lang w:val="uk-UA"/>
        </w:rPr>
        <w:tab/>
      </w:r>
      <w:r w:rsidRPr="001D3E63">
        <w:rPr>
          <w:sz w:val="28"/>
          <w:szCs w:val="28"/>
          <w:lang w:val="uk-UA"/>
        </w:rPr>
        <w:tab/>
        <w:t>Людмила ЗУБКО</w:t>
      </w:r>
    </w:p>
    <w:sectPr w:rsidR="001B1D9E" w:rsidRPr="001D3E63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D24" w:rsidRDefault="00A50D24" w:rsidP="00C67A56">
      <w:r>
        <w:separator/>
      </w:r>
    </w:p>
  </w:endnote>
  <w:endnote w:type="continuationSeparator" w:id="0">
    <w:p w:rsidR="00A50D24" w:rsidRDefault="00A50D24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F4C" w:rsidRDefault="00335F4C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06EA6">
      <w:rPr>
        <w:noProof/>
      </w:rPr>
      <w:t>9</w:t>
    </w:r>
    <w:r>
      <w:rPr>
        <w:noProof/>
      </w:rPr>
      <w:fldChar w:fldCharType="end"/>
    </w:r>
  </w:p>
  <w:p w:rsidR="00335F4C" w:rsidRDefault="00335F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D24" w:rsidRDefault="00A50D24" w:rsidP="00C67A56">
      <w:r>
        <w:separator/>
      </w:r>
    </w:p>
  </w:footnote>
  <w:footnote w:type="continuationSeparator" w:id="0">
    <w:p w:rsidR="00A50D24" w:rsidRDefault="00A50D24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666B78"/>
    <w:multiLevelType w:val="hybridMultilevel"/>
    <w:tmpl w:val="0586630C"/>
    <w:lvl w:ilvl="0" w:tplc="1D02228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E85B63"/>
    <w:multiLevelType w:val="hybridMultilevel"/>
    <w:tmpl w:val="520E53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795C69"/>
    <w:multiLevelType w:val="hybridMultilevel"/>
    <w:tmpl w:val="D44C21A6"/>
    <w:lvl w:ilvl="0" w:tplc="71A67316">
      <w:numFmt w:val="bullet"/>
      <w:lvlText w:val="-"/>
      <w:lvlJc w:val="left"/>
      <w:pPr>
        <w:ind w:left="-1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</w:abstractNum>
  <w:abstractNum w:abstractNumId="4" w15:restartNumberingAfterBreak="0">
    <w:nsid w:val="2C311D4D"/>
    <w:multiLevelType w:val="hybridMultilevel"/>
    <w:tmpl w:val="7CECE338"/>
    <w:lvl w:ilvl="0" w:tplc="69AA1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EE"/>
    <w:multiLevelType w:val="hybridMultilevel"/>
    <w:tmpl w:val="05746EC6"/>
    <w:lvl w:ilvl="0" w:tplc="C43CA6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2C96"/>
    <w:multiLevelType w:val="hybridMultilevel"/>
    <w:tmpl w:val="09240A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E8B1DE8"/>
    <w:multiLevelType w:val="hybridMultilevel"/>
    <w:tmpl w:val="D3841F92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9056E5"/>
    <w:multiLevelType w:val="hybridMultilevel"/>
    <w:tmpl w:val="C1AA0C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3D509F4"/>
    <w:multiLevelType w:val="hybridMultilevel"/>
    <w:tmpl w:val="128E49D2"/>
    <w:lvl w:ilvl="0" w:tplc="3BACC018"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C0237B0"/>
    <w:multiLevelType w:val="hybridMultilevel"/>
    <w:tmpl w:val="3474BDE2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2D57AA7"/>
    <w:multiLevelType w:val="hybridMultilevel"/>
    <w:tmpl w:val="C316D60E"/>
    <w:lvl w:ilvl="0" w:tplc="6D5267E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22205"/>
    <w:multiLevelType w:val="hybridMultilevel"/>
    <w:tmpl w:val="AB5EAC2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F20CF"/>
    <w:multiLevelType w:val="hybridMultilevel"/>
    <w:tmpl w:val="E9947C32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5FA058D"/>
    <w:multiLevelType w:val="hybridMultilevel"/>
    <w:tmpl w:val="578272C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52599"/>
    <w:multiLevelType w:val="hybridMultilevel"/>
    <w:tmpl w:val="BDCA7414"/>
    <w:lvl w:ilvl="0" w:tplc="5798E5F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2"/>
  </w:num>
  <w:num w:numId="7">
    <w:abstractNumId w:val="17"/>
  </w:num>
  <w:num w:numId="8">
    <w:abstractNumId w:val="13"/>
  </w:num>
  <w:num w:numId="9">
    <w:abstractNumId w:val="16"/>
  </w:num>
  <w:num w:numId="10">
    <w:abstractNumId w:val="3"/>
  </w:num>
  <w:num w:numId="11">
    <w:abstractNumId w:val="6"/>
  </w:num>
  <w:num w:numId="12">
    <w:abstractNumId w:val="9"/>
  </w:num>
  <w:num w:numId="13">
    <w:abstractNumId w:val="19"/>
  </w:num>
  <w:num w:numId="14">
    <w:abstractNumId w:val="18"/>
  </w:num>
  <w:num w:numId="15">
    <w:abstractNumId w:val="5"/>
  </w:num>
  <w:num w:numId="16">
    <w:abstractNumId w:val="12"/>
  </w:num>
  <w:num w:numId="17">
    <w:abstractNumId w:val="7"/>
  </w:num>
  <w:num w:numId="18">
    <w:abstractNumId w:val="10"/>
  </w:num>
  <w:num w:numId="1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F83"/>
    <w:rsid w:val="00075B03"/>
    <w:rsid w:val="00075E9E"/>
    <w:rsid w:val="0007652E"/>
    <w:rsid w:val="00076569"/>
    <w:rsid w:val="00076C3D"/>
    <w:rsid w:val="00076DE2"/>
    <w:rsid w:val="00076F5D"/>
    <w:rsid w:val="000777E2"/>
    <w:rsid w:val="00077E4C"/>
    <w:rsid w:val="000802ED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205C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6CE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4A6"/>
    <w:rsid w:val="000D6648"/>
    <w:rsid w:val="000D66F7"/>
    <w:rsid w:val="000D6B6B"/>
    <w:rsid w:val="000D6FED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512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BFC"/>
    <w:rsid w:val="002F7C11"/>
    <w:rsid w:val="002F7EB1"/>
    <w:rsid w:val="00300002"/>
    <w:rsid w:val="003000AF"/>
    <w:rsid w:val="00300CF9"/>
    <w:rsid w:val="00300D93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B32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D79"/>
    <w:rsid w:val="005B40F4"/>
    <w:rsid w:val="005B4AC9"/>
    <w:rsid w:val="005B4BC3"/>
    <w:rsid w:val="005B4BE6"/>
    <w:rsid w:val="005B50CD"/>
    <w:rsid w:val="005B548C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2EA4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AC2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4E9"/>
    <w:rsid w:val="00826814"/>
    <w:rsid w:val="00826DF0"/>
    <w:rsid w:val="008270A1"/>
    <w:rsid w:val="00827A8D"/>
    <w:rsid w:val="00827CB3"/>
    <w:rsid w:val="00827E22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31E1"/>
    <w:rsid w:val="00863204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1A57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6F91"/>
    <w:rsid w:val="009C728F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AB8"/>
    <w:rsid w:val="00B91C63"/>
    <w:rsid w:val="00B92387"/>
    <w:rsid w:val="00B926E4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B37"/>
    <w:rsid w:val="00CC3BBA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5E88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6EA6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7B9"/>
    <w:rsid w:val="00F71973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BC629"/>
  <w15:docId w15:val="{EE06DE4F-4593-4452-B42C-457CD51F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  <w:style w:type="character" w:customStyle="1" w:styleId="12">
    <w:name w:val="Основной текст Знак1"/>
    <w:basedOn w:val="a0"/>
    <w:uiPriority w:val="99"/>
    <w:semiHidden/>
    <w:rsid w:val="006C7D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E5788-95C4-406C-AF62-04C802C8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34030</TotalTime>
  <Pages>9</Pages>
  <Words>2405</Words>
  <Characters>16694</Characters>
  <Application>Microsoft Office Word</Application>
  <DocSecurity>0</DocSecurity>
  <Lines>139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12</cp:revision>
  <cp:lastPrinted>2021-11-11T10:59:00Z</cp:lastPrinted>
  <dcterms:created xsi:type="dcterms:W3CDTF">2018-05-29T07:33:00Z</dcterms:created>
  <dcterms:modified xsi:type="dcterms:W3CDTF">2021-12-20T10:42:00Z</dcterms:modified>
</cp:coreProperties>
</file>