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196212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196212">
        <w:rPr>
          <w:b/>
          <w:sz w:val="28"/>
          <w:szCs w:val="28"/>
          <w:lang w:val="uk-UA"/>
        </w:rPr>
        <w:t xml:space="preserve">Протокол № </w:t>
      </w:r>
      <w:r w:rsidR="00F5348A">
        <w:rPr>
          <w:b/>
          <w:sz w:val="28"/>
          <w:szCs w:val="28"/>
          <w:lang w:val="uk-UA"/>
        </w:rPr>
        <w:t>2</w:t>
      </w:r>
      <w:r w:rsidR="007C1E05">
        <w:rPr>
          <w:b/>
          <w:sz w:val="28"/>
          <w:szCs w:val="28"/>
          <w:lang w:val="uk-UA"/>
        </w:rPr>
        <w:t>2</w:t>
      </w:r>
    </w:p>
    <w:p w:rsidR="00CE2B13" w:rsidRPr="00196212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196212">
        <w:rPr>
          <w:sz w:val="28"/>
          <w:szCs w:val="28"/>
          <w:lang w:val="uk-UA"/>
        </w:rPr>
        <w:t>засідання постійної комісії</w:t>
      </w:r>
    </w:p>
    <w:p w:rsidR="00CE2B13" w:rsidRPr="00196212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196212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196212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196212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D76E2F" w:rsidRDefault="00D76E2F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D76E2F">
        <w:rPr>
          <w:b/>
          <w:i/>
          <w:iCs/>
          <w:sz w:val="28"/>
          <w:szCs w:val="28"/>
          <w:lang w:val="uk-UA"/>
        </w:rPr>
        <w:t xml:space="preserve">11 </w:t>
      </w:r>
      <w:r w:rsidR="00EB0E3B" w:rsidRPr="00D76E2F">
        <w:rPr>
          <w:b/>
          <w:i/>
          <w:iCs/>
          <w:sz w:val="28"/>
          <w:szCs w:val="28"/>
          <w:lang w:val="uk-UA"/>
        </w:rPr>
        <w:t>трав</w:t>
      </w:r>
      <w:r w:rsidR="00FF00B7" w:rsidRPr="00D76E2F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D76E2F">
        <w:rPr>
          <w:b/>
          <w:i/>
          <w:iCs/>
          <w:sz w:val="28"/>
          <w:szCs w:val="28"/>
          <w:lang w:val="uk-UA"/>
        </w:rPr>
        <w:t>202</w:t>
      </w:r>
      <w:r w:rsidR="00B90025" w:rsidRPr="00D76E2F">
        <w:rPr>
          <w:b/>
          <w:i/>
          <w:iCs/>
          <w:sz w:val="28"/>
          <w:szCs w:val="28"/>
          <w:lang w:val="uk-UA"/>
        </w:rPr>
        <w:t>1</w:t>
      </w:r>
      <w:r w:rsidR="00CE2B13" w:rsidRPr="00D76E2F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D76E2F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D76E2F">
        <w:rPr>
          <w:b/>
          <w:i/>
          <w:iCs/>
          <w:sz w:val="28"/>
          <w:szCs w:val="28"/>
          <w:lang w:val="uk-UA"/>
        </w:rPr>
        <w:t>14:</w:t>
      </w:r>
      <w:r w:rsidR="00BE42B9" w:rsidRPr="00D76E2F">
        <w:rPr>
          <w:b/>
          <w:i/>
          <w:iCs/>
          <w:sz w:val="28"/>
          <w:szCs w:val="28"/>
          <w:lang w:val="uk-UA"/>
        </w:rPr>
        <w:t>00</w:t>
      </w:r>
      <w:r w:rsidR="002864A9" w:rsidRPr="00D76E2F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D76E2F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D76E2F">
        <w:rPr>
          <w:b/>
          <w:i/>
          <w:iCs/>
          <w:sz w:val="28"/>
          <w:szCs w:val="28"/>
          <w:lang w:val="uk-UA"/>
        </w:rPr>
        <w:t>год</w:t>
      </w:r>
      <w:r w:rsidR="00E261C5" w:rsidRPr="00D76E2F">
        <w:rPr>
          <w:b/>
          <w:i/>
          <w:iCs/>
          <w:sz w:val="28"/>
          <w:szCs w:val="28"/>
          <w:lang w:val="uk-UA"/>
        </w:rPr>
        <w:t>.</w:t>
      </w:r>
    </w:p>
    <w:p w:rsidR="00B247D3" w:rsidRPr="00D76E2F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D76E2F">
        <w:rPr>
          <w:b/>
          <w:sz w:val="28"/>
          <w:szCs w:val="28"/>
          <w:lang w:val="uk-UA"/>
        </w:rPr>
        <w:t>Присутні:</w:t>
      </w:r>
      <w:r w:rsidR="00B963F0" w:rsidRPr="00D76E2F">
        <w:rPr>
          <w:b/>
          <w:sz w:val="28"/>
          <w:szCs w:val="28"/>
          <w:lang w:val="uk-UA"/>
        </w:rPr>
        <w:t xml:space="preserve"> </w:t>
      </w:r>
    </w:p>
    <w:p w:rsidR="00380AB2" w:rsidRPr="00D76E2F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D76E2F">
        <w:rPr>
          <w:b/>
          <w:sz w:val="28"/>
          <w:szCs w:val="28"/>
          <w:lang w:val="uk-UA"/>
        </w:rPr>
        <w:t>Голова комісії:</w:t>
      </w:r>
      <w:r w:rsidR="00CE2A05" w:rsidRPr="00D76E2F">
        <w:rPr>
          <w:b/>
          <w:sz w:val="28"/>
          <w:szCs w:val="28"/>
          <w:lang w:val="uk-UA"/>
        </w:rPr>
        <w:t xml:space="preserve"> </w:t>
      </w:r>
      <w:r w:rsidR="006A7858" w:rsidRPr="00D76E2F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D76E2F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D76E2F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D76E2F">
        <w:rPr>
          <w:rFonts w:eastAsia="Calibri"/>
          <w:b/>
          <w:sz w:val="28"/>
          <w:szCs w:val="28"/>
          <w:lang w:val="uk-UA"/>
        </w:rPr>
        <w:t>и</w:t>
      </w:r>
      <w:r w:rsidRPr="00D76E2F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D76E2F">
        <w:rPr>
          <w:sz w:val="28"/>
          <w:szCs w:val="28"/>
          <w:lang w:val="uk-UA"/>
        </w:rPr>
        <w:t xml:space="preserve"> </w:t>
      </w:r>
      <w:r w:rsidR="008200D1" w:rsidRPr="00D76E2F">
        <w:rPr>
          <w:sz w:val="28"/>
          <w:szCs w:val="28"/>
          <w:lang w:val="uk-UA"/>
        </w:rPr>
        <w:t xml:space="preserve">Гудзь П.А., </w:t>
      </w:r>
      <w:r w:rsidRPr="00D76E2F">
        <w:rPr>
          <w:sz w:val="28"/>
          <w:szCs w:val="28"/>
          <w:lang w:val="uk-UA"/>
        </w:rPr>
        <w:t>Харченко О.А.</w:t>
      </w:r>
    </w:p>
    <w:p w:rsidR="00FA72A1" w:rsidRPr="00D76E2F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D76E2F">
        <w:rPr>
          <w:b/>
          <w:sz w:val="28"/>
          <w:szCs w:val="28"/>
          <w:lang w:val="uk-UA"/>
        </w:rPr>
        <w:t>Секретар комісії:</w:t>
      </w:r>
      <w:r w:rsidRPr="00D76E2F">
        <w:rPr>
          <w:sz w:val="28"/>
          <w:szCs w:val="28"/>
          <w:lang w:val="uk-UA"/>
        </w:rPr>
        <w:t xml:space="preserve"> </w:t>
      </w:r>
      <w:r w:rsidR="00FF00B7" w:rsidRPr="00D76E2F">
        <w:rPr>
          <w:sz w:val="28"/>
          <w:szCs w:val="28"/>
          <w:lang w:val="uk-UA"/>
        </w:rPr>
        <w:t>Горай О.С.</w:t>
      </w:r>
    </w:p>
    <w:p w:rsidR="00844DB8" w:rsidRPr="00D76E2F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D76E2F">
        <w:rPr>
          <w:b/>
          <w:sz w:val="28"/>
          <w:szCs w:val="28"/>
          <w:lang w:val="uk-UA"/>
        </w:rPr>
        <w:t>Члени комісії</w:t>
      </w:r>
      <w:r w:rsidR="00B247D3" w:rsidRPr="00D76E2F">
        <w:rPr>
          <w:b/>
          <w:sz w:val="28"/>
          <w:szCs w:val="28"/>
          <w:lang w:val="uk-UA"/>
        </w:rPr>
        <w:t>:</w:t>
      </w:r>
      <w:r w:rsidR="00735697" w:rsidRPr="00D76E2F">
        <w:rPr>
          <w:b/>
          <w:sz w:val="28"/>
          <w:szCs w:val="28"/>
          <w:lang w:val="uk-UA"/>
        </w:rPr>
        <w:t xml:space="preserve"> </w:t>
      </w:r>
      <w:r w:rsidR="008200D1" w:rsidRPr="00D76E2F">
        <w:rPr>
          <w:sz w:val="28"/>
          <w:szCs w:val="28"/>
          <w:lang w:val="uk-UA"/>
        </w:rPr>
        <w:t>Кварацхеліа Г.І.,</w:t>
      </w:r>
      <w:r w:rsidR="008200D1" w:rsidRPr="00D76E2F">
        <w:rPr>
          <w:b/>
          <w:sz w:val="28"/>
          <w:szCs w:val="28"/>
          <w:lang w:val="uk-UA"/>
        </w:rPr>
        <w:t xml:space="preserve"> </w:t>
      </w:r>
      <w:r w:rsidR="00C01D80" w:rsidRPr="00D76E2F">
        <w:rPr>
          <w:sz w:val="28"/>
          <w:szCs w:val="28"/>
          <w:lang w:val="uk-UA"/>
        </w:rPr>
        <w:t>Ковалюк Н.Д.,</w:t>
      </w:r>
      <w:r w:rsidR="00D76E2F" w:rsidRPr="00D76E2F">
        <w:rPr>
          <w:sz w:val="28"/>
          <w:szCs w:val="28"/>
          <w:lang w:val="uk-UA"/>
        </w:rPr>
        <w:t xml:space="preserve"> Розенблат О.С.,</w:t>
      </w:r>
      <w:r w:rsidR="00C01D80" w:rsidRPr="00D76E2F">
        <w:rPr>
          <w:b/>
          <w:sz w:val="28"/>
          <w:szCs w:val="28"/>
          <w:lang w:val="uk-UA"/>
        </w:rPr>
        <w:t xml:space="preserve"> </w:t>
      </w:r>
      <w:r w:rsidR="008200D1" w:rsidRPr="00D76E2F">
        <w:rPr>
          <w:sz w:val="28"/>
          <w:szCs w:val="28"/>
          <w:lang w:val="uk-UA"/>
        </w:rPr>
        <w:t>Самборський Ю.А., Федорова В.Р.</w:t>
      </w:r>
    </w:p>
    <w:p w:rsidR="002F2B52" w:rsidRPr="00196212" w:rsidRDefault="00163A62" w:rsidP="005A7FFA">
      <w:pPr>
        <w:jc w:val="both"/>
        <w:rPr>
          <w:b/>
          <w:sz w:val="28"/>
          <w:szCs w:val="28"/>
          <w:lang w:val="uk-UA"/>
        </w:rPr>
      </w:pPr>
      <w:r w:rsidRPr="00D76E2F">
        <w:rPr>
          <w:b/>
          <w:bCs/>
          <w:sz w:val="28"/>
          <w:szCs w:val="28"/>
          <w:lang w:val="uk-UA"/>
        </w:rPr>
        <w:t>Присутні:</w:t>
      </w:r>
      <w:r w:rsidR="00D14B6A" w:rsidRPr="00D76E2F">
        <w:rPr>
          <w:b/>
          <w:bCs/>
          <w:sz w:val="28"/>
          <w:szCs w:val="28"/>
          <w:lang w:val="uk-UA"/>
        </w:rPr>
        <w:t xml:space="preserve"> </w:t>
      </w:r>
      <w:r w:rsidR="00D76E2F" w:rsidRPr="00D76E2F">
        <w:rPr>
          <w:sz w:val="28"/>
          <w:szCs w:val="28"/>
          <w:lang w:val="uk-UA"/>
        </w:rPr>
        <w:t xml:space="preserve">Ольшанська С.Г. – перший заступник міського голови з питань діяльності виконавчих органів ради, Шевчук О.С. – заступник міського голови з питань діяльності виконавчих органів ради, </w:t>
      </w:r>
      <w:r w:rsidR="00FF65AF" w:rsidRPr="00D76E2F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відносин, </w:t>
      </w:r>
      <w:r w:rsidR="00D76E2F" w:rsidRPr="00D76E2F">
        <w:rPr>
          <w:bCs/>
          <w:sz w:val="28"/>
          <w:szCs w:val="28"/>
          <w:lang w:val="uk-UA"/>
        </w:rPr>
        <w:t xml:space="preserve">Любельчук П.П. – </w:t>
      </w:r>
      <w:r w:rsidR="00D76E2F" w:rsidRPr="00D76E2F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D76E2F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ради, </w:t>
      </w:r>
      <w:r w:rsidR="00FF65AF" w:rsidRPr="00D76E2F">
        <w:rPr>
          <w:rFonts w:eastAsia="SimSun"/>
          <w:kern w:val="2"/>
          <w:sz w:val="28"/>
          <w:szCs w:val="28"/>
          <w:lang w:val="uk-UA" w:bidi="hi-IN"/>
        </w:rPr>
        <w:t>Кононенко А.В</w:t>
      </w:r>
      <w:r w:rsidR="00FA72A1" w:rsidRPr="00D76E2F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FF65AF" w:rsidRPr="00D76E2F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D76E2F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D76E2F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D76E2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A7FFA" w:rsidRPr="00D76E2F">
        <w:rPr>
          <w:bCs/>
          <w:sz w:val="28"/>
          <w:szCs w:val="28"/>
          <w:lang w:val="uk-UA"/>
        </w:rPr>
        <w:t>Пидюра С.М. – депутат міської ради</w:t>
      </w:r>
      <w:r w:rsidR="008200D1" w:rsidRPr="00D76E2F">
        <w:rPr>
          <w:bCs/>
          <w:sz w:val="28"/>
          <w:szCs w:val="28"/>
          <w:lang w:val="uk-UA"/>
        </w:rPr>
        <w:t>,</w:t>
      </w:r>
      <w:r w:rsidR="00FF65AF" w:rsidRPr="00D76E2F">
        <w:rPr>
          <w:bCs/>
          <w:sz w:val="28"/>
          <w:szCs w:val="28"/>
          <w:lang w:val="uk-UA"/>
        </w:rPr>
        <w:t xml:space="preserve"> </w:t>
      </w:r>
      <w:r w:rsidR="00D76E2F">
        <w:rPr>
          <w:bCs/>
          <w:sz w:val="28"/>
          <w:szCs w:val="28"/>
          <w:lang w:val="uk-UA"/>
        </w:rPr>
        <w:t>представник ЗМІ.</w:t>
      </w:r>
    </w:p>
    <w:p w:rsidR="004A494F" w:rsidRPr="00196212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196212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196212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21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F65AF" w:rsidRDefault="00FF65AF" w:rsidP="00570961">
      <w:pPr>
        <w:jc w:val="both"/>
        <w:rPr>
          <w:sz w:val="28"/>
          <w:szCs w:val="28"/>
          <w:lang w:val="uk-UA"/>
        </w:rPr>
      </w:pPr>
    </w:p>
    <w:p w:rsidR="00D76E2F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956DE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E956DE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згоди на виготовлення технічних документацій із землеустрою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D76E2F" w:rsidRPr="00907FC7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911CC">
        <w:rPr>
          <w:i/>
          <w:sz w:val="28"/>
          <w:szCs w:val="28"/>
          <w:lang w:val="uk-UA"/>
        </w:rPr>
        <w:t>п.1 дод.1, ТОВ «Житомирський завод «Агромаш», вул. Чуднівська, 104, м.</w:t>
      </w:r>
      <w:r>
        <w:rPr>
          <w:i/>
          <w:sz w:val="28"/>
          <w:szCs w:val="28"/>
          <w:lang w:val="uk-UA"/>
        </w:rPr>
        <w:t xml:space="preserve"> </w:t>
      </w:r>
      <w:r w:rsidRPr="003911CC">
        <w:rPr>
          <w:i/>
          <w:sz w:val="28"/>
          <w:szCs w:val="28"/>
          <w:lang w:val="uk-UA"/>
        </w:rPr>
        <w:t>Житомир</w:t>
      </w:r>
      <w:r w:rsidRPr="003911CC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Розенблат О.С., Самборському Ю.А., Харченку О.А., </w:t>
      </w:r>
      <w:r w:rsidRPr="00907FC7">
        <w:rPr>
          <w:sz w:val="28"/>
          <w:szCs w:val="28"/>
          <w:lang w:val="uk-UA"/>
        </w:rPr>
        <w:t>Янушевичу М.В. на довивчення</w:t>
      </w:r>
      <w:r>
        <w:rPr>
          <w:sz w:val="28"/>
          <w:szCs w:val="28"/>
          <w:lang w:val="uk-UA"/>
        </w:rPr>
        <w:t>;</w:t>
      </w:r>
    </w:p>
    <w:p w:rsidR="00D76E2F" w:rsidRPr="00907FC7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911CC">
        <w:rPr>
          <w:i/>
          <w:sz w:val="28"/>
          <w:szCs w:val="28"/>
          <w:lang w:val="uk-UA"/>
        </w:rPr>
        <w:t>п.2 дод.1, ТОВ «Чинар», вул. Вільський Шлях, 14, м.Житомир</w:t>
      </w:r>
      <w:r w:rsidRPr="003911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Гудзю П.А. Самборському Ю.А. </w:t>
      </w:r>
      <w:r w:rsidRPr="00907FC7">
        <w:rPr>
          <w:sz w:val="28"/>
          <w:szCs w:val="28"/>
          <w:lang w:val="uk-UA"/>
        </w:rPr>
        <w:t>на довивчення</w:t>
      </w:r>
      <w:r>
        <w:rPr>
          <w:sz w:val="28"/>
          <w:szCs w:val="28"/>
          <w:lang w:val="uk-UA"/>
        </w:rPr>
        <w:t>;</w:t>
      </w:r>
    </w:p>
    <w:p w:rsidR="00D76E2F" w:rsidRPr="006D16B2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911CC">
        <w:rPr>
          <w:i/>
          <w:sz w:val="28"/>
          <w:szCs w:val="28"/>
          <w:lang w:val="uk-UA"/>
        </w:rPr>
        <w:t>п.9 дод.1, ТДВ «Житомирський завод продовольчих товарів», вул. Михайла Грушевського, 91 м.Житомир</w:t>
      </w:r>
      <w:r w:rsidRPr="003911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–Янушевичу М.В на довивчення;</w:t>
      </w:r>
    </w:p>
    <w:p w:rsidR="00D76E2F" w:rsidRPr="00952E4A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911CC">
        <w:rPr>
          <w:i/>
          <w:sz w:val="28"/>
          <w:szCs w:val="28"/>
          <w:lang w:val="uk-UA"/>
        </w:rPr>
        <w:t>п.11 дод.1, Багатогалузеве ТОВ «Коло», вул. Вільський Шлях, 195 м.Житомир</w:t>
      </w:r>
      <w:r w:rsidRPr="003911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Pr="00950521">
        <w:rPr>
          <w:sz w:val="28"/>
          <w:szCs w:val="28"/>
          <w:lang w:val="uk-UA"/>
        </w:rPr>
        <w:t>юридичному департаменту надати рішення суду</w:t>
      </w:r>
      <w:r>
        <w:rPr>
          <w:sz w:val="28"/>
          <w:szCs w:val="28"/>
          <w:lang w:val="uk-UA"/>
        </w:rPr>
        <w:t>.</w:t>
      </w:r>
    </w:p>
    <w:p w:rsidR="00D76E2F" w:rsidRPr="00952E4A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9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F100F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91BBC">
        <w:rPr>
          <w:rFonts w:eastAsia="SimSun"/>
          <w:i/>
          <w:kern w:val="2"/>
          <w:sz w:val="28"/>
          <w:szCs w:val="28"/>
          <w:lang w:val="uk-UA" w:bidi="hi-IN"/>
        </w:rPr>
        <w:t>п.1 дод.1</w:t>
      </w:r>
      <w:r w:rsidRPr="00A91BBC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A91BBC">
        <w:rPr>
          <w:rFonts w:eastAsia="SimSun"/>
          <w:i/>
          <w:kern w:val="2"/>
          <w:sz w:val="28"/>
          <w:szCs w:val="28"/>
          <w:lang w:val="uk-UA" w:bidi="hi-IN"/>
        </w:rPr>
        <w:t>ФОП Пасечна О.Г., пров. Садовий, 5</w:t>
      </w:r>
      <w:r w:rsidRPr="00A91BBC">
        <w:rPr>
          <w:rFonts w:eastAsia="SimSun"/>
          <w:kern w:val="2"/>
          <w:sz w:val="28"/>
          <w:szCs w:val="28"/>
          <w:lang w:val="uk-UA" w:bidi="hi-IN"/>
        </w:rPr>
        <w:t xml:space="preserve"> - запросити другого власника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земельної ділянки;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ED098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ED0986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ED0986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ED0986">
        <w:rPr>
          <w:sz w:val="28"/>
          <w:szCs w:val="28"/>
          <w:lang w:val="uk-UA"/>
        </w:rPr>
        <w:t>Янушевичу М.В на довивчення;</w:t>
      </w:r>
    </w:p>
    <w:p w:rsidR="00D36CA7" w:rsidRPr="00ED0986" w:rsidRDefault="00D36CA7" w:rsidP="00D36CA7">
      <w:pPr>
        <w:rPr>
          <w:lang w:val="uk-UA"/>
        </w:rPr>
      </w:pPr>
    </w:p>
    <w:p w:rsidR="00D36CA7" w:rsidRPr="00ED0986" w:rsidRDefault="00D36CA7" w:rsidP="00D36CA7">
      <w:pPr>
        <w:rPr>
          <w:lang w:val="uk-UA"/>
        </w:rPr>
      </w:pPr>
    </w:p>
    <w:p w:rsidR="00D36CA7" w:rsidRPr="00ED0986" w:rsidRDefault="00D36CA7" w:rsidP="00D36CA7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D36CA7" w:rsidRPr="00ED0986" w:rsidRDefault="00D36CA7" w:rsidP="00D36CA7">
      <w:pPr>
        <w:pStyle w:val="ac"/>
        <w:tabs>
          <w:tab w:val="left" w:pos="183"/>
        </w:tabs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 xml:space="preserve">п.6 дод.1, Дочірнє підприємство «Міжнародний аеропорт Житомир імені С.П.Корольова» Товариство з обмеженою відповідальністю «Акорд», шосе Київське,46/2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Харченку О.А., Гораю О.С. –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п.7 дод.1, ОСББ «Квінта-5», вул. Театральна,13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Розенблат О.С.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п.8 дод.1, ОСББ «Квінта-5», вул. Велика Бердичівська, 4/11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Розенблат О.С.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п.9 дод.1, ОСББ «Квінта-5», вул. Велика Бердичівська, 6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Розенблат О.С.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 п.10 дод.1, ОСББ «Квінта-5», вул. Велика Бердичівська, 8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Розенблат О.С.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п.11 дод.1, ОСББ «Квінта-5», вул. Велика Бердичівська, 10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Розенблат О.С.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п.13 дод.1,ТОВ фірма «Техноімпекс»ЛТД, вул. Любарська,9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Янушевич М.В. на довивчення;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>п.1 дод.2, Житомирська міська об’єднана територіальна громада в особі Житомирської міської ради,</w:t>
      </w:r>
      <w:r w:rsidR="000E5D65"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D0986">
        <w:rPr>
          <w:rFonts w:eastAsia="SimSun"/>
          <w:i/>
          <w:kern w:val="2"/>
          <w:sz w:val="28"/>
          <w:szCs w:val="28"/>
          <w:lang w:val="uk-UA" w:bidi="hi-IN"/>
        </w:rPr>
        <w:t xml:space="preserve">вул. Київська,88 – 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Гудзю П.А., Самборському Ю.А. на довивчення</w:t>
      </w:r>
    </w:p>
    <w:p w:rsidR="00D76E2F" w:rsidRPr="00ED0986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kern w:val="2"/>
          <w:sz w:val="28"/>
          <w:szCs w:val="28"/>
          <w:lang w:val="uk-UA" w:bidi="hi-IN"/>
        </w:rPr>
        <w:t xml:space="preserve">Про поновлення договорів оренди землі юридичним особам </w:t>
      </w:r>
      <w:r w:rsidRPr="00ED0986">
        <w:rPr>
          <w:rFonts w:eastAsia="SimSun"/>
          <w:i/>
          <w:kern w:val="2"/>
          <w:sz w:val="28"/>
          <w:szCs w:val="28"/>
          <w:lang w:val="uk-UA" w:bidi="hi-IN"/>
        </w:rPr>
        <w:t>(окрім п.2 дод.)</w:t>
      </w:r>
    </w:p>
    <w:p w:rsidR="00D76E2F" w:rsidRPr="00ED0986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kern w:val="2"/>
          <w:sz w:val="28"/>
          <w:szCs w:val="28"/>
          <w:lang w:val="uk-UA" w:bidi="hi-IN"/>
        </w:rPr>
        <w:t xml:space="preserve">Інформація </w:t>
      </w:r>
      <w:r w:rsidRPr="00ED0986">
        <w:rPr>
          <w:sz w:val="28"/>
          <w:szCs w:val="28"/>
        </w:rPr>
        <w:t>по земельним ділянкам, що надавались у користування для інвестиційних проєктів в галузі альтернативної енергії</w:t>
      </w:r>
      <w:r w:rsidRPr="00ED0986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76E2F" w:rsidRPr="00ED0986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землеустрою.</w:t>
      </w:r>
    </w:p>
    <w:p w:rsidR="00D76E2F" w:rsidRPr="00ED0986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</w:p>
    <w:p w:rsidR="00D76E2F" w:rsidRPr="00ED0986" w:rsidRDefault="00D76E2F" w:rsidP="00D76E2F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ED0986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</w:t>
      </w:r>
    </w:p>
    <w:p w:rsidR="00D76E2F" w:rsidRPr="00ED0986" w:rsidRDefault="00D76E2F" w:rsidP="00B874BB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ED0986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i/>
          <w:sz w:val="28"/>
          <w:szCs w:val="28"/>
          <w:lang w:val="uk-UA"/>
        </w:rPr>
        <w:t>п.6 дод.1, ФОП Медведюк О.В., просп. Незалежності, 13 –</w:t>
      </w:r>
      <w:r w:rsidRPr="00ED0986">
        <w:rPr>
          <w:sz w:val="28"/>
          <w:szCs w:val="28"/>
          <w:lang w:val="uk-UA"/>
        </w:rPr>
        <w:t xml:space="preserve"> вивчити Гораю О.С. 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ED0986">
        <w:rPr>
          <w:sz w:val="28"/>
          <w:szCs w:val="28"/>
          <w:lang w:val="uk-UA"/>
        </w:rPr>
        <w:t xml:space="preserve"> вивчити Гораю О.С.</w:t>
      </w:r>
    </w:p>
    <w:p w:rsidR="00D76E2F" w:rsidRPr="00ED0986" w:rsidRDefault="00D76E2F" w:rsidP="00D76E2F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Pr="00ED0986">
        <w:rPr>
          <w:sz w:val="28"/>
          <w:szCs w:val="28"/>
          <w:lang w:val="uk-UA"/>
        </w:rPr>
        <w:t xml:space="preserve"> вивчити Янушевичу М.В., Харченку О.А.</w:t>
      </w:r>
    </w:p>
    <w:p w:rsidR="00D76E2F" w:rsidRPr="00ED0986" w:rsidRDefault="00D76E2F" w:rsidP="00D76E2F">
      <w:pPr>
        <w:pStyle w:val="ac"/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86">
        <w:rPr>
          <w:sz w:val="28"/>
          <w:szCs w:val="28"/>
          <w:lang w:val="uk-UA"/>
        </w:rPr>
        <w:t xml:space="preserve">Доповідач: </w:t>
      </w:r>
      <w:r w:rsidRPr="00ED0986">
        <w:rPr>
          <w:b/>
          <w:sz w:val="28"/>
          <w:szCs w:val="28"/>
          <w:lang w:val="uk-UA"/>
        </w:rPr>
        <w:t>Блажиєвський Ігор Йосипович</w:t>
      </w:r>
      <w:r w:rsidRPr="00ED0986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 </w:t>
      </w:r>
    </w:p>
    <w:p w:rsidR="00FF65AF" w:rsidRPr="00ED0986" w:rsidRDefault="00FF65AF" w:rsidP="00570961">
      <w:pPr>
        <w:jc w:val="both"/>
        <w:rPr>
          <w:sz w:val="28"/>
          <w:szCs w:val="28"/>
          <w:lang w:val="uk-UA"/>
        </w:rPr>
      </w:pPr>
    </w:p>
    <w:p w:rsidR="00D36CA7" w:rsidRPr="00ED0986" w:rsidRDefault="00D36CA7" w:rsidP="00D36CA7">
      <w:pPr>
        <w:rPr>
          <w:lang w:val="uk-UA"/>
        </w:rPr>
      </w:pPr>
    </w:p>
    <w:p w:rsidR="00D36CA7" w:rsidRPr="00ED0986" w:rsidRDefault="00D36CA7" w:rsidP="00D36CA7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FF65AF" w:rsidRPr="00ED0986" w:rsidRDefault="00FF65AF" w:rsidP="00F8421E">
      <w:pPr>
        <w:jc w:val="center"/>
        <w:rPr>
          <w:b/>
          <w:sz w:val="28"/>
          <w:szCs w:val="28"/>
          <w:lang w:val="uk-UA"/>
        </w:rPr>
      </w:pPr>
    </w:p>
    <w:p w:rsidR="00D36CA7" w:rsidRPr="00ED0986" w:rsidRDefault="00D36CA7" w:rsidP="00F8421E">
      <w:pPr>
        <w:jc w:val="center"/>
        <w:rPr>
          <w:b/>
          <w:sz w:val="28"/>
          <w:szCs w:val="28"/>
          <w:lang w:val="uk-UA"/>
        </w:rPr>
      </w:pPr>
    </w:p>
    <w:p w:rsidR="00D36CA7" w:rsidRPr="00ED0986" w:rsidRDefault="00D36CA7" w:rsidP="00F8421E">
      <w:pPr>
        <w:jc w:val="center"/>
        <w:rPr>
          <w:b/>
          <w:sz w:val="28"/>
          <w:szCs w:val="28"/>
          <w:lang w:val="uk-UA"/>
        </w:rPr>
      </w:pPr>
    </w:p>
    <w:p w:rsidR="00D36CA7" w:rsidRPr="00ED0986" w:rsidRDefault="00D36CA7" w:rsidP="00F8421E">
      <w:pPr>
        <w:jc w:val="center"/>
        <w:rPr>
          <w:b/>
          <w:sz w:val="28"/>
          <w:szCs w:val="28"/>
          <w:lang w:val="uk-UA"/>
        </w:rPr>
      </w:pPr>
    </w:p>
    <w:p w:rsidR="00E664D1" w:rsidRPr="00ED0986" w:rsidRDefault="00113E38" w:rsidP="00F8421E">
      <w:pPr>
        <w:jc w:val="center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lastRenderedPageBreak/>
        <w:t>П</w:t>
      </w:r>
      <w:r w:rsidR="00CA57A9" w:rsidRPr="00ED0986">
        <w:rPr>
          <w:b/>
          <w:sz w:val="28"/>
          <w:szCs w:val="28"/>
          <w:lang w:val="uk-UA"/>
        </w:rPr>
        <w:t>ОРЯДОК ДЕННИЙ</w:t>
      </w:r>
    </w:p>
    <w:p w:rsidR="00250669" w:rsidRPr="00ED0986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ED0986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СЛУХАЛИ:</w:t>
      </w:r>
      <w:r w:rsidRPr="00ED0986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D098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ED098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ED0986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ED098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ED098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ED098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777028" w:rsidRPr="00ED0986" w:rsidRDefault="007E6107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 xml:space="preserve">ВИРІШИЛИ: </w:t>
      </w:r>
    </w:p>
    <w:p w:rsidR="007C1E05" w:rsidRPr="00ED0986" w:rsidRDefault="007C1E05" w:rsidP="00777028">
      <w:pPr>
        <w:pStyle w:val="ac"/>
        <w:numPr>
          <w:ilvl w:val="0"/>
          <w:numId w:val="34"/>
        </w:numPr>
        <w:ind w:left="0" w:firstLine="459"/>
        <w:jc w:val="lowKashida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внести до порядку денного питання </w:t>
      </w:r>
      <w:r w:rsidR="007B22CC" w:rsidRPr="00ED0986">
        <w:rPr>
          <w:sz w:val="28"/>
          <w:szCs w:val="28"/>
          <w:lang w:val="uk-UA"/>
        </w:rPr>
        <w:t xml:space="preserve">щодо </w:t>
      </w:r>
      <w:r w:rsidR="007B22CC" w:rsidRPr="00ED0986">
        <w:rPr>
          <w:sz w:val="28"/>
          <w:szCs w:val="28"/>
        </w:rPr>
        <w:t>будівництва багатоквартирного житлового будинку за адресою пров. Червоний, 41-а</w:t>
      </w:r>
      <w:r w:rsidR="007B22CC" w:rsidRPr="00ED0986">
        <w:rPr>
          <w:sz w:val="28"/>
          <w:szCs w:val="28"/>
          <w:lang w:val="uk-UA"/>
        </w:rPr>
        <w:t>;</w:t>
      </w:r>
    </w:p>
    <w:p w:rsidR="00B24E97" w:rsidRPr="00ED0986" w:rsidRDefault="00FF00B7" w:rsidP="00777028">
      <w:pPr>
        <w:pStyle w:val="ac"/>
        <w:numPr>
          <w:ilvl w:val="0"/>
          <w:numId w:val="34"/>
        </w:numPr>
        <w:ind w:left="0" w:firstLine="459"/>
        <w:jc w:val="lowKashida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затвердити порядок денний засідання в цілому.</w:t>
      </w:r>
    </w:p>
    <w:p w:rsidR="000203DB" w:rsidRPr="00ED0986" w:rsidRDefault="00FF00B7" w:rsidP="00FF00B7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 </w:t>
      </w:r>
      <w:r w:rsidR="00CC0C29" w:rsidRPr="00ED0986">
        <w:rPr>
          <w:sz w:val="28"/>
          <w:szCs w:val="28"/>
          <w:lang w:val="uk-UA"/>
        </w:rPr>
        <w:t xml:space="preserve">(«за» – </w:t>
      </w:r>
      <w:r w:rsidR="007C1E05" w:rsidRPr="00ED0986">
        <w:rPr>
          <w:sz w:val="28"/>
          <w:szCs w:val="28"/>
          <w:lang w:val="uk-UA"/>
        </w:rPr>
        <w:t>6</w:t>
      </w:r>
      <w:r w:rsidR="00CC0C29" w:rsidRPr="00ED098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ED0986" w:rsidRDefault="00061B09" w:rsidP="00FF00B7">
      <w:pPr>
        <w:jc w:val="center"/>
        <w:rPr>
          <w:sz w:val="28"/>
          <w:szCs w:val="28"/>
          <w:lang w:val="uk-UA"/>
        </w:rPr>
      </w:pPr>
    </w:p>
    <w:p w:rsidR="00061B09" w:rsidRPr="00ED0986" w:rsidRDefault="00061B09" w:rsidP="002224D6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ab/>
      </w:r>
      <w:r w:rsidRPr="00ED0986">
        <w:rPr>
          <w:b/>
          <w:sz w:val="28"/>
          <w:szCs w:val="28"/>
          <w:lang w:val="uk-UA"/>
        </w:rPr>
        <w:t xml:space="preserve">СЛУХАЛИ: </w:t>
      </w:r>
      <w:r w:rsidR="002224D6" w:rsidRPr="00ED0986">
        <w:rPr>
          <w:sz w:val="28"/>
          <w:szCs w:val="28"/>
          <w:lang w:val="uk-UA"/>
        </w:rPr>
        <w:t xml:space="preserve">Ольшанську С.Г. </w:t>
      </w:r>
      <w:r w:rsidR="002224D6" w:rsidRPr="00ED0986">
        <w:rPr>
          <w:b/>
          <w:sz w:val="28"/>
          <w:szCs w:val="28"/>
          <w:lang w:val="uk-UA"/>
        </w:rPr>
        <w:t xml:space="preserve">щодо </w:t>
      </w:r>
      <w:r w:rsidR="007B22CC" w:rsidRPr="00ED0986">
        <w:rPr>
          <w:b/>
          <w:sz w:val="28"/>
          <w:szCs w:val="28"/>
        </w:rPr>
        <w:t>будівництва багатоквартирного житлового будинку за адресою пров. Червоний, 41-а</w:t>
      </w:r>
      <w:r w:rsidR="007B22CC" w:rsidRPr="00ED0986">
        <w:rPr>
          <w:b/>
          <w:sz w:val="28"/>
          <w:szCs w:val="28"/>
          <w:lang w:val="uk-UA"/>
        </w:rPr>
        <w:t>.</w:t>
      </w:r>
    </w:p>
    <w:p w:rsidR="00061B09" w:rsidRPr="00ED0986" w:rsidRDefault="00061B09" w:rsidP="00061B09">
      <w:pPr>
        <w:pStyle w:val="ac"/>
        <w:ind w:left="0"/>
        <w:jc w:val="lowKashida"/>
        <w:rPr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ВИРІШИЛИ:</w:t>
      </w:r>
      <w:r w:rsidR="009F6164" w:rsidRPr="00ED0986">
        <w:rPr>
          <w:b/>
          <w:sz w:val="28"/>
          <w:szCs w:val="28"/>
          <w:lang w:val="uk-UA"/>
        </w:rPr>
        <w:t xml:space="preserve"> </w:t>
      </w:r>
      <w:r w:rsidR="009F6164" w:rsidRPr="00ED0986">
        <w:rPr>
          <w:sz w:val="28"/>
          <w:szCs w:val="28"/>
          <w:lang w:val="uk-UA"/>
        </w:rPr>
        <w:t>підтримати дану пропозицію та</w:t>
      </w:r>
      <w:r w:rsidR="009F6164" w:rsidRPr="00ED0986">
        <w:rPr>
          <w:b/>
          <w:sz w:val="28"/>
          <w:szCs w:val="28"/>
          <w:lang w:val="uk-UA"/>
        </w:rPr>
        <w:t xml:space="preserve"> </w:t>
      </w:r>
      <w:r w:rsidR="009F6164" w:rsidRPr="00ED0986">
        <w:rPr>
          <w:b/>
          <w:i/>
          <w:sz w:val="28"/>
          <w:szCs w:val="28"/>
          <w:lang w:val="uk-UA"/>
        </w:rPr>
        <w:t>рекомендувати</w:t>
      </w:r>
      <w:r w:rsidR="009F6164" w:rsidRPr="00ED0986">
        <w:rPr>
          <w:b/>
          <w:sz w:val="28"/>
          <w:szCs w:val="28"/>
          <w:lang w:val="uk-UA"/>
        </w:rPr>
        <w:t xml:space="preserve"> </w:t>
      </w:r>
      <w:r w:rsidR="007B22CC" w:rsidRPr="00ED0986">
        <w:rPr>
          <w:sz w:val="28"/>
          <w:szCs w:val="28"/>
          <w:lang w:val="uk-UA"/>
        </w:rPr>
        <w:t xml:space="preserve">при умові надання до сесії міської ради інформації щодо плати за користування земельною ділянкою та договору про організацію будівництва частки доступного житла в багатоповерховому житловому будинку по провулку Червоному, 41-а, в місті Житомирі для її подальшої передачі у власність освітнім та медичним працівникам Житомирської міської об’єднаної територіальної громади доповнити проєкт рішення </w:t>
      </w:r>
      <w:r w:rsidR="007B22CC" w:rsidRPr="00ED0986">
        <w:rPr>
          <w:b/>
          <w:sz w:val="28"/>
          <w:szCs w:val="28"/>
          <w:lang w:val="uk-UA"/>
        </w:rPr>
        <w:t>«Про розгляд клопотання юридичної особи стосовно затвердження технічної документації із землеустрою та надання права користування земельною ділянкою»</w:t>
      </w:r>
      <w:r w:rsidR="007B22CC" w:rsidRPr="00ED0986">
        <w:rPr>
          <w:sz w:val="28"/>
          <w:szCs w:val="28"/>
          <w:lang w:val="uk-UA"/>
        </w:rPr>
        <w:t xml:space="preserve"> додатком 2, внести відповідні зміни до назви та текстової частини проєкту рішення та привести у відповідність нумерацію пунктів проєкту рішення.</w:t>
      </w:r>
      <w:r w:rsidR="009F6164" w:rsidRPr="00ED0986">
        <w:rPr>
          <w:sz w:val="28"/>
          <w:szCs w:val="28"/>
          <w:lang w:val="uk-UA"/>
        </w:rPr>
        <w:t xml:space="preserve">   </w:t>
      </w:r>
    </w:p>
    <w:p w:rsidR="00061B09" w:rsidRPr="00ED0986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(«за» – </w:t>
      </w:r>
      <w:r w:rsidR="009F6164" w:rsidRPr="00ED0986">
        <w:rPr>
          <w:sz w:val="28"/>
          <w:szCs w:val="28"/>
          <w:lang w:val="uk-UA"/>
        </w:rPr>
        <w:t>6</w:t>
      </w:r>
      <w:r w:rsidRPr="00ED098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ED0986" w:rsidRDefault="00061B09" w:rsidP="00D76E2F">
      <w:pPr>
        <w:rPr>
          <w:sz w:val="28"/>
          <w:szCs w:val="28"/>
          <w:lang w:val="uk-UA"/>
        </w:rPr>
      </w:pPr>
    </w:p>
    <w:p w:rsidR="00061B09" w:rsidRPr="00ED0986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 xml:space="preserve">СЛУХАЛИ: </w:t>
      </w:r>
      <w:r w:rsidRPr="00ED0986">
        <w:rPr>
          <w:sz w:val="28"/>
          <w:szCs w:val="28"/>
          <w:lang w:val="uk-UA"/>
        </w:rPr>
        <w:t xml:space="preserve">проєкт рішення </w:t>
      </w:r>
      <w:r w:rsidRPr="00ED0986">
        <w:rPr>
          <w:b/>
          <w:sz w:val="28"/>
          <w:szCs w:val="28"/>
          <w:lang w:val="uk-UA"/>
        </w:rPr>
        <w:t>«</w:t>
      </w:r>
      <w:r w:rsidR="00124565" w:rsidRPr="00ED0986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  <w:r w:rsidRPr="00ED0986">
        <w:rPr>
          <w:b/>
          <w:sz w:val="28"/>
          <w:szCs w:val="28"/>
          <w:lang w:val="uk-UA"/>
        </w:rPr>
        <w:t>».</w:t>
      </w:r>
    </w:p>
    <w:p w:rsidR="00061B09" w:rsidRPr="00ED0986" w:rsidRDefault="00124565" w:rsidP="00061B09">
      <w:pPr>
        <w:ind w:firstLine="426"/>
        <w:rPr>
          <w:b/>
          <w:i/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Кононенко А.В., Блажиєвський І.Й. </w:t>
      </w:r>
      <w:r w:rsidR="00061B09" w:rsidRPr="00ED0986">
        <w:rPr>
          <w:sz w:val="28"/>
          <w:szCs w:val="28"/>
          <w:lang w:val="uk-UA"/>
        </w:rPr>
        <w:t>допові</w:t>
      </w:r>
      <w:r w:rsidRPr="00ED0986">
        <w:rPr>
          <w:sz w:val="28"/>
          <w:szCs w:val="28"/>
          <w:lang w:val="uk-UA"/>
        </w:rPr>
        <w:t>ли</w:t>
      </w:r>
      <w:r w:rsidR="00061B09" w:rsidRPr="00ED0986">
        <w:rPr>
          <w:sz w:val="28"/>
          <w:szCs w:val="28"/>
          <w:lang w:val="uk-UA"/>
        </w:rPr>
        <w:t xml:space="preserve"> по суті питання.</w:t>
      </w:r>
    </w:p>
    <w:p w:rsidR="00061B09" w:rsidRPr="00ED0986" w:rsidRDefault="00061B09" w:rsidP="00061B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ВИРІШИЛИ:</w:t>
      </w:r>
    </w:p>
    <w:p w:rsidR="009F6164" w:rsidRPr="00ED0986" w:rsidRDefault="009F6164" w:rsidP="00124565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п.11 дод.1, Багатогалузеве ТОВ «Коло», вул. Вільський Шлях, 195 м.Житомир</w:t>
      </w:r>
      <w:r w:rsidRPr="00ED0986">
        <w:rPr>
          <w:sz w:val="28"/>
          <w:szCs w:val="28"/>
          <w:lang w:val="uk-UA"/>
        </w:rPr>
        <w:t xml:space="preserve"> –</w:t>
      </w:r>
      <w:r w:rsidR="00124565" w:rsidRPr="00ED0986">
        <w:rPr>
          <w:sz w:val="28"/>
          <w:szCs w:val="28"/>
          <w:lang w:val="uk-UA"/>
        </w:rPr>
        <w:t xml:space="preserve"> підтримати та </w:t>
      </w:r>
      <w:r w:rsidR="00124565" w:rsidRPr="00ED0986">
        <w:rPr>
          <w:b/>
          <w:i/>
          <w:sz w:val="28"/>
          <w:szCs w:val="28"/>
          <w:lang w:val="uk-UA"/>
        </w:rPr>
        <w:t>рекомендувати</w:t>
      </w:r>
      <w:r w:rsidR="00124565" w:rsidRPr="00ED0986">
        <w:rPr>
          <w:sz w:val="28"/>
          <w:szCs w:val="28"/>
          <w:lang w:val="uk-UA"/>
        </w:rPr>
        <w:t xml:space="preserve"> департаменту містобудування та земельних відносин доповісти на засіданні постійної комісії з питань містобудування, архітектури та землекористування щодо </w:t>
      </w:r>
      <w:r w:rsidR="007963BD" w:rsidRPr="00ED0986">
        <w:rPr>
          <w:sz w:val="28"/>
          <w:szCs w:val="28"/>
          <w:lang w:val="uk-UA"/>
        </w:rPr>
        <w:t>конфігурації даної земельної ділянки</w:t>
      </w:r>
      <w:r w:rsidR="00E41AF3" w:rsidRPr="00ED0986">
        <w:rPr>
          <w:sz w:val="28"/>
          <w:szCs w:val="28"/>
          <w:lang w:val="uk-UA"/>
        </w:rPr>
        <w:t xml:space="preserve"> </w:t>
      </w:r>
      <w:r w:rsidR="00C37E6E" w:rsidRPr="00ED0986">
        <w:rPr>
          <w:sz w:val="28"/>
          <w:szCs w:val="28"/>
          <w:lang w:val="uk-UA"/>
        </w:rPr>
        <w:t>при погодженні меж</w:t>
      </w:r>
      <w:r w:rsidR="007963BD" w:rsidRPr="00ED0986">
        <w:rPr>
          <w:sz w:val="28"/>
          <w:szCs w:val="28"/>
          <w:lang w:val="uk-UA"/>
        </w:rPr>
        <w:t xml:space="preserve">. </w:t>
      </w:r>
      <w:r w:rsidR="00124565" w:rsidRPr="00ED0986">
        <w:rPr>
          <w:sz w:val="28"/>
          <w:szCs w:val="28"/>
          <w:lang w:val="uk-UA"/>
        </w:rPr>
        <w:t xml:space="preserve"> </w:t>
      </w:r>
    </w:p>
    <w:p w:rsidR="00061B09" w:rsidRPr="00ED0986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(«за» – </w:t>
      </w:r>
      <w:r w:rsidR="00124565" w:rsidRPr="00ED0986">
        <w:rPr>
          <w:sz w:val="28"/>
          <w:szCs w:val="28"/>
          <w:lang w:val="uk-UA"/>
        </w:rPr>
        <w:t>8</w:t>
      </w:r>
      <w:r w:rsidRPr="00ED098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ED0986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ED0986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 xml:space="preserve">СЛУХАЛИ: </w:t>
      </w:r>
      <w:r w:rsidRPr="00ED0986">
        <w:rPr>
          <w:sz w:val="28"/>
          <w:szCs w:val="28"/>
          <w:lang w:val="uk-UA"/>
        </w:rPr>
        <w:t xml:space="preserve">проєкт рішення </w:t>
      </w:r>
      <w:r w:rsidRPr="00ED0986">
        <w:rPr>
          <w:b/>
          <w:sz w:val="28"/>
          <w:szCs w:val="28"/>
          <w:lang w:val="uk-UA"/>
        </w:rPr>
        <w:t>«</w:t>
      </w:r>
      <w:r w:rsidRPr="00ED0986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ED0986">
        <w:rPr>
          <w:b/>
          <w:sz w:val="28"/>
          <w:szCs w:val="28"/>
          <w:lang w:val="uk-UA"/>
        </w:rPr>
        <w:t>».</w:t>
      </w:r>
    </w:p>
    <w:p w:rsidR="00061B09" w:rsidRPr="00ED0986" w:rsidRDefault="00F90BCD" w:rsidP="00061B09">
      <w:pPr>
        <w:ind w:firstLine="426"/>
        <w:rPr>
          <w:b/>
          <w:i/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Розенблат О.С. </w:t>
      </w:r>
      <w:r w:rsidR="00061B09" w:rsidRPr="00ED0986">
        <w:rPr>
          <w:sz w:val="28"/>
          <w:szCs w:val="28"/>
          <w:lang w:val="uk-UA"/>
        </w:rPr>
        <w:t>допові</w:t>
      </w:r>
      <w:r w:rsidRPr="00ED0986">
        <w:rPr>
          <w:sz w:val="28"/>
          <w:szCs w:val="28"/>
          <w:lang w:val="uk-UA"/>
        </w:rPr>
        <w:t>ла</w:t>
      </w:r>
      <w:r w:rsidR="00061B09" w:rsidRPr="00ED0986">
        <w:rPr>
          <w:sz w:val="28"/>
          <w:szCs w:val="28"/>
          <w:lang w:val="uk-UA"/>
        </w:rPr>
        <w:t xml:space="preserve"> по суті питання.</w:t>
      </w:r>
    </w:p>
    <w:p w:rsidR="00061B09" w:rsidRPr="00ED0986" w:rsidRDefault="00061B09" w:rsidP="00061B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ВИРІШИЛИ:</w:t>
      </w:r>
    </w:p>
    <w:p w:rsidR="005003E8" w:rsidRPr="00ED0986" w:rsidRDefault="005003E8" w:rsidP="005003E8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п.7 дод.1,</w:t>
      </w:r>
      <w:r w:rsidR="0036044C" w:rsidRPr="00ED0986">
        <w:rPr>
          <w:i/>
          <w:sz w:val="28"/>
          <w:szCs w:val="28"/>
          <w:lang w:val="uk-UA"/>
        </w:rPr>
        <w:t xml:space="preserve"> ОСББ «Квінта-5», вул. Театральна, 13 </w:t>
      </w:r>
      <w:r w:rsidR="00F90BCD" w:rsidRPr="00ED0986">
        <w:rPr>
          <w:i/>
          <w:sz w:val="28"/>
          <w:szCs w:val="28"/>
          <w:lang w:val="uk-UA"/>
        </w:rPr>
        <w:t xml:space="preserve">– </w:t>
      </w:r>
      <w:r w:rsidR="00F90BCD" w:rsidRPr="00ED0986">
        <w:rPr>
          <w:sz w:val="28"/>
          <w:szCs w:val="28"/>
          <w:lang w:val="uk-UA"/>
        </w:rPr>
        <w:t>підтримати;</w:t>
      </w:r>
      <w:r w:rsidR="00F90BCD" w:rsidRPr="00ED0986">
        <w:rPr>
          <w:i/>
          <w:sz w:val="28"/>
          <w:szCs w:val="28"/>
          <w:lang w:val="uk-UA"/>
        </w:rPr>
        <w:t xml:space="preserve"> </w:t>
      </w:r>
    </w:p>
    <w:p w:rsidR="000B3270" w:rsidRPr="00ED0986" w:rsidRDefault="000B3270" w:rsidP="000B3270">
      <w:pPr>
        <w:rPr>
          <w:sz w:val="10"/>
          <w:szCs w:val="10"/>
          <w:lang w:val="uk-UA"/>
        </w:rPr>
      </w:pPr>
    </w:p>
    <w:p w:rsidR="000B3270" w:rsidRPr="00ED0986" w:rsidRDefault="000B3270" w:rsidP="000B3270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5003E8" w:rsidRPr="00ED0986" w:rsidRDefault="005003E8" w:rsidP="0036044C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lastRenderedPageBreak/>
        <w:t>п.8 дод.1,</w:t>
      </w:r>
      <w:r w:rsidR="0036044C" w:rsidRPr="00ED0986">
        <w:rPr>
          <w:i/>
          <w:sz w:val="28"/>
          <w:szCs w:val="28"/>
          <w:lang w:val="uk-UA"/>
        </w:rPr>
        <w:t xml:space="preserve"> ОСББ «Квінта-5», вул. Велика Бердичівська, 4/11 </w:t>
      </w:r>
      <w:r w:rsidR="00F90BCD" w:rsidRPr="00ED0986">
        <w:rPr>
          <w:i/>
          <w:sz w:val="28"/>
          <w:szCs w:val="28"/>
          <w:lang w:val="uk-UA"/>
        </w:rPr>
        <w:t xml:space="preserve">– </w:t>
      </w:r>
      <w:r w:rsidR="00F90BCD" w:rsidRPr="00ED0986">
        <w:rPr>
          <w:sz w:val="28"/>
          <w:szCs w:val="28"/>
          <w:lang w:val="uk-UA"/>
        </w:rPr>
        <w:t>підтримати;</w:t>
      </w:r>
    </w:p>
    <w:p w:rsidR="005003E8" w:rsidRPr="00ED0986" w:rsidRDefault="005003E8" w:rsidP="005003E8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п.9 дод.1,</w:t>
      </w:r>
      <w:r w:rsidR="0036044C" w:rsidRPr="00ED0986">
        <w:rPr>
          <w:i/>
          <w:sz w:val="28"/>
          <w:szCs w:val="28"/>
          <w:lang w:val="uk-UA"/>
        </w:rPr>
        <w:t xml:space="preserve"> ОСББ «Квінта-5», вул. Велика Бердичівська, 6 </w:t>
      </w:r>
      <w:r w:rsidR="00F90BCD" w:rsidRPr="00ED0986">
        <w:rPr>
          <w:i/>
          <w:sz w:val="28"/>
          <w:szCs w:val="28"/>
          <w:lang w:val="uk-UA"/>
        </w:rPr>
        <w:t xml:space="preserve">– </w:t>
      </w:r>
      <w:r w:rsidR="00F90BCD" w:rsidRPr="00ED0986">
        <w:rPr>
          <w:sz w:val="28"/>
          <w:szCs w:val="28"/>
          <w:lang w:val="uk-UA"/>
        </w:rPr>
        <w:t>підтримати;</w:t>
      </w:r>
    </w:p>
    <w:p w:rsidR="005003E8" w:rsidRPr="00ED0986" w:rsidRDefault="005003E8" w:rsidP="005003E8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п.10 дод.1,</w:t>
      </w:r>
      <w:r w:rsidR="0036044C" w:rsidRPr="00ED0986">
        <w:rPr>
          <w:i/>
          <w:sz w:val="28"/>
          <w:szCs w:val="28"/>
          <w:lang w:val="uk-UA"/>
        </w:rPr>
        <w:t xml:space="preserve"> ОСББ «Квінта-5», вул. Велика Бердичівська, 8 </w:t>
      </w:r>
      <w:r w:rsidR="00F90BCD" w:rsidRPr="00ED0986">
        <w:rPr>
          <w:i/>
          <w:sz w:val="28"/>
          <w:szCs w:val="28"/>
          <w:lang w:val="uk-UA"/>
        </w:rPr>
        <w:t xml:space="preserve">– </w:t>
      </w:r>
      <w:r w:rsidR="00F90BCD" w:rsidRPr="00ED0986">
        <w:rPr>
          <w:sz w:val="28"/>
          <w:szCs w:val="28"/>
          <w:lang w:val="uk-UA"/>
        </w:rPr>
        <w:t>підтримати;</w:t>
      </w:r>
    </w:p>
    <w:p w:rsidR="005003E8" w:rsidRPr="00ED0986" w:rsidRDefault="005003E8" w:rsidP="005003E8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п.11 дод.1,</w:t>
      </w:r>
      <w:r w:rsidR="0036044C" w:rsidRPr="00ED0986">
        <w:rPr>
          <w:i/>
          <w:sz w:val="28"/>
          <w:szCs w:val="28"/>
          <w:lang w:val="uk-UA"/>
        </w:rPr>
        <w:t xml:space="preserve"> ОСББ «Квінта-5», вул. Велика Бердичівська, 10 </w:t>
      </w:r>
      <w:r w:rsidR="00F90BCD" w:rsidRPr="00ED0986">
        <w:rPr>
          <w:i/>
          <w:sz w:val="28"/>
          <w:szCs w:val="28"/>
          <w:lang w:val="uk-UA"/>
        </w:rPr>
        <w:t xml:space="preserve">– </w:t>
      </w:r>
      <w:r w:rsidR="00F90BCD" w:rsidRPr="00ED0986">
        <w:rPr>
          <w:sz w:val="28"/>
          <w:szCs w:val="28"/>
          <w:lang w:val="uk-UA"/>
        </w:rPr>
        <w:t>підтримати.</w:t>
      </w:r>
    </w:p>
    <w:p w:rsidR="00061B09" w:rsidRPr="00ED0986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(«за» – </w:t>
      </w:r>
      <w:r w:rsidR="00F90BCD" w:rsidRPr="00ED0986">
        <w:rPr>
          <w:sz w:val="28"/>
          <w:szCs w:val="28"/>
          <w:lang w:val="uk-UA"/>
        </w:rPr>
        <w:t>8</w:t>
      </w:r>
      <w:r w:rsidRPr="00ED098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ED0986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ED0986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i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 xml:space="preserve">СЛУХАЛИ: </w:t>
      </w:r>
      <w:r w:rsidRPr="00ED0986">
        <w:rPr>
          <w:sz w:val="28"/>
          <w:szCs w:val="28"/>
          <w:lang w:val="uk-UA"/>
        </w:rPr>
        <w:t xml:space="preserve">проєкт рішення </w:t>
      </w:r>
      <w:r w:rsidRPr="00ED0986">
        <w:rPr>
          <w:b/>
          <w:sz w:val="28"/>
          <w:szCs w:val="28"/>
          <w:lang w:val="uk-UA"/>
        </w:rPr>
        <w:t>«</w:t>
      </w:r>
      <w:r w:rsidRPr="00ED0986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юридичним особам</w:t>
      </w:r>
      <w:r w:rsidRPr="00ED0986">
        <w:rPr>
          <w:b/>
          <w:sz w:val="28"/>
          <w:szCs w:val="28"/>
          <w:lang w:val="uk-UA"/>
        </w:rPr>
        <w:t>»</w:t>
      </w:r>
      <w:r w:rsidR="00124565" w:rsidRPr="00ED0986">
        <w:rPr>
          <w:b/>
          <w:sz w:val="28"/>
          <w:szCs w:val="28"/>
          <w:lang w:val="uk-UA"/>
        </w:rPr>
        <w:t xml:space="preserve"> </w:t>
      </w:r>
      <w:r w:rsidR="00124565" w:rsidRPr="00ED0986">
        <w:rPr>
          <w:i/>
          <w:sz w:val="28"/>
          <w:szCs w:val="28"/>
          <w:lang w:val="uk-UA"/>
        </w:rPr>
        <w:t xml:space="preserve">(оприлюдений </w:t>
      </w:r>
      <w:r w:rsidR="00F90BCD" w:rsidRPr="00ED0986">
        <w:rPr>
          <w:i/>
          <w:sz w:val="28"/>
          <w:szCs w:val="28"/>
          <w:lang w:val="uk-UA"/>
        </w:rPr>
        <w:t>03.02.2021р.</w:t>
      </w:r>
      <w:r w:rsidR="00124565" w:rsidRPr="00ED0986">
        <w:rPr>
          <w:i/>
          <w:sz w:val="28"/>
          <w:szCs w:val="28"/>
          <w:lang w:val="uk-UA"/>
        </w:rPr>
        <w:t>)</w:t>
      </w:r>
      <w:r w:rsidRPr="00ED0986">
        <w:rPr>
          <w:i/>
          <w:sz w:val="28"/>
          <w:szCs w:val="28"/>
          <w:lang w:val="uk-UA"/>
        </w:rPr>
        <w:t>.</w:t>
      </w:r>
    </w:p>
    <w:p w:rsidR="00061B09" w:rsidRPr="00ED0986" w:rsidRDefault="00F90BCD" w:rsidP="00061B09">
      <w:pPr>
        <w:ind w:firstLine="426"/>
        <w:rPr>
          <w:b/>
          <w:i/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Блажиєвський І.Й.</w:t>
      </w:r>
      <w:r w:rsidR="00CF27C0" w:rsidRPr="00ED0986">
        <w:rPr>
          <w:sz w:val="28"/>
          <w:szCs w:val="28"/>
          <w:lang w:val="uk-UA"/>
        </w:rPr>
        <w:t>, Шевчук О.С.</w:t>
      </w:r>
      <w:r w:rsidRPr="00ED0986">
        <w:rPr>
          <w:sz w:val="28"/>
          <w:szCs w:val="28"/>
          <w:lang w:val="uk-UA"/>
        </w:rPr>
        <w:t xml:space="preserve"> </w:t>
      </w:r>
      <w:r w:rsidR="00061B09" w:rsidRPr="00ED0986">
        <w:rPr>
          <w:sz w:val="28"/>
          <w:szCs w:val="28"/>
          <w:lang w:val="uk-UA"/>
        </w:rPr>
        <w:t>допові</w:t>
      </w:r>
      <w:r w:rsidR="00CF27C0" w:rsidRPr="00ED0986">
        <w:rPr>
          <w:sz w:val="28"/>
          <w:szCs w:val="28"/>
          <w:lang w:val="uk-UA"/>
        </w:rPr>
        <w:t>ли</w:t>
      </w:r>
      <w:r w:rsidR="00061B09" w:rsidRPr="00ED0986">
        <w:rPr>
          <w:sz w:val="28"/>
          <w:szCs w:val="28"/>
          <w:lang w:val="uk-UA"/>
        </w:rPr>
        <w:t xml:space="preserve"> по суті питання.</w:t>
      </w:r>
    </w:p>
    <w:p w:rsidR="00061B09" w:rsidRPr="00ED0986" w:rsidRDefault="00061B09" w:rsidP="00061B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ВИРІШИЛИ:</w:t>
      </w:r>
    </w:p>
    <w:p w:rsidR="0036044C" w:rsidRPr="00ED0986" w:rsidRDefault="008A1489" w:rsidP="00B647E2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</w:t>
      </w:r>
      <w:r w:rsidR="00F90BCD" w:rsidRPr="00ED0986">
        <w:rPr>
          <w:i/>
          <w:sz w:val="28"/>
          <w:szCs w:val="28"/>
          <w:lang w:val="uk-UA"/>
        </w:rPr>
        <w:t>1</w:t>
      </w:r>
      <w:r w:rsidRPr="00ED0986">
        <w:rPr>
          <w:i/>
          <w:sz w:val="28"/>
          <w:szCs w:val="28"/>
          <w:lang w:val="uk-UA"/>
        </w:rPr>
        <w:t xml:space="preserve">, АТ «Житомиробленерго», </w:t>
      </w:r>
      <w:r w:rsidR="00B647E2" w:rsidRPr="00ED0986">
        <w:rPr>
          <w:i/>
          <w:sz w:val="28"/>
          <w:szCs w:val="28"/>
          <w:lang w:val="uk-UA"/>
        </w:rPr>
        <w:t>опора №1а/2 ПЛ-35 кВ «Житомир-Дубовець»/ПЛ-10 кВ «РП-1-А», опора №2 ПЛ-35 кВ «Житомир-Дубовець», опора №3 ПЛ-35 кВ «Житомир-Дубовець», опора №4 ПЛ-35 кВ «Житомир-Дубовець», опора №5 ПЛ-35 кВ «Житомир-Дубовець», опора №6 ПЛ-35 кВ «Житомир-Дубовець», опора №7 ПЛ-35 кВ «Житомир-Дубовець», опора №8 ПЛ-35 кВ «Житомир-Дубовець», опора №1 ПЛ-35 кВ «Льонокомбінат-Левків»/«Льонокомбінат – Стрижівка», опора №2 ПЛ-35 кВ «Льонокомбінат-Левків»/«Льонокомбінат – Стрижівка», опора №3 ПЛ-35 кВ «Льонокомбінат-Левків»/«Льонокомбінат – Стрижівка», опора №4 ПЛ-35 кВ «Льонокомбінат-Левків»/«Льонокомбінат – Стрижівка»</w:t>
      </w:r>
      <w:r w:rsidR="00B647E2" w:rsidRPr="00ED0986">
        <w:rPr>
          <w:sz w:val="28"/>
          <w:szCs w:val="28"/>
          <w:lang w:val="uk-UA"/>
        </w:rPr>
        <w:t xml:space="preserve"> </w:t>
      </w:r>
      <w:r w:rsidR="00CF27C0" w:rsidRPr="00ED0986">
        <w:rPr>
          <w:sz w:val="28"/>
          <w:szCs w:val="28"/>
          <w:lang w:val="uk-UA"/>
        </w:rPr>
        <w:t xml:space="preserve">– підтримати; </w:t>
      </w:r>
    </w:p>
    <w:p w:rsidR="008A1489" w:rsidRPr="00ED0986" w:rsidRDefault="008A1489" w:rsidP="008A148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п.2 дод.,</w:t>
      </w:r>
      <w:r w:rsidR="00B647E2" w:rsidRPr="00ED0986">
        <w:rPr>
          <w:i/>
          <w:sz w:val="28"/>
          <w:szCs w:val="28"/>
          <w:lang w:val="uk-UA"/>
        </w:rPr>
        <w:t xml:space="preserve"> ПП «Житомирська преса», вул. Чорновола, 8 </w:t>
      </w:r>
      <w:r w:rsidR="00CF27C0" w:rsidRPr="00ED0986">
        <w:rPr>
          <w:sz w:val="28"/>
          <w:szCs w:val="28"/>
          <w:lang w:val="uk-UA"/>
        </w:rPr>
        <w:t>–</w:t>
      </w:r>
      <w:r w:rsidR="00B647E2" w:rsidRPr="00ED0986">
        <w:rPr>
          <w:sz w:val="28"/>
          <w:szCs w:val="28"/>
          <w:lang w:val="uk-UA"/>
        </w:rPr>
        <w:t xml:space="preserve"> </w:t>
      </w:r>
      <w:r w:rsidR="00CF27C0" w:rsidRPr="00ED0986">
        <w:rPr>
          <w:b/>
          <w:i/>
          <w:sz w:val="28"/>
          <w:szCs w:val="28"/>
          <w:lang w:val="uk-UA"/>
        </w:rPr>
        <w:t>рекомендувати</w:t>
      </w:r>
      <w:r w:rsidR="00CF27C0" w:rsidRPr="00ED0986">
        <w:rPr>
          <w:sz w:val="28"/>
          <w:szCs w:val="28"/>
          <w:lang w:val="uk-UA"/>
        </w:rPr>
        <w:t xml:space="preserve"> в графі 8 «Плата за користування земельною ділянкою, грн. в рік» вказати «282 386,82»;</w:t>
      </w:r>
    </w:p>
    <w:p w:rsidR="008A1489" w:rsidRPr="00ED0986" w:rsidRDefault="008A1489" w:rsidP="008A148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п.3 дод.</w:t>
      </w:r>
      <w:r w:rsidR="00CF27C0" w:rsidRPr="00ED0986">
        <w:rPr>
          <w:i/>
          <w:sz w:val="28"/>
          <w:szCs w:val="28"/>
          <w:lang w:val="uk-UA"/>
        </w:rPr>
        <w:t>1</w:t>
      </w:r>
      <w:r w:rsidRPr="00ED0986">
        <w:rPr>
          <w:i/>
          <w:sz w:val="28"/>
          <w:szCs w:val="28"/>
          <w:lang w:val="uk-UA"/>
        </w:rPr>
        <w:t>,</w:t>
      </w:r>
      <w:r w:rsidR="00B647E2" w:rsidRPr="00ED0986">
        <w:rPr>
          <w:i/>
          <w:sz w:val="28"/>
          <w:szCs w:val="28"/>
          <w:lang w:val="uk-UA"/>
        </w:rPr>
        <w:t xml:space="preserve"> ПП «АРТ проект», вул. Малинова, 15</w:t>
      </w:r>
      <w:r w:rsidR="00B647E2" w:rsidRPr="00ED0986">
        <w:rPr>
          <w:sz w:val="28"/>
          <w:szCs w:val="28"/>
          <w:lang w:val="uk-UA"/>
        </w:rPr>
        <w:t xml:space="preserve"> </w:t>
      </w:r>
      <w:r w:rsidR="00CF27C0" w:rsidRPr="00ED0986">
        <w:rPr>
          <w:sz w:val="28"/>
          <w:szCs w:val="28"/>
          <w:lang w:val="uk-UA"/>
        </w:rPr>
        <w:t>–</w:t>
      </w:r>
      <w:r w:rsidR="00B647E2" w:rsidRPr="00ED0986">
        <w:rPr>
          <w:sz w:val="28"/>
          <w:szCs w:val="28"/>
          <w:lang w:val="uk-UA"/>
        </w:rPr>
        <w:t xml:space="preserve"> </w:t>
      </w:r>
      <w:r w:rsidR="00CF27C0" w:rsidRPr="00ED0986">
        <w:rPr>
          <w:b/>
          <w:i/>
          <w:sz w:val="28"/>
          <w:szCs w:val="28"/>
          <w:lang w:val="uk-UA"/>
        </w:rPr>
        <w:t>рекомендувати</w:t>
      </w:r>
      <w:r w:rsidR="00CF27C0" w:rsidRPr="00ED0986">
        <w:rPr>
          <w:sz w:val="28"/>
          <w:szCs w:val="28"/>
          <w:lang w:val="uk-UA"/>
        </w:rPr>
        <w:t xml:space="preserve"> в графі </w:t>
      </w:r>
      <w:r w:rsidR="000D4F09">
        <w:rPr>
          <w:sz w:val="28"/>
          <w:szCs w:val="28"/>
          <w:lang w:val="uk-UA"/>
        </w:rPr>
        <w:t>6</w:t>
      </w:r>
      <w:r w:rsidR="00CF27C0" w:rsidRPr="00ED0986">
        <w:rPr>
          <w:sz w:val="28"/>
          <w:szCs w:val="28"/>
          <w:lang w:val="uk-UA"/>
        </w:rPr>
        <w:t xml:space="preserve"> «Форма користування» вказати «оренда 5 років»;</w:t>
      </w:r>
    </w:p>
    <w:p w:rsidR="00CF27C0" w:rsidRPr="00ED0986" w:rsidRDefault="00CF27C0" w:rsidP="00CF27C0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CF27C0" w:rsidRPr="00ED0986" w:rsidRDefault="00CF27C0" w:rsidP="00CF27C0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CF27C0" w:rsidRPr="00ED0986" w:rsidRDefault="008A1489" w:rsidP="008A148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п.4 дод.</w:t>
      </w:r>
      <w:r w:rsidR="00CF27C0" w:rsidRPr="00ED0986">
        <w:rPr>
          <w:i/>
          <w:sz w:val="28"/>
          <w:szCs w:val="28"/>
          <w:lang w:val="uk-UA"/>
        </w:rPr>
        <w:t>1</w:t>
      </w:r>
      <w:r w:rsidRPr="00ED0986">
        <w:rPr>
          <w:i/>
          <w:sz w:val="28"/>
          <w:szCs w:val="28"/>
          <w:lang w:val="uk-UA"/>
        </w:rPr>
        <w:t>,</w:t>
      </w:r>
      <w:r w:rsidR="00B647E2" w:rsidRPr="00ED0986">
        <w:rPr>
          <w:i/>
          <w:sz w:val="28"/>
          <w:szCs w:val="28"/>
          <w:lang w:val="uk-UA"/>
        </w:rPr>
        <w:t xml:space="preserve"> ТОВ «КОМЕРШАЛ ІНВЕСТМЕНТХАУС», вул. Радонова, 11</w:t>
      </w:r>
      <w:r w:rsidR="00B647E2" w:rsidRPr="00ED0986">
        <w:rPr>
          <w:sz w:val="28"/>
          <w:szCs w:val="28"/>
          <w:lang w:val="uk-UA"/>
        </w:rPr>
        <w:t xml:space="preserve"> </w:t>
      </w:r>
      <w:r w:rsidR="00CF27C0" w:rsidRPr="00ED0986">
        <w:rPr>
          <w:sz w:val="28"/>
          <w:szCs w:val="28"/>
          <w:lang w:val="uk-UA"/>
        </w:rPr>
        <w:t>–</w:t>
      </w:r>
      <w:r w:rsidR="00B647E2" w:rsidRPr="00ED0986">
        <w:rPr>
          <w:sz w:val="28"/>
          <w:szCs w:val="28"/>
          <w:lang w:val="uk-UA"/>
        </w:rPr>
        <w:t xml:space="preserve"> </w:t>
      </w:r>
      <w:r w:rsidR="00CF27C0" w:rsidRPr="00ED0986">
        <w:rPr>
          <w:sz w:val="28"/>
          <w:szCs w:val="28"/>
          <w:lang w:val="uk-UA"/>
        </w:rPr>
        <w:t>підтримати;</w:t>
      </w:r>
    </w:p>
    <w:p w:rsidR="00CF27C0" w:rsidRPr="00ED0986" w:rsidRDefault="00CF27C0" w:rsidP="00CF27C0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CF27C0" w:rsidRPr="00ED0986" w:rsidRDefault="00CF27C0" w:rsidP="00CF27C0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CF27C0" w:rsidRPr="00ED0986" w:rsidRDefault="00CF27C0" w:rsidP="00CF27C0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п.5 дод.1, ПП «Новобудінвестгрупп», вул. Героїв Крут, 51 – </w:t>
      </w:r>
      <w:r w:rsidRPr="00ED0986">
        <w:rPr>
          <w:b/>
          <w:i/>
          <w:sz w:val="28"/>
          <w:szCs w:val="28"/>
          <w:lang w:val="uk-UA"/>
        </w:rPr>
        <w:t>рекомендувати</w:t>
      </w:r>
      <w:r w:rsidRPr="00ED0986">
        <w:rPr>
          <w:i/>
          <w:sz w:val="28"/>
          <w:szCs w:val="28"/>
          <w:lang w:val="uk-UA"/>
        </w:rPr>
        <w:t xml:space="preserve"> </w:t>
      </w:r>
      <w:r w:rsidRPr="00ED0986">
        <w:rPr>
          <w:sz w:val="28"/>
          <w:szCs w:val="28"/>
          <w:lang w:val="uk-UA"/>
        </w:rPr>
        <w:t xml:space="preserve">зняти з розгляду сесії на довивчення. </w:t>
      </w:r>
      <w:r w:rsidR="000B3270" w:rsidRPr="00ED0986">
        <w:rPr>
          <w:sz w:val="28"/>
          <w:szCs w:val="28"/>
          <w:lang w:val="uk-UA"/>
        </w:rPr>
        <w:t>Повторно розглядати після того, як заявник узгодить питання розміщених на ділянці гаражів з їх власниками</w:t>
      </w:r>
      <w:r w:rsidRPr="00ED0986">
        <w:rPr>
          <w:sz w:val="28"/>
          <w:szCs w:val="28"/>
          <w:lang w:val="uk-UA"/>
        </w:rPr>
        <w:t xml:space="preserve">; </w:t>
      </w:r>
    </w:p>
    <w:p w:rsidR="00CF27C0" w:rsidRPr="00ED0986" w:rsidRDefault="00CF27C0" w:rsidP="00CF27C0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CF27C0" w:rsidRPr="00ED0986" w:rsidRDefault="00CF27C0" w:rsidP="00CF27C0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CF27C0" w:rsidRPr="00ED0986" w:rsidRDefault="00CF27C0" w:rsidP="008A148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п.6 дод.1, ТОВ «Компанія «Житомиравтотранс», вул. Хлібна,14 – </w:t>
      </w:r>
      <w:r w:rsidRPr="00ED0986">
        <w:rPr>
          <w:b/>
          <w:i/>
          <w:sz w:val="28"/>
          <w:szCs w:val="28"/>
          <w:lang w:val="uk-UA"/>
        </w:rPr>
        <w:t>рекомендувати</w:t>
      </w:r>
      <w:r w:rsidRPr="00ED0986">
        <w:rPr>
          <w:i/>
          <w:sz w:val="28"/>
          <w:szCs w:val="28"/>
          <w:lang w:val="uk-UA"/>
        </w:rPr>
        <w:t xml:space="preserve"> </w:t>
      </w:r>
      <w:r w:rsidRPr="00ED0986">
        <w:rPr>
          <w:sz w:val="28"/>
          <w:szCs w:val="28"/>
          <w:lang w:val="uk-UA"/>
        </w:rPr>
        <w:t xml:space="preserve">в графі </w:t>
      </w:r>
      <w:r w:rsidR="000D4F09">
        <w:rPr>
          <w:sz w:val="28"/>
          <w:szCs w:val="28"/>
          <w:lang w:val="uk-UA"/>
        </w:rPr>
        <w:t>6</w:t>
      </w:r>
      <w:bookmarkStart w:id="1" w:name="_GoBack"/>
      <w:bookmarkEnd w:id="1"/>
      <w:r w:rsidRPr="00ED0986">
        <w:rPr>
          <w:sz w:val="28"/>
          <w:szCs w:val="28"/>
          <w:lang w:val="uk-UA"/>
        </w:rPr>
        <w:t xml:space="preserve"> «Форма користування» вказати «оренда 2 роки» та </w:t>
      </w:r>
      <w:r w:rsidR="000B3270" w:rsidRPr="00ED0986">
        <w:rPr>
          <w:sz w:val="28"/>
          <w:szCs w:val="28"/>
          <w:lang w:val="uk-UA"/>
        </w:rPr>
        <w:t>доручити виконавчим органам ради протягом 2 років розробити концепцію розвитку транспортної мережі міста</w:t>
      </w:r>
      <w:r w:rsidR="000C5179" w:rsidRPr="00ED0986">
        <w:rPr>
          <w:sz w:val="28"/>
          <w:szCs w:val="28"/>
          <w:lang w:val="uk-UA"/>
        </w:rPr>
        <w:t>.</w:t>
      </w:r>
    </w:p>
    <w:p w:rsidR="00D36CA7" w:rsidRPr="00ED0986" w:rsidRDefault="00D36CA7" w:rsidP="00D36CA7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D2BDA" w:rsidRPr="00ED0986" w:rsidRDefault="00DD2BDA" w:rsidP="00D36CA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D2BDA" w:rsidRPr="00ED0986" w:rsidRDefault="00DD2BDA" w:rsidP="00DD2BDA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D82B0A" w:rsidRPr="00ED0986" w:rsidRDefault="00CF27C0" w:rsidP="008A148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lastRenderedPageBreak/>
        <w:t xml:space="preserve">п.7 дод.1, ТОВ Інвестиційно-продовольча компанія «Укрпродгруп-Житомир», вул. Михайла Грушевського, 26 – </w:t>
      </w:r>
      <w:r w:rsidRPr="00ED0986">
        <w:rPr>
          <w:sz w:val="28"/>
          <w:szCs w:val="28"/>
          <w:lang w:val="uk-UA"/>
        </w:rPr>
        <w:t>підтримати</w:t>
      </w:r>
      <w:r w:rsidRPr="00ED0986">
        <w:rPr>
          <w:i/>
          <w:sz w:val="28"/>
          <w:szCs w:val="28"/>
          <w:lang w:val="uk-UA"/>
        </w:rPr>
        <w:t xml:space="preserve">; </w:t>
      </w:r>
    </w:p>
    <w:p w:rsidR="00D82B0A" w:rsidRPr="00ED0986" w:rsidRDefault="00D82B0A" w:rsidP="008A148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п.8 дод.1, ТОВ «Готельний комплекс «Замковий», майдан Замковий, 5/8 </w:t>
      </w:r>
      <w:r w:rsidR="00B311AC" w:rsidRPr="00ED0986">
        <w:rPr>
          <w:i/>
          <w:sz w:val="28"/>
          <w:szCs w:val="28"/>
          <w:lang w:val="uk-UA"/>
        </w:rPr>
        <w:t>–</w:t>
      </w:r>
      <w:r w:rsidRPr="00ED0986">
        <w:rPr>
          <w:i/>
          <w:sz w:val="28"/>
          <w:szCs w:val="28"/>
          <w:lang w:val="uk-UA"/>
        </w:rPr>
        <w:t xml:space="preserve"> </w:t>
      </w:r>
      <w:r w:rsidR="00B311AC" w:rsidRPr="00ED0986">
        <w:rPr>
          <w:sz w:val="28"/>
          <w:szCs w:val="28"/>
          <w:lang w:val="uk-UA"/>
        </w:rPr>
        <w:t xml:space="preserve">відкласти розгляд. Доручити Гудзю П.А. вивчити дане питання та доповісти на наступному засіданні комісії; </w:t>
      </w:r>
    </w:p>
    <w:p w:rsidR="00D36CA7" w:rsidRPr="00ED0986" w:rsidRDefault="00D36CA7" w:rsidP="00D36CA7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D36CA7" w:rsidRPr="00ED0986" w:rsidRDefault="00D36CA7" w:rsidP="00D36CA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п.9 дод.1, ПП «Відлуння», вул. Домбровського, 25 </w:t>
      </w:r>
      <w:r w:rsidR="00D36CA7" w:rsidRPr="00ED0986">
        <w:rPr>
          <w:i/>
          <w:sz w:val="28"/>
          <w:szCs w:val="28"/>
          <w:lang w:val="uk-UA"/>
        </w:rPr>
        <w:t>–</w:t>
      </w:r>
      <w:r w:rsidRPr="00ED0986">
        <w:rPr>
          <w:i/>
          <w:sz w:val="28"/>
          <w:szCs w:val="28"/>
          <w:lang w:val="uk-UA"/>
        </w:rPr>
        <w:t xml:space="preserve"> </w:t>
      </w:r>
      <w:r w:rsidR="00DD2BDA" w:rsidRPr="00ED0986">
        <w:rPr>
          <w:sz w:val="28"/>
          <w:szCs w:val="28"/>
          <w:lang w:val="uk-UA"/>
        </w:rPr>
        <w:t>відкласти розгляд. На наступне засідання комісії департаменту містобудування та земельних відносин  надати інформацію щодо умов оренди суміжної земельної ділянки;</w:t>
      </w:r>
    </w:p>
    <w:p w:rsidR="00D36CA7" w:rsidRPr="00ED0986" w:rsidRDefault="00D36CA7" w:rsidP="00D36CA7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36CA7" w:rsidRPr="00ED0986" w:rsidRDefault="00D36CA7" w:rsidP="00D36CA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п.10 дод.1, </w:t>
      </w:r>
      <w:r w:rsidR="00B311AC" w:rsidRPr="00ED0986">
        <w:rPr>
          <w:i/>
          <w:sz w:val="28"/>
          <w:szCs w:val="28"/>
          <w:lang w:val="uk-UA"/>
        </w:rPr>
        <w:t xml:space="preserve">ТОВ «Ринок», вул. Київська, 95-а </w:t>
      </w:r>
      <w:r w:rsidR="00D36CA7" w:rsidRPr="00ED0986">
        <w:rPr>
          <w:i/>
          <w:sz w:val="28"/>
          <w:szCs w:val="28"/>
          <w:lang w:val="uk-UA"/>
        </w:rPr>
        <w:t>–</w:t>
      </w:r>
      <w:r w:rsidR="00B311AC" w:rsidRPr="00ED0986">
        <w:rPr>
          <w:i/>
          <w:sz w:val="28"/>
          <w:szCs w:val="28"/>
          <w:lang w:val="uk-UA"/>
        </w:rPr>
        <w:t xml:space="preserve"> </w:t>
      </w:r>
      <w:r w:rsidR="00DD2BDA" w:rsidRPr="00ED0986">
        <w:rPr>
          <w:b/>
          <w:i/>
          <w:sz w:val="28"/>
          <w:szCs w:val="28"/>
          <w:lang w:val="uk-UA"/>
        </w:rPr>
        <w:t>рекомендувати</w:t>
      </w:r>
      <w:r w:rsidR="00DD2BDA" w:rsidRPr="00ED0986">
        <w:rPr>
          <w:i/>
          <w:sz w:val="28"/>
          <w:szCs w:val="28"/>
          <w:lang w:val="uk-UA"/>
        </w:rPr>
        <w:t xml:space="preserve"> </w:t>
      </w:r>
      <w:r w:rsidR="000D4F09">
        <w:rPr>
          <w:sz w:val="28"/>
          <w:szCs w:val="28"/>
          <w:lang w:val="uk-UA"/>
        </w:rPr>
        <w:t>в графі 6</w:t>
      </w:r>
      <w:r w:rsidR="00DD2BDA" w:rsidRPr="00ED0986">
        <w:rPr>
          <w:sz w:val="28"/>
          <w:szCs w:val="28"/>
          <w:lang w:val="uk-UA"/>
        </w:rPr>
        <w:t xml:space="preserve"> «Форма користування» вказати «оренда 1 рік»;</w:t>
      </w:r>
    </w:p>
    <w:p w:rsidR="00D36CA7" w:rsidRPr="00ED0986" w:rsidRDefault="00D36CA7" w:rsidP="00D36CA7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D36CA7" w:rsidRPr="00ED0986" w:rsidRDefault="00D36CA7" w:rsidP="00D36CA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п.11 дод.1, </w:t>
      </w:r>
      <w:r w:rsidR="00B311AC" w:rsidRPr="00ED0986">
        <w:rPr>
          <w:i/>
          <w:sz w:val="28"/>
          <w:szCs w:val="28"/>
          <w:lang w:val="uk-UA"/>
        </w:rPr>
        <w:t xml:space="preserve">АТ «ОПЕРАТОР ГАЗОРОЗПОДІЛЬНОЇ СИСТЕМИ «ЖИТОМИРГАЗ», вул. Якова Зайка, 54 </w:t>
      </w:r>
      <w:r w:rsidR="00D36CA7" w:rsidRPr="00ED0986">
        <w:rPr>
          <w:i/>
          <w:sz w:val="28"/>
          <w:szCs w:val="28"/>
          <w:lang w:val="uk-UA"/>
        </w:rPr>
        <w:t>–</w:t>
      </w:r>
      <w:r w:rsidR="00B311AC" w:rsidRPr="00ED0986">
        <w:rPr>
          <w:i/>
          <w:sz w:val="28"/>
          <w:szCs w:val="28"/>
          <w:lang w:val="uk-UA"/>
        </w:rPr>
        <w:t xml:space="preserve"> </w:t>
      </w:r>
      <w:r w:rsidR="00DD2BDA" w:rsidRPr="00ED0986">
        <w:rPr>
          <w:b/>
          <w:i/>
          <w:sz w:val="28"/>
          <w:szCs w:val="28"/>
          <w:lang w:val="uk-UA"/>
        </w:rPr>
        <w:t>рекомендувати</w:t>
      </w:r>
      <w:r w:rsidR="00DD2BDA" w:rsidRPr="00ED0986">
        <w:rPr>
          <w:i/>
          <w:sz w:val="28"/>
          <w:szCs w:val="28"/>
          <w:lang w:val="uk-UA"/>
        </w:rPr>
        <w:t xml:space="preserve"> </w:t>
      </w:r>
      <w:r w:rsidR="00DD2BDA" w:rsidRPr="00ED0986">
        <w:rPr>
          <w:sz w:val="28"/>
          <w:szCs w:val="28"/>
          <w:lang w:val="uk-UA"/>
        </w:rPr>
        <w:t>відмовити, оскільки при голосуванні не вистачило голосів для прийняття позитивного рішення комісії;</w:t>
      </w:r>
    </w:p>
    <w:p w:rsidR="00D36CA7" w:rsidRPr="00ED0986" w:rsidRDefault="00D36CA7" w:rsidP="00D36CA7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3, «проти» – 0, «утримались» – 5, «не голосували» – 0)</w:t>
      </w:r>
    </w:p>
    <w:p w:rsidR="00D36CA7" w:rsidRPr="00ED0986" w:rsidRDefault="00D36CA7" w:rsidP="00D36CA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п.12 дод.1, </w:t>
      </w:r>
      <w:r w:rsidR="00B311AC" w:rsidRPr="00ED0986">
        <w:rPr>
          <w:i/>
          <w:sz w:val="28"/>
          <w:szCs w:val="28"/>
          <w:lang w:val="uk-UA"/>
        </w:rPr>
        <w:t xml:space="preserve">ТОВ «Олеандр ЛТД», вул. Небесної Сотні, 48-а </w:t>
      </w:r>
      <w:r w:rsidR="00DD2BDA" w:rsidRPr="00ED0986">
        <w:rPr>
          <w:i/>
          <w:sz w:val="28"/>
          <w:szCs w:val="28"/>
          <w:lang w:val="uk-UA"/>
        </w:rPr>
        <w:t>–</w:t>
      </w:r>
      <w:r w:rsidR="00B311AC" w:rsidRPr="00ED0986">
        <w:rPr>
          <w:i/>
          <w:sz w:val="28"/>
          <w:szCs w:val="28"/>
          <w:lang w:val="uk-UA"/>
        </w:rPr>
        <w:t xml:space="preserve"> </w:t>
      </w:r>
      <w:r w:rsidR="00DD2BDA" w:rsidRPr="00ED0986">
        <w:rPr>
          <w:sz w:val="28"/>
          <w:szCs w:val="28"/>
          <w:lang w:val="uk-UA"/>
        </w:rPr>
        <w:t>підтримати;</w:t>
      </w:r>
      <w:r w:rsidR="00DD2BDA" w:rsidRPr="00ED0986">
        <w:rPr>
          <w:i/>
          <w:sz w:val="28"/>
          <w:szCs w:val="28"/>
          <w:lang w:val="uk-UA"/>
        </w:rPr>
        <w:t xml:space="preserve"> </w:t>
      </w: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п.13 дод.1, </w:t>
      </w:r>
      <w:r w:rsidR="00B311AC" w:rsidRPr="00ED0986">
        <w:rPr>
          <w:i/>
          <w:sz w:val="28"/>
          <w:szCs w:val="28"/>
          <w:lang w:val="uk-UA"/>
        </w:rPr>
        <w:t xml:space="preserve">ТОВ «Техносервіс Орексім», просп. Незалежності, 170-а </w:t>
      </w:r>
      <w:r w:rsidR="00DD2BDA" w:rsidRPr="00ED0986">
        <w:rPr>
          <w:i/>
          <w:sz w:val="28"/>
          <w:szCs w:val="28"/>
          <w:lang w:val="uk-UA"/>
        </w:rPr>
        <w:t xml:space="preserve">– </w:t>
      </w:r>
      <w:r w:rsidR="00DD2BDA" w:rsidRPr="00ED0986">
        <w:rPr>
          <w:sz w:val="28"/>
          <w:szCs w:val="28"/>
          <w:lang w:val="uk-UA"/>
        </w:rPr>
        <w:t>підтримати;</w:t>
      </w: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п.14 дод.1, </w:t>
      </w:r>
      <w:r w:rsidR="00B311AC" w:rsidRPr="00ED0986">
        <w:rPr>
          <w:i/>
          <w:sz w:val="28"/>
          <w:szCs w:val="28"/>
          <w:lang w:val="uk-UA"/>
        </w:rPr>
        <w:t xml:space="preserve">ТОВ «ВЕСТ ОЙЛ ГРУП», майдан Визволення, 11 </w:t>
      </w:r>
      <w:r w:rsidR="00DD2BDA" w:rsidRPr="00ED0986">
        <w:rPr>
          <w:i/>
          <w:sz w:val="28"/>
          <w:szCs w:val="28"/>
          <w:lang w:val="uk-UA"/>
        </w:rPr>
        <w:t xml:space="preserve">– </w:t>
      </w:r>
      <w:r w:rsidR="00DD2BDA" w:rsidRPr="00ED0986">
        <w:rPr>
          <w:sz w:val="28"/>
          <w:szCs w:val="28"/>
          <w:lang w:val="uk-UA"/>
        </w:rPr>
        <w:t>підтримати;</w:t>
      </w:r>
    </w:p>
    <w:p w:rsidR="008A1489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п.15 дод.1, </w:t>
      </w:r>
      <w:r w:rsidR="00B311AC" w:rsidRPr="00ED0986">
        <w:rPr>
          <w:i/>
          <w:sz w:val="28"/>
          <w:szCs w:val="28"/>
          <w:lang w:val="uk-UA"/>
        </w:rPr>
        <w:t xml:space="preserve">ТОВ «ВЕСТ ОЙЛ ГРУП», вул. Вітрука, 1-а </w:t>
      </w:r>
      <w:r w:rsidR="00DD2BDA" w:rsidRPr="00ED0986">
        <w:rPr>
          <w:i/>
          <w:sz w:val="28"/>
          <w:szCs w:val="28"/>
          <w:lang w:val="uk-UA"/>
        </w:rPr>
        <w:t xml:space="preserve">– </w:t>
      </w:r>
      <w:r w:rsidR="00DD2BDA" w:rsidRPr="00ED0986">
        <w:rPr>
          <w:sz w:val="28"/>
          <w:szCs w:val="28"/>
          <w:lang w:val="uk-UA"/>
        </w:rPr>
        <w:t>підтримати;</w:t>
      </w:r>
      <w:r w:rsidR="00B311AC" w:rsidRPr="00ED0986">
        <w:rPr>
          <w:i/>
          <w:sz w:val="28"/>
          <w:szCs w:val="28"/>
          <w:lang w:val="uk-UA"/>
        </w:rPr>
        <w:t xml:space="preserve"> </w:t>
      </w:r>
      <w:r w:rsidR="00CF27C0" w:rsidRPr="00ED0986">
        <w:rPr>
          <w:i/>
          <w:sz w:val="28"/>
          <w:szCs w:val="28"/>
          <w:lang w:val="uk-UA"/>
        </w:rPr>
        <w:t xml:space="preserve">   </w:t>
      </w:r>
      <w:r w:rsidR="00CF27C0" w:rsidRPr="00ED0986">
        <w:rPr>
          <w:sz w:val="28"/>
          <w:szCs w:val="28"/>
          <w:lang w:val="uk-UA"/>
        </w:rPr>
        <w:t xml:space="preserve">  </w:t>
      </w:r>
    </w:p>
    <w:p w:rsidR="00D82B0A" w:rsidRPr="00ED0986" w:rsidRDefault="00D82B0A" w:rsidP="00D82B0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дод.2,</w:t>
      </w:r>
      <w:r w:rsidR="00D36CA7" w:rsidRPr="00ED0986">
        <w:rPr>
          <w:i/>
          <w:sz w:val="28"/>
          <w:szCs w:val="28"/>
          <w:lang w:val="uk-UA"/>
        </w:rPr>
        <w:t xml:space="preserve"> ТОВ «Файн Фуд Житомир», пров.Телефонний, 3 </w:t>
      </w:r>
      <w:r w:rsidR="00DD2BDA" w:rsidRPr="00ED0986">
        <w:rPr>
          <w:i/>
          <w:sz w:val="28"/>
          <w:szCs w:val="28"/>
          <w:lang w:val="uk-UA"/>
        </w:rPr>
        <w:t xml:space="preserve">– </w:t>
      </w:r>
      <w:r w:rsidR="00DD2BDA" w:rsidRPr="00ED0986">
        <w:rPr>
          <w:b/>
          <w:i/>
          <w:sz w:val="28"/>
          <w:szCs w:val="28"/>
          <w:lang w:val="uk-UA"/>
        </w:rPr>
        <w:t>рекомендувати</w:t>
      </w:r>
      <w:r w:rsidR="00DD2BDA" w:rsidRPr="00ED0986">
        <w:rPr>
          <w:i/>
          <w:sz w:val="28"/>
          <w:szCs w:val="28"/>
          <w:lang w:val="uk-UA"/>
        </w:rPr>
        <w:t xml:space="preserve"> </w:t>
      </w:r>
      <w:r w:rsidR="00DD2BDA" w:rsidRPr="00ED0986">
        <w:rPr>
          <w:sz w:val="28"/>
          <w:szCs w:val="28"/>
          <w:lang w:val="uk-UA"/>
        </w:rPr>
        <w:t xml:space="preserve">зняти з розгляду, оскільки по даному питанню прийнято рішення на сесії міської ради. </w:t>
      </w:r>
    </w:p>
    <w:p w:rsidR="00061B09" w:rsidRPr="00ED0986" w:rsidRDefault="00F90BCD" w:rsidP="00061B09">
      <w:pPr>
        <w:ind w:left="33"/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 </w:t>
      </w:r>
      <w:r w:rsidR="00061B09" w:rsidRPr="00ED0986">
        <w:rPr>
          <w:sz w:val="28"/>
          <w:szCs w:val="28"/>
          <w:lang w:val="uk-UA"/>
        </w:rPr>
        <w:t xml:space="preserve">(«за» – </w:t>
      </w:r>
      <w:r w:rsidR="00D36CA7" w:rsidRPr="00ED0986">
        <w:rPr>
          <w:sz w:val="28"/>
          <w:szCs w:val="28"/>
          <w:lang w:val="uk-UA"/>
        </w:rPr>
        <w:t>8</w:t>
      </w:r>
      <w:r w:rsidR="00061B09" w:rsidRPr="00ED098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ED0986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B874BB" w:rsidRPr="00ED0986" w:rsidRDefault="00B874BB" w:rsidP="00B874B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СЛУХАЛИ: і</w:t>
      </w:r>
      <w:r w:rsidRPr="00ED0986">
        <w:rPr>
          <w:rFonts w:eastAsia="SimSun"/>
          <w:b/>
          <w:kern w:val="2"/>
          <w:sz w:val="28"/>
          <w:szCs w:val="28"/>
          <w:lang w:val="uk-UA" w:bidi="hi-IN"/>
        </w:rPr>
        <w:t xml:space="preserve">нформацію </w:t>
      </w:r>
      <w:r w:rsidRPr="00ED0986">
        <w:rPr>
          <w:b/>
          <w:sz w:val="28"/>
          <w:szCs w:val="28"/>
        </w:rPr>
        <w:t>по земельним ділянкам, що надавались у користування для інвестиційних проєктів в галузі альтернативної енергії</w:t>
      </w:r>
      <w:r w:rsidRPr="00ED0986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B874BB" w:rsidRPr="00ED0986" w:rsidRDefault="00B874BB" w:rsidP="00B874BB">
      <w:pPr>
        <w:ind w:firstLine="426"/>
        <w:rPr>
          <w:b/>
          <w:i/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Блажиєвський І.Й. доповів по суті питання.</w:t>
      </w:r>
    </w:p>
    <w:p w:rsidR="00B874BB" w:rsidRPr="00ED0986" w:rsidRDefault="00576CD6" w:rsidP="00B874BB">
      <w:pPr>
        <w:ind w:left="33"/>
        <w:jc w:val="center"/>
        <w:rPr>
          <w:i/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(питання на голосування не ставилось</w:t>
      </w:r>
      <w:r w:rsidR="00B874BB" w:rsidRPr="00ED0986">
        <w:rPr>
          <w:i/>
          <w:sz w:val="28"/>
          <w:szCs w:val="28"/>
          <w:lang w:val="uk-UA"/>
        </w:rPr>
        <w:t>)</w:t>
      </w:r>
    </w:p>
    <w:p w:rsidR="00B874BB" w:rsidRPr="00ED0986" w:rsidRDefault="00B874BB" w:rsidP="00061B09">
      <w:pPr>
        <w:ind w:left="33"/>
        <w:jc w:val="center"/>
        <w:rPr>
          <w:sz w:val="28"/>
          <w:szCs w:val="28"/>
          <w:lang w:val="uk-UA"/>
        </w:rPr>
      </w:pPr>
    </w:p>
    <w:p w:rsidR="00F90BCD" w:rsidRPr="00ED0986" w:rsidRDefault="00F90BCD" w:rsidP="00F90BCD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 xml:space="preserve">СЛУХАЛИ: </w:t>
      </w:r>
      <w:r w:rsidRPr="00ED0986">
        <w:rPr>
          <w:sz w:val="28"/>
          <w:szCs w:val="28"/>
          <w:lang w:val="uk-UA"/>
        </w:rPr>
        <w:t xml:space="preserve">проєкт рішення </w:t>
      </w:r>
      <w:r w:rsidRPr="00ED0986">
        <w:rPr>
          <w:b/>
          <w:sz w:val="28"/>
          <w:szCs w:val="28"/>
          <w:lang w:val="uk-UA"/>
        </w:rPr>
        <w:t>«</w:t>
      </w:r>
      <w:r w:rsidR="00D36CA7" w:rsidRPr="00ED0986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ED0986">
        <w:rPr>
          <w:b/>
          <w:sz w:val="28"/>
          <w:szCs w:val="28"/>
          <w:lang w:val="uk-UA"/>
        </w:rPr>
        <w:t>».</w:t>
      </w:r>
    </w:p>
    <w:p w:rsidR="00F90BCD" w:rsidRPr="00ED0986" w:rsidRDefault="00D36CA7" w:rsidP="00F90BCD">
      <w:pPr>
        <w:ind w:firstLine="426"/>
        <w:rPr>
          <w:b/>
          <w:i/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Блажиєвський І.Й. </w:t>
      </w:r>
      <w:r w:rsidR="00F90BCD" w:rsidRPr="00ED0986">
        <w:rPr>
          <w:sz w:val="28"/>
          <w:szCs w:val="28"/>
          <w:lang w:val="uk-UA"/>
        </w:rPr>
        <w:t>допові</w:t>
      </w:r>
      <w:r w:rsidRPr="00ED0986">
        <w:rPr>
          <w:sz w:val="28"/>
          <w:szCs w:val="28"/>
          <w:lang w:val="uk-UA"/>
        </w:rPr>
        <w:t>в</w:t>
      </w:r>
      <w:r w:rsidR="00F90BCD" w:rsidRPr="00ED0986">
        <w:rPr>
          <w:sz w:val="28"/>
          <w:szCs w:val="28"/>
          <w:lang w:val="uk-UA"/>
        </w:rPr>
        <w:t xml:space="preserve"> по суті питання.</w:t>
      </w:r>
    </w:p>
    <w:p w:rsidR="00F90BCD" w:rsidRPr="00ED0986" w:rsidRDefault="00F90BCD" w:rsidP="00F90BC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ВИРІШИЛИ:</w:t>
      </w:r>
    </w:p>
    <w:p w:rsidR="00576CD6" w:rsidRPr="00ED0986" w:rsidRDefault="00576CD6" w:rsidP="00F90BCD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576CD6" w:rsidRPr="00ED0986" w:rsidRDefault="00576CD6" w:rsidP="00576CD6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576CD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lastRenderedPageBreak/>
        <w:t>п.1 дод.1, ТОВ «Центр Проект», просп. Миру, 23</w:t>
      </w:r>
      <w:r w:rsidRPr="00ED0986">
        <w:rPr>
          <w:sz w:val="28"/>
          <w:szCs w:val="28"/>
          <w:lang w:val="uk-UA"/>
        </w:rPr>
        <w:t xml:space="preserve"> – відкласти розгляд. Доручити Янушевичу М.В., Гудзю П.А. вивчити дане питання та доповісти на наступному засіданні комісії; </w:t>
      </w:r>
    </w:p>
    <w:p w:rsidR="00576CD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п.2 дод.1, АТ «Житомиробленерго», вул. Млинова</w:t>
      </w:r>
      <w:r w:rsidRPr="00ED0986">
        <w:rPr>
          <w:sz w:val="28"/>
          <w:szCs w:val="28"/>
          <w:lang w:val="uk-UA"/>
        </w:rPr>
        <w:t xml:space="preserve"> </w:t>
      </w:r>
      <w:r w:rsidR="00EC7B46" w:rsidRPr="00ED0986">
        <w:rPr>
          <w:sz w:val="28"/>
          <w:szCs w:val="28"/>
          <w:lang w:val="uk-UA"/>
        </w:rPr>
        <w:t>–</w:t>
      </w:r>
      <w:r w:rsidRPr="00ED0986">
        <w:rPr>
          <w:sz w:val="28"/>
          <w:szCs w:val="28"/>
          <w:lang w:val="uk-UA"/>
        </w:rPr>
        <w:t xml:space="preserve"> </w:t>
      </w:r>
      <w:r w:rsidR="00EC7B46" w:rsidRPr="00ED0986">
        <w:rPr>
          <w:sz w:val="28"/>
          <w:szCs w:val="28"/>
          <w:lang w:val="uk-UA"/>
        </w:rPr>
        <w:t xml:space="preserve">відкласти розгляд. На наступне засідання комісії запросити заявника; </w:t>
      </w:r>
    </w:p>
    <w:p w:rsidR="00576CD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п.3 дод.1, ОСББ «Вільський Шлях», вул. Вільський шлях, 16-з</w:t>
      </w:r>
      <w:r w:rsidRPr="00ED0986">
        <w:rPr>
          <w:sz w:val="28"/>
          <w:szCs w:val="28"/>
          <w:lang w:val="uk-UA"/>
        </w:rPr>
        <w:t xml:space="preserve"> </w:t>
      </w:r>
      <w:r w:rsidR="00EC7B46" w:rsidRPr="00ED0986">
        <w:rPr>
          <w:sz w:val="28"/>
          <w:szCs w:val="28"/>
          <w:lang w:val="uk-UA"/>
        </w:rPr>
        <w:t>–</w:t>
      </w:r>
      <w:r w:rsidRPr="00ED0986">
        <w:rPr>
          <w:sz w:val="28"/>
          <w:szCs w:val="28"/>
          <w:lang w:val="uk-UA"/>
        </w:rPr>
        <w:t xml:space="preserve"> </w:t>
      </w:r>
      <w:r w:rsidR="00EC7B46" w:rsidRPr="00ED0986">
        <w:rPr>
          <w:sz w:val="28"/>
          <w:szCs w:val="28"/>
          <w:lang w:val="uk-UA"/>
        </w:rPr>
        <w:t>відкласти  розгляд. Доручити Самборському Ю.А., Гудзю П.А. вивчити дане питання та доповісти на наступному засіданні комісії;</w:t>
      </w:r>
    </w:p>
    <w:p w:rsidR="00EC7B46" w:rsidRPr="00ED0986" w:rsidRDefault="00EC7B46" w:rsidP="00EC7B46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EC7B46" w:rsidRPr="00ED0986" w:rsidRDefault="00EC7B46" w:rsidP="00EC7B46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576CD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п.4 дод.1,</w:t>
      </w:r>
      <w:r w:rsidR="00EC7B46" w:rsidRPr="00ED0986">
        <w:rPr>
          <w:i/>
          <w:sz w:val="28"/>
          <w:szCs w:val="28"/>
          <w:lang w:val="uk-UA"/>
        </w:rPr>
        <w:t xml:space="preserve"> АТ «Житомиробленерго», вул. Видумка </w:t>
      </w:r>
      <w:r w:rsidR="00EC7B46" w:rsidRPr="00ED0986">
        <w:rPr>
          <w:sz w:val="28"/>
          <w:szCs w:val="28"/>
          <w:lang w:val="uk-UA"/>
        </w:rPr>
        <w:t>– відкласти розгляд. На наступне засідання комісії запросити заявника;</w:t>
      </w:r>
    </w:p>
    <w:p w:rsidR="00EC7B46" w:rsidRPr="00ED0986" w:rsidRDefault="00EC7B46" w:rsidP="00EC7B46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C7B46" w:rsidRPr="00ED0986" w:rsidRDefault="00EC7B46" w:rsidP="00EC7B46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576CD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п.5 дод.1,</w:t>
      </w:r>
      <w:r w:rsidR="00EC7B46" w:rsidRPr="00ED0986">
        <w:rPr>
          <w:i/>
          <w:sz w:val="28"/>
          <w:szCs w:val="28"/>
          <w:lang w:val="uk-UA"/>
        </w:rPr>
        <w:t xml:space="preserve"> ТОВ «Лірун», вул. Сергія Параджанова, 90</w:t>
      </w:r>
      <w:r w:rsidR="00EC7B46" w:rsidRPr="00ED0986">
        <w:rPr>
          <w:sz w:val="28"/>
          <w:szCs w:val="28"/>
          <w:lang w:val="uk-UA"/>
        </w:rPr>
        <w:t xml:space="preserve"> – підтримати; </w:t>
      </w:r>
    </w:p>
    <w:p w:rsidR="00576CD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п.6 дод.1,</w:t>
      </w:r>
      <w:r w:rsidR="00EC7B46" w:rsidRPr="00ED0986">
        <w:rPr>
          <w:i/>
          <w:sz w:val="28"/>
          <w:szCs w:val="28"/>
          <w:lang w:val="uk-UA"/>
        </w:rPr>
        <w:t xml:space="preserve"> ОСББ «Рильського 3», вул. Рильського, 3</w:t>
      </w:r>
      <w:r w:rsidR="00EC7B46" w:rsidRPr="00ED0986">
        <w:rPr>
          <w:sz w:val="28"/>
          <w:szCs w:val="28"/>
          <w:lang w:val="uk-UA"/>
        </w:rPr>
        <w:t xml:space="preserve"> – відкласти  розгляд. Доручити Розенблат О.С. вивчити дане питання та доповісти на наступному засіданні комісії;</w:t>
      </w:r>
    </w:p>
    <w:p w:rsidR="00EC7B46" w:rsidRPr="00ED0986" w:rsidRDefault="00576CD6" w:rsidP="00576CD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дод.2,</w:t>
      </w:r>
      <w:r w:rsidR="00EC7B46" w:rsidRPr="00ED0986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об’єднаної територіальної громади, вул. Покровська, 63</w:t>
      </w:r>
      <w:r w:rsidR="00EC7B46" w:rsidRPr="00ED0986">
        <w:rPr>
          <w:sz w:val="28"/>
          <w:szCs w:val="28"/>
          <w:lang w:val="uk-UA"/>
        </w:rPr>
        <w:t xml:space="preserve"> – підтримати;</w:t>
      </w:r>
    </w:p>
    <w:p w:rsidR="00EC7B46" w:rsidRPr="00ED0986" w:rsidRDefault="00EC7B46" w:rsidP="00EC7B46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  («за» – 6, «проти» – 0, «утримались» – 0, «не голосували» – 0)</w:t>
      </w:r>
    </w:p>
    <w:p w:rsidR="00576CD6" w:rsidRPr="00ED0986" w:rsidRDefault="00576CD6" w:rsidP="00EC7B46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п.2 дод.2, Житомирська міська об’єднана територіальна громада в особі Житомирської міської об’єднаної територіальної громади, просп. Незалежності, 55-а</w:t>
      </w:r>
      <w:r w:rsidRPr="00ED0986">
        <w:rPr>
          <w:sz w:val="28"/>
          <w:szCs w:val="28"/>
          <w:lang w:val="uk-UA"/>
        </w:rPr>
        <w:t xml:space="preserve"> – підтримати; </w:t>
      </w: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дод.3,</w:t>
      </w:r>
      <w:r w:rsidRPr="00ED0986">
        <w:rPr>
          <w:sz w:val="28"/>
          <w:szCs w:val="28"/>
          <w:lang w:val="uk-UA"/>
        </w:rPr>
        <w:t xml:space="preserve"> </w:t>
      </w:r>
      <w:r w:rsidRPr="00ED0986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об’єднаної територіальної громади, вул. Покровська, 19 – </w:t>
      </w:r>
      <w:r w:rsidRPr="00ED0986">
        <w:rPr>
          <w:sz w:val="28"/>
          <w:szCs w:val="28"/>
          <w:lang w:val="uk-UA"/>
        </w:rPr>
        <w:t>відкласти розгляд до наступного засідання комісії;</w:t>
      </w: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п.2 дод.3, Житомирська міська об’єднана територіальна громада в особі Житомирської міської об’єднаної територіальної громади, вул. Покровська, 19 – </w:t>
      </w:r>
      <w:r w:rsidRPr="00ED0986">
        <w:rPr>
          <w:sz w:val="28"/>
          <w:szCs w:val="28"/>
          <w:lang w:val="uk-UA"/>
        </w:rPr>
        <w:t>відкласти розгляд до наступного засідання комісії;</w:t>
      </w: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п.3 дод.3, Житомирська міська об’єднана територіальна громада в особі Житомирської міської об’єднаної територіальної громади, майдан Перемоги,10 – </w:t>
      </w:r>
      <w:r w:rsidRPr="00ED0986">
        <w:rPr>
          <w:sz w:val="28"/>
          <w:szCs w:val="28"/>
          <w:lang w:val="uk-UA"/>
        </w:rPr>
        <w:t>відкласти розгляд до наступного засідання комісії;</w:t>
      </w: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дод.4, ТОВ «Полісся-Енерго», вул. Дмитра Донцова, 18</w:t>
      </w:r>
      <w:r w:rsidRPr="00ED0986">
        <w:rPr>
          <w:sz w:val="28"/>
          <w:szCs w:val="28"/>
          <w:lang w:val="uk-UA"/>
        </w:rPr>
        <w:t xml:space="preserve"> </w:t>
      </w:r>
      <w:r w:rsidR="00EE226B" w:rsidRPr="00ED0986">
        <w:rPr>
          <w:sz w:val="28"/>
          <w:szCs w:val="28"/>
          <w:lang w:val="uk-UA"/>
        </w:rPr>
        <w:t>–</w:t>
      </w:r>
      <w:r w:rsidRPr="00ED0986">
        <w:rPr>
          <w:sz w:val="28"/>
          <w:szCs w:val="28"/>
          <w:lang w:val="uk-UA"/>
        </w:rPr>
        <w:t xml:space="preserve"> </w:t>
      </w:r>
      <w:r w:rsidR="00EE226B" w:rsidRPr="00ED0986">
        <w:rPr>
          <w:sz w:val="28"/>
          <w:szCs w:val="28"/>
          <w:lang w:val="uk-UA"/>
        </w:rPr>
        <w:t xml:space="preserve">підтримати; </w:t>
      </w: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дод.5, ТОВ «Жит</w:t>
      </w:r>
      <w:r w:rsidR="00EE226B" w:rsidRPr="00ED0986">
        <w:rPr>
          <w:i/>
          <w:sz w:val="28"/>
          <w:szCs w:val="28"/>
          <w:lang w:val="uk-UA"/>
        </w:rPr>
        <w:t>о</w:t>
      </w:r>
      <w:r w:rsidRPr="00ED0986">
        <w:rPr>
          <w:i/>
          <w:sz w:val="28"/>
          <w:szCs w:val="28"/>
          <w:lang w:val="uk-UA"/>
        </w:rPr>
        <w:t>мир-Будресурс», пров. Цегляний, 3</w:t>
      </w:r>
      <w:r w:rsidRPr="00ED0986">
        <w:rPr>
          <w:sz w:val="28"/>
          <w:szCs w:val="28"/>
          <w:lang w:val="uk-UA"/>
        </w:rPr>
        <w:t xml:space="preserve"> </w:t>
      </w:r>
      <w:r w:rsidR="00EE226B" w:rsidRPr="00ED0986">
        <w:rPr>
          <w:sz w:val="28"/>
          <w:szCs w:val="28"/>
          <w:lang w:val="uk-UA"/>
        </w:rPr>
        <w:t>–</w:t>
      </w:r>
      <w:r w:rsidRPr="00ED0986">
        <w:rPr>
          <w:sz w:val="28"/>
          <w:szCs w:val="28"/>
          <w:lang w:val="uk-UA"/>
        </w:rPr>
        <w:t xml:space="preserve"> </w:t>
      </w:r>
      <w:r w:rsidR="00EE226B" w:rsidRPr="00ED0986">
        <w:rPr>
          <w:sz w:val="28"/>
          <w:szCs w:val="28"/>
          <w:lang w:val="uk-UA"/>
        </w:rPr>
        <w:t>відкласти   розгляд. Доручити Самборському Ю.А., Гудзю П.А. вивчити дане питання та доповісти на наступному засіданні комісії;</w:t>
      </w:r>
    </w:p>
    <w:p w:rsidR="00EC7B46" w:rsidRPr="00ED0986" w:rsidRDefault="00EC7B46" w:rsidP="00EC7B46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п.2 дод.5, ТОВ «Жит</w:t>
      </w:r>
      <w:r w:rsidR="00EE226B" w:rsidRPr="00ED0986">
        <w:rPr>
          <w:i/>
          <w:sz w:val="28"/>
          <w:szCs w:val="28"/>
          <w:lang w:val="uk-UA"/>
        </w:rPr>
        <w:t>о</w:t>
      </w:r>
      <w:r w:rsidRPr="00ED0986">
        <w:rPr>
          <w:i/>
          <w:sz w:val="28"/>
          <w:szCs w:val="28"/>
          <w:lang w:val="uk-UA"/>
        </w:rPr>
        <w:t>мир-Будресурс», пров. Цегляний, 3</w:t>
      </w:r>
      <w:r w:rsidRPr="00ED0986">
        <w:rPr>
          <w:sz w:val="28"/>
          <w:szCs w:val="28"/>
          <w:lang w:val="uk-UA"/>
        </w:rPr>
        <w:t xml:space="preserve"> </w:t>
      </w:r>
      <w:r w:rsidR="00EE226B" w:rsidRPr="00ED0986">
        <w:rPr>
          <w:sz w:val="28"/>
          <w:szCs w:val="28"/>
          <w:lang w:val="uk-UA"/>
        </w:rPr>
        <w:t>– відкласти   розгляд. Доручити Самборському Ю.А., Гудзю П.А. вивчити дане питання та доповісти на наступному засіданні комісії;</w:t>
      </w:r>
    </w:p>
    <w:p w:rsidR="00F90BCD" w:rsidRPr="00ED0986" w:rsidRDefault="00F90BCD" w:rsidP="00F90BCD">
      <w:pPr>
        <w:ind w:left="33"/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EE226B" w:rsidRPr="00ED0986" w:rsidRDefault="00EE226B" w:rsidP="00EE226B">
      <w:pPr>
        <w:rPr>
          <w:lang w:val="uk-UA"/>
        </w:rPr>
      </w:pPr>
    </w:p>
    <w:p w:rsidR="00EE226B" w:rsidRPr="00ED0986" w:rsidRDefault="00EE226B" w:rsidP="00EE226B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F90BCD" w:rsidRPr="00ED0986" w:rsidRDefault="00F90BCD" w:rsidP="00F90BCD">
      <w:pPr>
        <w:ind w:left="33"/>
        <w:jc w:val="center"/>
        <w:rPr>
          <w:sz w:val="28"/>
          <w:szCs w:val="28"/>
          <w:lang w:val="uk-UA"/>
        </w:rPr>
      </w:pPr>
    </w:p>
    <w:p w:rsidR="00F90BCD" w:rsidRPr="00ED0986" w:rsidRDefault="00F90BCD" w:rsidP="00F90BCD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lastRenderedPageBreak/>
        <w:t xml:space="preserve">СЛУХАЛИ: </w:t>
      </w:r>
      <w:r w:rsidRPr="00ED0986">
        <w:rPr>
          <w:sz w:val="28"/>
          <w:szCs w:val="28"/>
          <w:lang w:val="uk-UA"/>
        </w:rPr>
        <w:t xml:space="preserve">проєкт рішення </w:t>
      </w:r>
      <w:r w:rsidRPr="00ED0986">
        <w:rPr>
          <w:b/>
          <w:sz w:val="28"/>
          <w:szCs w:val="28"/>
          <w:lang w:val="uk-UA"/>
        </w:rPr>
        <w:t>«</w:t>
      </w:r>
      <w:r w:rsidR="00D36CA7" w:rsidRPr="00ED0986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ED0986">
        <w:rPr>
          <w:b/>
          <w:sz w:val="28"/>
          <w:szCs w:val="28"/>
          <w:lang w:val="uk-UA"/>
        </w:rPr>
        <w:t>».</w:t>
      </w:r>
    </w:p>
    <w:p w:rsidR="00F90BCD" w:rsidRPr="00ED0986" w:rsidRDefault="00D36CA7" w:rsidP="00F90BCD">
      <w:pPr>
        <w:ind w:firstLine="426"/>
        <w:rPr>
          <w:b/>
          <w:i/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Блажиєвський І.Й. </w:t>
      </w:r>
      <w:r w:rsidR="00F90BCD" w:rsidRPr="00ED0986">
        <w:rPr>
          <w:sz w:val="28"/>
          <w:szCs w:val="28"/>
          <w:lang w:val="uk-UA"/>
        </w:rPr>
        <w:t>допові</w:t>
      </w:r>
      <w:r w:rsidRPr="00ED0986">
        <w:rPr>
          <w:sz w:val="28"/>
          <w:szCs w:val="28"/>
          <w:lang w:val="uk-UA"/>
        </w:rPr>
        <w:t>в</w:t>
      </w:r>
      <w:r w:rsidR="00F90BCD" w:rsidRPr="00ED0986">
        <w:rPr>
          <w:sz w:val="28"/>
          <w:szCs w:val="28"/>
          <w:lang w:val="uk-UA"/>
        </w:rPr>
        <w:t xml:space="preserve"> по суті питання.</w:t>
      </w:r>
    </w:p>
    <w:p w:rsidR="00F90BCD" w:rsidRPr="00ED0986" w:rsidRDefault="00F90BCD" w:rsidP="00F90BC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86">
        <w:rPr>
          <w:b/>
          <w:sz w:val="28"/>
          <w:szCs w:val="28"/>
          <w:lang w:val="uk-UA"/>
        </w:rPr>
        <w:t>ВИРІШИЛИ:</w:t>
      </w:r>
    </w:p>
    <w:p w:rsidR="003A13CD" w:rsidRPr="00ED0986" w:rsidRDefault="003A13CD" w:rsidP="003A13C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п.9.1 текстової частини проєкту рішення щодо внесення змін в графу 5 пункту 1 додатку 1 рішення міської ради від 22.06.20220 №1931</w:t>
      </w:r>
      <w:r w:rsidRPr="00ED0986">
        <w:rPr>
          <w:sz w:val="28"/>
          <w:szCs w:val="28"/>
          <w:lang w:val="uk-UA"/>
        </w:rPr>
        <w:t xml:space="preserve"> – </w:t>
      </w:r>
      <w:r w:rsidR="00A85338" w:rsidRPr="00ED0986">
        <w:rPr>
          <w:sz w:val="28"/>
          <w:szCs w:val="28"/>
          <w:lang w:val="uk-UA"/>
        </w:rPr>
        <w:t>підтримати;</w:t>
      </w:r>
    </w:p>
    <w:p w:rsidR="003A13CD" w:rsidRPr="00ED0986" w:rsidRDefault="003A13CD" w:rsidP="003A13C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п.9.2 текстової частини проєкту рішення щодо внесення змін в графу 5 пункту 2 додатку 5 рішення міської ради від 17.09.2019 №1597</w:t>
      </w:r>
      <w:r w:rsidRPr="00ED0986">
        <w:rPr>
          <w:sz w:val="28"/>
          <w:szCs w:val="28"/>
          <w:lang w:val="uk-UA"/>
        </w:rPr>
        <w:t xml:space="preserve"> – </w:t>
      </w:r>
      <w:r w:rsidR="00A85338" w:rsidRPr="00ED0986">
        <w:rPr>
          <w:sz w:val="28"/>
          <w:szCs w:val="28"/>
          <w:lang w:val="uk-UA"/>
        </w:rPr>
        <w:t>підтримати;</w:t>
      </w:r>
    </w:p>
    <w:p w:rsidR="00DA6E07" w:rsidRPr="00ED0986" w:rsidRDefault="00DA6E07" w:rsidP="003A13C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дод.1, ОСББ «Театральна-19», вул. Театральна, 19</w:t>
      </w:r>
      <w:r w:rsidRPr="00ED0986">
        <w:rPr>
          <w:sz w:val="28"/>
          <w:szCs w:val="28"/>
          <w:lang w:val="uk-UA"/>
        </w:rPr>
        <w:t xml:space="preserve"> –</w:t>
      </w:r>
      <w:r w:rsidR="00A85338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 xml:space="preserve">п.2 дод.1, </w:t>
      </w:r>
      <w:r w:rsidR="00474B80" w:rsidRPr="00ED0986">
        <w:rPr>
          <w:i/>
          <w:sz w:val="28"/>
          <w:szCs w:val="28"/>
          <w:lang w:val="uk-UA"/>
        </w:rPr>
        <w:t>ПП «Плаза-Буд», вул. Степана Бандери, 7</w:t>
      </w:r>
      <w:r w:rsidR="00474B80" w:rsidRPr="00ED0986">
        <w:rPr>
          <w:sz w:val="28"/>
          <w:szCs w:val="28"/>
          <w:lang w:val="uk-UA"/>
        </w:rPr>
        <w:t xml:space="preserve"> –</w:t>
      </w:r>
      <w:r w:rsidR="00A85338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п.3 дод.1,</w:t>
      </w:r>
      <w:r w:rsidR="00474B80" w:rsidRPr="00ED0986">
        <w:rPr>
          <w:i/>
          <w:sz w:val="28"/>
          <w:szCs w:val="28"/>
          <w:lang w:val="uk-UA"/>
        </w:rPr>
        <w:t xml:space="preserve"> ТОВ «Місцевпром», вул. Михайлівська, 17</w:t>
      </w:r>
      <w:r w:rsidR="00474B80" w:rsidRPr="00ED0986">
        <w:rPr>
          <w:sz w:val="28"/>
          <w:szCs w:val="28"/>
          <w:lang w:val="uk-UA"/>
        </w:rPr>
        <w:t xml:space="preserve"> –</w:t>
      </w:r>
      <w:r w:rsidR="00EA0646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п.4 дод.1,</w:t>
      </w:r>
      <w:r w:rsidR="00474B80" w:rsidRPr="00ED0986">
        <w:rPr>
          <w:i/>
          <w:sz w:val="28"/>
          <w:szCs w:val="28"/>
          <w:lang w:val="uk-UA"/>
        </w:rPr>
        <w:t xml:space="preserve"> ТОВ «Екотакс», вул. Танкістів, 1</w:t>
      </w:r>
      <w:r w:rsidR="00474B80" w:rsidRPr="00ED0986">
        <w:rPr>
          <w:sz w:val="28"/>
          <w:szCs w:val="28"/>
          <w:lang w:val="uk-UA"/>
        </w:rPr>
        <w:t xml:space="preserve"> –</w:t>
      </w:r>
      <w:r w:rsidR="001154F2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п.5 дод.1,</w:t>
      </w:r>
      <w:r w:rsidR="00474B80" w:rsidRPr="00ED0986">
        <w:rPr>
          <w:sz w:val="28"/>
          <w:szCs w:val="28"/>
          <w:lang w:val="uk-UA"/>
        </w:rPr>
        <w:t xml:space="preserve"> </w:t>
      </w:r>
      <w:r w:rsidR="00474B80" w:rsidRPr="00ED0986">
        <w:rPr>
          <w:i/>
          <w:sz w:val="28"/>
          <w:szCs w:val="28"/>
          <w:lang w:val="uk-UA"/>
        </w:rPr>
        <w:t>ТОВ «Тахо-Інвест», вул. Танкістів, 1</w:t>
      </w:r>
      <w:r w:rsidR="00474B80" w:rsidRPr="00ED0986">
        <w:rPr>
          <w:sz w:val="28"/>
          <w:szCs w:val="28"/>
          <w:lang w:val="uk-UA"/>
        </w:rPr>
        <w:t xml:space="preserve"> –</w:t>
      </w:r>
      <w:r w:rsidR="001154F2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п.6 дод.1,</w:t>
      </w:r>
      <w:r w:rsidR="00474B80" w:rsidRPr="00ED0986">
        <w:rPr>
          <w:i/>
          <w:sz w:val="28"/>
          <w:szCs w:val="28"/>
          <w:lang w:val="uk-UA"/>
        </w:rPr>
        <w:t xml:space="preserve"> ФОП Конодюк В.С., вул. Пушкінська, 27-б</w:t>
      </w:r>
      <w:r w:rsidR="00474B80" w:rsidRPr="00ED0986">
        <w:rPr>
          <w:sz w:val="28"/>
          <w:szCs w:val="28"/>
          <w:lang w:val="uk-UA"/>
        </w:rPr>
        <w:t xml:space="preserve"> –</w:t>
      </w:r>
      <w:r w:rsidR="009351AA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п.7 дод.1,</w:t>
      </w:r>
      <w:r w:rsidR="00474B80" w:rsidRPr="00ED0986">
        <w:rPr>
          <w:i/>
          <w:sz w:val="28"/>
          <w:szCs w:val="28"/>
          <w:lang w:val="uk-UA"/>
        </w:rPr>
        <w:t xml:space="preserve"> КП «Дитяча стоматологічна поліклініка» Житомирської міської ради, майдан Перемоги, 11</w:t>
      </w:r>
      <w:r w:rsidR="00474B80" w:rsidRPr="00ED0986">
        <w:rPr>
          <w:sz w:val="28"/>
          <w:szCs w:val="28"/>
          <w:lang w:val="uk-UA"/>
        </w:rPr>
        <w:t xml:space="preserve"> – </w:t>
      </w:r>
      <w:r w:rsidR="009351AA" w:rsidRPr="00ED0986">
        <w:rPr>
          <w:sz w:val="28"/>
          <w:szCs w:val="28"/>
          <w:lang w:val="uk-UA"/>
        </w:rPr>
        <w:t>відкласти розгляд. На наступне засідання комісії запросити заступника міського голови з питань діяльності виконавчих органів ради Місюрову М.О.;</w:t>
      </w:r>
      <w:r w:rsidR="00474B80" w:rsidRPr="00ED0986">
        <w:rPr>
          <w:sz w:val="28"/>
          <w:szCs w:val="28"/>
          <w:lang w:val="uk-UA"/>
        </w:rPr>
        <w:t xml:space="preserve"> 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п.8 дод.1,</w:t>
      </w:r>
      <w:r w:rsidR="00474B80" w:rsidRPr="00ED0986">
        <w:rPr>
          <w:i/>
          <w:sz w:val="28"/>
          <w:szCs w:val="28"/>
          <w:lang w:val="uk-UA"/>
        </w:rPr>
        <w:t xml:space="preserve"> ОСББ «Старий бульвар-11», бульвар Старий, 11</w:t>
      </w:r>
      <w:r w:rsidR="00474B80" w:rsidRPr="00ED0986">
        <w:rPr>
          <w:sz w:val="28"/>
          <w:szCs w:val="28"/>
          <w:lang w:val="uk-UA"/>
        </w:rPr>
        <w:t xml:space="preserve"> –</w:t>
      </w:r>
      <w:r w:rsidR="009351AA" w:rsidRPr="00ED0986">
        <w:rPr>
          <w:sz w:val="28"/>
          <w:szCs w:val="28"/>
          <w:lang w:val="uk-UA"/>
        </w:rPr>
        <w:t xml:space="preserve"> підтримати;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п.9 дод.1,</w:t>
      </w:r>
      <w:r w:rsidR="00474B80" w:rsidRPr="00ED0986">
        <w:rPr>
          <w:i/>
          <w:sz w:val="28"/>
          <w:szCs w:val="28"/>
          <w:lang w:val="uk-UA"/>
        </w:rPr>
        <w:t xml:space="preserve"> </w:t>
      </w:r>
      <w:r w:rsidR="00A7744E" w:rsidRPr="00ED0986">
        <w:rPr>
          <w:i/>
          <w:sz w:val="28"/>
          <w:szCs w:val="28"/>
          <w:lang w:val="uk-UA"/>
        </w:rPr>
        <w:t>ОСББ «Адмірала Щастного 7», вул. Дмитра Донцова, 7</w:t>
      </w:r>
      <w:r w:rsidR="00A7744E" w:rsidRPr="00ED0986">
        <w:rPr>
          <w:sz w:val="28"/>
          <w:szCs w:val="28"/>
          <w:lang w:val="uk-UA"/>
        </w:rPr>
        <w:t xml:space="preserve"> –</w:t>
      </w:r>
      <w:r w:rsidR="009351AA" w:rsidRPr="00ED0986">
        <w:rPr>
          <w:sz w:val="28"/>
          <w:szCs w:val="28"/>
          <w:lang w:val="uk-UA"/>
        </w:rPr>
        <w:t xml:space="preserve"> відкласти розгляд. Доручити Розенблат О.С. вивчити дане питання та доповісти на наступному засіданні комісії; 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п.10 дод.1,</w:t>
      </w:r>
      <w:r w:rsidR="00A7744E" w:rsidRPr="00ED0986">
        <w:rPr>
          <w:i/>
          <w:sz w:val="28"/>
          <w:szCs w:val="28"/>
          <w:lang w:val="uk-UA"/>
        </w:rPr>
        <w:t xml:space="preserve"> ПрАТ «Національна енергетична компанія «Укренерго», вул. Коростишівська, 41</w:t>
      </w:r>
      <w:r w:rsidR="00A7744E" w:rsidRPr="00ED0986">
        <w:rPr>
          <w:sz w:val="28"/>
          <w:szCs w:val="28"/>
          <w:lang w:val="uk-UA"/>
        </w:rPr>
        <w:t xml:space="preserve"> –</w:t>
      </w:r>
      <w:r w:rsidR="009351AA" w:rsidRPr="00ED0986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 </w:t>
      </w: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п.11 дод.1,</w:t>
      </w:r>
      <w:r w:rsidR="00A7744E" w:rsidRPr="00ED0986">
        <w:rPr>
          <w:i/>
          <w:sz w:val="28"/>
          <w:szCs w:val="28"/>
          <w:lang w:val="uk-UA"/>
        </w:rPr>
        <w:t xml:space="preserve"> ТОВ «Мігорія», пров. Львівський, 2</w:t>
      </w:r>
      <w:r w:rsidR="00A7744E" w:rsidRPr="00ED0986">
        <w:rPr>
          <w:sz w:val="28"/>
          <w:szCs w:val="28"/>
          <w:lang w:val="uk-UA"/>
        </w:rPr>
        <w:t xml:space="preserve"> – </w:t>
      </w:r>
      <w:r w:rsidR="009351AA" w:rsidRPr="00ED0986">
        <w:rPr>
          <w:b/>
          <w:i/>
          <w:sz w:val="28"/>
          <w:szCs w:val="28"/>
          <w:lang w:val="uk-UA"/>
        </w:rPr>
        <w:t>рекомендувати</w:t>
      </w:r>
      <w:r w:rsidR="009351AA" w:rsidRPr="00ED0986">
        <w:rPr>
          <w:sz w:val="28"/>
          <w:szCs w:val="28"/>
          <w:lang w:val="uk-UA"/>
        </w:rPr>
        <w:t xml:space="preserve"> відмовити;</w:t>
      </w:r>
    </w:p>
    <w:p w:rsidR="00A85338" w:rsidRPr="00ED0986" w:rsidRDefault="00A85338" w:rsidP="00A85338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A85338" w:rsidRPr="00ED0986" w:rsidRDefault="00A85338" w:rsidP="00A85338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A6E07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п.12 дод.1,</w:t>
      </w:r>
      <w:r w:rsidR="00A85338" w:rsidRPr="00ED0986">
        <w:rPr>
          <w:i/>
          <w:sz w:val="28"/>
          <w:szCs w:val="28"/>
          <w:lang w:val="uk-UA"/>
        </w:rPr>
        <w:t xml:space="preserve"> ПрАТ «Житомирський комбінат силікатних виробів», вул. Промислова,10</w:t>
      </w:r>
      <w:r w:rsidR="00A85338" w:rsidRPr="00ED0986">
        <w:rPr>
          <w:sz w:val="28"/>
          <w:szCs w:val="28"/>
          <w:lang w:val="uk-UA"/>
        </w:rPr>
        <w:t xml:space="preserve"> –</w:t>
      </w:r>
      <w:r w:rsidR="009351AA" w:rsidRPr="00ED0986">
        <w:rPr>
          <w:sz w:val="28"/>
          <w:szCs w:val="28"/>
          <w:lang w:val="uk-UA"/>
        </w:rPr>
        <w:t xml:space="preserve"> підтримати;</w:t>
      </w:r>
    </w:p>
    <w:p w:rsidR="009351AA" w:rsidRPr="00ED0986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п.13 дод.1,</w:t>
      </w:r>
      <w:r w:rsidR="00A85338" w:rsidRPr="00ED0986">
        <w:rPr>
          <w:i/>
          <w:sz w:val="28"/>
          <w:szCs w:val="28"/>
          <w:lang w:val="uk-UA"/>
        </w:rPr>
        <w:t xml:space="preserve"> КЗ «Житомирський обласний ліцей-інтернат для обдарованих дітей» Житомирської обласної ради, вул. Коростишівська, 15</w:t>
      </w:r>
      <w:r w:rsidR="00A85338" w:rsidRPr="00ED0986">
        <w:rPr>
          <w:sz w:val="28"/>
          <w:szCs w:val="28"/>
          <w:lang w:val="uk-UA"/>
        </w:rPr>
        <w:t xml:space="preserve"> –</w:t>
      </w:r>
      <w:r w:rsidR="009351AA" w:rsidRPr="00ED0986">
        <w:rPr>
          <w:sz w:val="28"/>
          <w:szCs w:val="28"/>
          <w:lang w:val="uk-UA"/>
        </w:rPr>
        <w:t xml:space="preserve"> підтримати;</w:t>
      </w:r>
    </w:p>
    <w:p w:rsidR="009351AA" w:rsidRPr="00ED0986" w:rsidRDefault="00A85338" w:rsidP="009351AA">
      <w:pPr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 xml:space="preserve"> </w:t>
      </w:r>
      <w:r w:rsidR="009351AA" w:rsidRPr="00ED0986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A6E07" w:rsidRPr="00ED0986" w:rsidRDefault="00DA6E07" w:rsidP="009351AA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6B0B54" w:rsidRPr="00ED0986" w:rsidRDefault="00DA6E07" w:rsidP="006B0B54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D0986">
        <w:rPr>
          <w:i/>
          <w:sz w:val="28"/>
          <w:szCs w:val="28"/>
          <w:lang w:val="uk-UA"/>
        </w:rPr>
        <w:t>п.1 дод.2,</w:t>
      </w:r>
      <w:r w:rsidR="00A85338" w:rsidRPr="00ED0986">
        <w:rPr>
          <w:i/>
          <w:sz w:val="28"/>
          <w:szCs w:val="28"/>
          <w:lang w:val="uk-UA"/>
        </w:rPr>
        <w:t xml:space="preserve"> Шкуропат О.В., майдан Мистецькі Ворота, 7-а</w:t>
      </w:r>
      <w:r w:rsidR="00A85338" w:rsidRPr="00ED0986">
        <w:rPr>
          <w:sz w:val="28"/>
          <w:szCs w:val="28"/>
          <w:lang w:val="uk-UA"/>
        </w:rPr>
        <w:t xml:space="preserve"> –</w:t>
      </w:r>
      <w:r w:rsidR="009F4A6E" w:rsidRPr="00ED0986">
        <w:rPr>
          <w:sz w:val="28"/>
          <w:szCs w:val="28"/>
          <w:lang w:val="uk-UA"/>
        </w:rPr>
        <w:t xml:space="preserve"> відкласти розгляд. Доручити Самборському Ю.А., Гораю О.С. вивчити дане питання та доповісти на наступному засіданні комісії;</w:t>
      </w:r>
    </w:p>
    <w:p w:rsidR="006B0B54" w:rsidRPr="00ED0986" w:rsidRDefault="006B0B54" w:rsidP="006B0B54">
      <w:pPr>
        <w:ind w:left="66"/>
        <w:jc w:val="center"/>
        <w:rPr>
          <w:sz w:val="28"/>
          <w:szCs w:val="28"/>
          <w:lang w:val="uk-UA"/>
        </w:rPr>
      </w:pPr>
      <w:r w:rsidRPr="00ED098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6B0B54" w:rsidRPr="00ED0986" w:rsidRDefault="006B0B54" w:rsidP="006B0B54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6B0B54" w:rsidRDefault="006B0B54" w:rsidP="006B0B54">
      <w:pPr>
        <w:rPr>
          <w:lang w:val="uk-UA"/>
        </w:rPr>
      </w:pPr>
      <w:r w:rsidRPr="00ED0986">
        <w:rPr>
          <w:lang w:val="uk-UA"/>
        </w:rPr>
        <w:t>Секретар комісії</w:t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</w:r>
      <w:r w:rsidRPr="00ED0986">
        <w:rPr>
          <w:lang w:val="uk-UA"/>
        </w:rPr>
        <w:tab/>
        <w:t>О.С. Горай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A0646">
        <w:rPr>
          <w:i/>
          <w:sz w:val="28"/>
          <w:szCs w:val="28"/>
          <w:lang w:val="uk-UA"/>
        </w:rPr>
        <w:lastRenderedPageBreak/>
        <w:t>п.2 дод.2,</w:t>
      </w:r>
      <w:r w:rsidR="00A85338" w:rsidRPr="00EA0646">
        <w:rPr>
          <w:i/>
          <w:sz w:val="28"/>
          <w:szCs w:val="28"/>
          <w:lang w:val="uk-UA"/>
        </w:rPr>
        <w:t xml:space="preserve"> Шатило С.Л., вул. Льва Толстого, 1</w:t>
      </w:r>
      <w:r w:rsidR="00A85338">
        <w:rPr>
          <w:sz w:val="28"/>
          <w:szCs w:val="28"/>
          <w:lang w:val="uk-UA"/>
        </w:rPr>
        <w:t xml:space="preserve"> –</w:t>
      </w:r>
      <w:r w:rsidR="006B0B54">
        <w:rPr>
          <w:sz w:val="28"/>
          <w:szCs w:val="28"/>
          <w:lang w:val="uk-UA"/>
        </w:rPr>
        <w:t xml:space="preserve"> підтримати;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EA0646">
        <w:rPr>
          <w:i/>
          <w:sz w:val="28"/>
          <w:szCs w:val="28"/>
          <w:lang w:val="uk-UA"/>
        </w:rPr>
        <w:t>п.3 дод.2,</w:t>
      </w:r>
      <w:r w:rsidR="00A85338" w:rsidRPr="00EA0646">
        <w:rPr>
          <w:i/>
          <w:sz w:val="28"/>
          <w:szCs w:val="28"/>
          <w:lang w:val="uk-UA"/>
        </w:rPr>
        <w:t xml:space="preserve"> ФОП Васильков С.В., вул. Комерційна, 8</w:t>
      </w:r>
      <w:r w:rsidR="00A85338">
        <w:rPr>
          <w:sz w:val="28"/>
          <w:szCs w:val="28"/>
          <w:lang w:val="uk-UA"/>
        </w:rPr>
        <w:t xml:space="preserve"> –</w:t>
      </w:r>
      <w:r w:rsidR="006B0B54">
        <w:rPr>
          <w:sz w:val="28"/>
          <w:szCs w:val="28"/>
          <w:lang w:val="uk-UA"/>
        </w:rPr>
        <w:t xml:space="preserve"> відкласти розгляд. Доручити Мартинчуку І.В. вивчити дане питання та доповісти на наступному засіданні комісії;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D928C3">
        <w:rPr>
          <w:i/>
          <w:sz w:val="28"/>
          <w:szCs w:val="28"/>
          <w:lang w:val="uk-UA"/>
        </w:rPr>
        <w:t>п.1 дод.3,</w:t>
      </w:r>
      <w:r w:rsidR="008772A5" w:rsidRPr="00D928C3">
        <w:rPr>
          <w:i/>
          <w:sz w:val="28"/>
          <w:szCs w:val="28"/>
          <w:lang w:val="uk-UA"/>
        </w:rPr>
        <w:t xml:space="preserve"> ФОП  Федоренков Ю.А., бульвар Старий, 10</w:t>
      </w:r>
      <w:r w:rsidR="008772A5">
        <w:rPr>
          <w:sz w:val="28"/>
          <w:szCs w:val="28"/>
          <w:lang w:val="uk-UA"/>
        </w:rPr>
        <w:t xml:space="preserve"> –</w:t>
      </w:r>
      <w:r w:rsidR="00BD14FC" w:rsidRPr="00BD14FC">
        <w:rPr>
          <w:sz w:val="28"/>
          <w:szCs w:val="28"/>
          <w:lang w:val="uk-UA"/>
        </w:rPr>
        <w:t xml:space="preserve"> </w:t>
      </w:r>
      <w:r w:rsidR="00BD14FC">
        <w:rPr>
          <w:sz w:val="28"/>
          <w:szCs w:val="28"/>
          <w:lang w:val="uk-UA"/>
        </w:rPr>
        <w:t>підтримати;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D928C3">
        <w:rPr>
          <w:i/>
          <w:sz w:val="28"/>
          <w:szCs w:val="28"/>
          <w:lang w:val="uk-UA"/>
        </w:rPr>
        <w:t>п.2 дод.3,</w:t>
      </w:r>
      <w:r w:rsidR="008772A5" w:rsidRPr="00D928C3">
        <w:rPr>
          <w:i/>
          <w:sz w:val="28"/>
          <w:szCs w:val="28"/>
          <w:lang w:val="uk-UA"/>
        </w:rPr>
        <w:t xml:space="preserve"> Підприємство облспоживспілки «Ремонтно-монтажний комбінат», вул. Сергія Параджанова, 57-б</w:t>
      </w:r>
      <w:r w:rsidR="008772A5">
        <w:rPr>
          <w:sz w:val="28"/>
          <w:szCs w:val="28"/>
          <w:lang w:val="uk-UA"/>
        </w:rPr>
        <w:t xml:space="preserve"> –</w:t>
      </w:r>
      <w:r w:rsidR="00BD14FC" w:rsidRPr="00BD14FC">
        <w:rPr>
          <w:sz w:val="28"/>
          <w:szCs w:val="28"/>
          <w:lang w:val="uk-UA"/>
        </w:rPr>
        <w:t xml:space="preserve"> </w:t>
      </w:r>
      <w:r w:rsidR="00BD14FC">
        <w:rPr>
          <w:sz w:val="28"/>
          <w:szCs w:val="28"/>
          <w:lang w:val="uk-UA"/>
        </w:rPr>
        <w:t>підтримати;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D928C3">
        <w:rPr>
          <w:i/>
          <w:sz w:val="28"/>
          <w:szCs w:val="28"/>
          <w:lang w:val="uk-UA"/>
        </w:rPr>
        <w:t>п.3 дод.3,</w:t>
      </w:r>
      <w:r w:rsidR="008772A5" w:rsidRPr="00D928C3">
        <w:rPr>
          <w:i/>
          <w:sz w:val="28"/>
          <w:szCs w:val="28"/>
          <w:lang w:val="uk-UA"/>
        </w:rPr>
        <w:t xml:space="preserve"> Підприємство облспоживспілки «Ремонтно-монтажний комбінат», вул. Сергія Параджанова, 57-б</w:t>
      </w:r>
      <w:r w:rsidR="008772A5">
        <w:rPr>
          <w:sz w:val="28"/>
          <w:szCs w:val="28"/>
          <w:lang w:val="uk-UA"/>
        </w:rPr>
        <w:t xml:space="preserve"> –</w:t>
      </w:r>
      <w:r w:rsidR="00BD14FC" w:rsidRPr="00BD14FC">
        <w:rPr>
          <w:sz w:val="28"/>
          <w:szCs w:val="28"/>
          <w:lang w:val="uk-UA"/>
        </w:rPr>
        <w:t xml:space="preserve"> </w:t>
      </w:r>
      <w:r w:rsidR="00BD14FC">
        <w:rPr>
          <w:sz w:val="28"/>
          <w:szCs w:val="28"/>
          <w:lang w:val="uk-UA"/>
        </w:rPr>
        <w:t>підтримати;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D928C3">
        <w:rPr>
          <w:i/>
          <w:sz w:val="28"/>
          <w:szCs w:val="28"/>
          <w:lang w:val="uk-UA"/>
        </w:rPr>
        <w:t>п.4 дод.3,</w:t>
      </w:r>
      <w:r w:rsidR="008772A5" w:rsidRPr="00D928C3">
        <w:rPr>
          <w:i/>
          <w:sz w:val="28"/>
          <w:szCs w:val="28"/>
          <w:lang w:val="uk-UA"/>
        </w:rPr>
        <w:t xml:space="preserve"> Житомирське учбово-виробниче підприємство Українського товариства глухих, вул. Київська, 1</w:t>
      </w:r>
      <w:r w:rsidR="008772A5">
        <w:rPr>
          <w:sz w:val="28"/>
          <w:szCs w:val="28"/>
          <w:lang w:val="uk-UA"/>
        </w:rPr>
        <w:t xml:space="preserve"> – </w:t>
      </w:r>
      <w:r w:rsidR="00BD14FC">
        <w:rPr>
          <w:sz w:val="28"/>
          <w:szCs w:val="28"/>
          <w:lang w:val="uk-UA"/>
        </w:rPr>
        <w:t>відкласти розгляд. Доручити Ковалюк Н.Д., Гораю О.С. вивчити дане питання та доповісти на наступному засіданні комісії;</w:t>
      </w:r>
    </w:p>
    <w:p w:rsidR="00D928C3" w:rsidRPr="00D928C3" w:rsidRDefault="00D928C3" w:rsidP="00D928C3">
      <w:pPr>
        <w:jc w:val="center"/>
        <w:rPr>
          <w:sz w:val="28"/>
          <w:szCs w:val="28"/>
          <w:lang w:val="uk-UA"/>
        </w:rPr>
      </w:pPr>
      <w:r w:rsidRPr="00D928C3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9</w:t>
      </w:r>
      <w:r w:rsidRPr="00D928C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928C3" w:rsidRDefault="00D928C3" w:rsidP="00D928C3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A6E07" w:rsidRPr="00975602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D928C3">
        <w:rPr>
          <w:i/>
          <w:sz w:val="28"/>
          <w:szCs w:val="28"/>
          <w:lang w:val="uk-UA"/>
        </w:rPr>
        <w:t>п.5 дод.3,</w:t>
      </w:r>
      <w:r w:rsidR="008772A5" w:rsidRPr="00D928C3">
        <w:rPr>
          <w:i/>
          <w:sz w:val="28"/>
          <w:szCs w:val="28"/>
          <w:lang w:val="uk-UA"/>
        </w:rPr>
        <w:t xml:space="preserve"> ТОВ «Віндзор-Столярний двір», вул. Металістів, 4</w:t>
      </w:r>
      <w:r w:rsidR="008772A5">
        <w:rPr>
          <w:sz w:val="28"/>
          <w:szCs w:val="28"/>
          <w:lang w:val="uk-UA"/>
        </w:rPr>
        <w:t xml:space="preserve"> –</w:t>
      </w:r>
      <w:r w:rsidR="00870E43">
        <w:rPr>
          <w:sz w:val="28"/>
          <w:szCs w:val="28"/>
          <w:lang w:val="uk-UA"/>
        </w:rPr>
        <w:t xml:space="preserve"> </w:t>
      </w:r>
      <w:r w:rsidR="00870E43" w:rsidRPr="00975602">
        <w:rPr>
          <w:sz w:val="28"/>
          <w:szCs w:val="28"/>
          <w:lang w:val="uk-UA"/>
        </w:rPr>
        <w:t>підтримати;</w:t>
      </w:r>
    </w:p>
    <w:p w:rsidR="00870E43" w:rsidRPr="00975602" w:rsidRDefault="00870E43" w:rsidP="00870E43">
      <w:pPr>
        <w:jc w:val="center"/>
        <w:rPr>
          <w:sz w:val="28"/>
          <w:szCs w:val="28"/>
          <w:lang w:val="uk-UA"/>
        </w:rPr>
      </w:pPr>
      <w:r w:rsidRPr="00975602">
        <w:rPr>
          <w:sz w:val="28"/>
          <w:szCs w:val="28"/>
          <w:lang w:val="uk-UA"/>
        </w:rPr>
        <w:t>(«за» – 7, «проти» – 0, «утримались» – 2, «не голосували» – 0)</w:t>
      </w:r>
    </w:p>
    <w:p w:rsidR="00870E43" w:rsidRPr="00975602" w:rsidRDefault="00870E43" w:rsidP="00870E43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A6E07" w:rsidRPr="00975602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975602">
        <w:rPr>
          <w:i/>
          <w:sz w:val="28"/>
          <w:szCs w:val="28"/>
          <w:lang w:val="uk-UA"/>
        </w:rPr>
        <w:t>п.6 дод.3,</w:t>
      </w:r>
      <w:r w:rsidR="008772A5" w:rsidRPr="00975602">
        <w:rPr>
          <w:i/>
          <w:sz w:val="28"/>
          <w:szCs w:val="28"/>
          <w:lang w:val="uk-UA"/>
        </w:rPr>
        <w:t xml:space="preserve"> </w:t>
      </w:r>
      <w:r w:rsidR="00D928C3" w:rsidRPr="00975602">
        <w:rPr>
          <w:i/>
          <w:sz w:val="28"/>
          <w:szCs w:val="28"/>
          <w:lang w:val="uk-UA"/>
        </w:rPr>
        <w:t>АТ «Оператор газорозподільчої системи «Житомиргаз», вул. Фещенка-Чопівського, 35</w:t>
      </w:r>
      <w:r w:rsidR="00D928C3" w:rsidRPr="00975602">
        <w:rPr>
          <w:sz w:val="28"/>
          <w:szCs w:val="28"/>
          <w:lang w:val="uk-UA"/>
        </w:rPr>
        <w:t xml:space="preserve"> –</w:t>
      </w:r>
      <w:r w:rsidR="00870E43" w:rsidRPr="00975602">
        <w:rPr>
          <w:sz w:val="28"/>
          <w:szCs w:val="28"/>
          <w:lang w:val="uk-UA"/>
        </w:rPr>
        <w:t xml:space="preserve"> </w:t>
      </w:r>
      <w:r w:rsidR="00870E43" w:rsidRPr="00975602">
        <w:rPr>
          <w:b/>
          <w:i/>
          <w:sz w:val="28"/>
          <w:szCs w:val="28"/>
          <w:lang w:val="uk-UA"/>
        </w:rPr>
        <w:t>рекомендувати</w:t>
      </w:r>
      <w:r w:rsidR="00870E43" w:rsidRPr="00975602">
        <w:rPr>
          <w:sz w:val="28"/>
          <w:szCs w:val="28"/>
          <w:lang w:val="uk-UA"/>
        </w:rPr>
        <w:t xml:space="preserve"> відмовити </w:t>
      </w:r>
      <w:r w:rsidR="00975602" w:rsidRPr="00975602">
        <w:rPr>
          <w:sz w:val="28"/>
          <w:szCs w:val="28"/>
          <w:lang w:val="uk-UA"/>
        </w:rPr>
        <w:t>у зв’язку з невідповідністю містобудівній документації (частина земельної ділянки сформована на проїжджій частині вулиці Фещенка-Чопівського – зона вулиць в червоних лініях)</w:t>
      </w:r>
      <w:r w:rsidR="00870E43" w:rsidRPr="00975602">
        <w:rPr>
          <w:sz w:val="28"/>
          <w:szCs w:val="28"/>
          <w:lang w:val="uk-UA"/>
        </w:rPr>
        <w:t xml:space="preserve">;  </w:t>
      </w:r>
    </w:p>
    <w:p w:rsidR="00DA6E07" w:rsidRDefault="00DA6E07" w:rsidP="00DA6E07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975602">
        <w:rPr>
          <w:i/>
          <w:sz w:val="28"/>
          <w:szCs w:val="28"/>
          <w:lang w:val="uk-UA"/>
        </w:rPr>
        <w:t>п.7</w:t>
      </w:r>
      <w:r w:rsidRPr="00D928C3">
        <w:rPr>
          <w:i/>
          <w:sz w:val="28"/>
          <w:szCs w:val="28"/>
          <w:lang w:val="uk-UA"/>
        </w:rPr>
        <w:t xml:space="preserve"> дод.3,</w:t>
      </w:r>
      <w:r w:rsidR="00D928C3" w:rsidRPr="00D928C3">
        <w:rPr>
          <w:i/>
          <w:sz w:val="28"/>
          <w:szCs w:val="28"/>
          <w:lang w:val="uk-UA"/>
        </w:rPr>
        <w:t xml:space="preserve"> ТОВ «Ринок», вул. Київська, 99</w:t>
      </w:r>
      <w:r w:rsidR="00D928C3">
        <w:rPr>
          <w:sz w:val="28"/>
          <w:szCs w:val="28"/>
          <w:lang w:val="uk-UA"/>
        </w:rPr>
        <w:t xml:space="preserve"> –</w:t>
      </w:r>
      <w:r w:rsidR="00870E43">
        <w:rPr>
          <w:sz w:val="28"/>
          <w:szCs w:val="28"/>
          <w:lang w:val="uk-UA"/>
        </w:rPr>
        <w:t xml:space="preserve"> </w:t>
      </w:r>
      <w:r w:rsidR="00870E43" w:rsidRPr="00870E43">
        <w:rPr>
          <w:b/>
          <w:i/>
          <w:sz w:val="28"/>
          <w:szCs w:val="28"/>
          <w:lang w:val="uk-UA"/>
        </w:rPr>
        <w:t>рекомендувати</w:t>
      </w:r>
      <w:r w:rsidR="00870E43">
        <w:rPr>
          <w:sz w:val="28"/>
          <w:szCs w:val="28"/>
          <w:lang w:val="uk-UA"/>
        </w:rPr>
        <w:t xml:space="preserve"> в графі 6 «Форма користування» вказати «оренда 1 рік»;</w:t>
      </w:r>
    </w:p>
    <w:p w:rsidR="00F90BCD" w:rsidRDefault="00F90BCD" w:rsidP="00F90BCD">
      <w:pPr>
        <w:ind w:left="33"/>
        <w:jc w:val="center"/>
        <w:rPr>
          <w:sz w:val="28"/>
          <w:szCs w:val="28"/>
          <w:lang w:val="uk-UA"/>
        </w:rPr>
      </w:pPr>
      <w:r w:rsidRPr="00D36CA7">
        <w:rPr>
          <w:sz w:val="28"/>
          <w:szCs w:val="28"/>
          <w:lang w:val="uk-UA"/>
        </w:rPr>
        <w:t xml:space="preserve">(«за» – </w:t>
      </w:r>
      <w:r w:rsidR="00D928C3">
        <w:rPr>
          <w:sz w:val="28"/>
          <w:szCs w:val="28"/>
          <w:lang w:val="uk-UA"/>
        </w:rPr>
        <w:t>8</w:t>
      </w:r>
      <w:r w:rsidRPr="00D36CA7">
        <w:rPr>
          <w:sz w:val="28"/>
          <w:szCs w:val="28"/>
          <w:lang w:val="uk-UA"/>
        </w:rPr>
        <w:t xml:space="preserve">, «проти» – 0, «утримались» – </w:t>
      </w:r>
      <w:r w:rsidR="00D928C3">
        <w:rPr>
          <w:sz w:val="28"/>
          <w:szCs w:val="28"/>
          <w:lang w:val="uk-UA"/>
        </w:rPr>
        <w:t>1</w:t>
      </w:r>
      <w:r w:rsidRPr="00D36CA7">
        <w:rPr>
          <w:sz w:val="28"/>
          <w:szCs w:val="28"/>
          <w:lang w:val="uk-UA"/>
        </w:rPr>
        <w:t>, «не голосували» – 0)</w:t>
      </w:r>
    </w:p>
    <w:p w:rsidR="00DA6E07" w:rsidRPr="00870E43" w:rsidRDefault="00DA6E07" w:rsidP="00F90BCD">
      <w:pPr>
        <w:ind w:left="33"/>
        <w:jc w:val="center"/>
        <w:rPr>
          <w:sz w:val="10"/>
          <w:szCs w:val="10"/>
          <w:lang w:val="uk-UA"/>
        </w:rPr>
      </w:pPr>
    </w:p>
    <w:p w:rsidR="00F90BCD" w:rsidRPr="00DA6E07" w:rsidRDefault="00DA6E07" w:rsidP="00DA6E07">
      <w:pPr>
        <w:pStyle w:val="ac"/>
        <w:numPr>
          <w:ilvl w:val="0"/>
          <w:numId w:val="34"/>
        </w:numPr>
        <w:ind w:left="426"/>
        <w:rPr>
          <w:i/>
          <w:sz w:val="28"/>
          <w:szCs w:val="28"/>
          <w:lang w:val="uk-UA"/>
        </w:rPr>
      </w:pPr>
      <w:r w:rsidRPr="00DA6E07">
        <w:rPr>
          <w:i/>
          <w:sz w:val="28"/>
          <w:szCs w:val="28"/>
          <w:lang w:val="uk-UA"/>
        </w:rPr>
        <w:t>решту пунктів проєкту рішення не розглядали.</w:t>
      </w:r>
    </w:p>
    <w:p w:rsidR="005A786E" w:rsidRPr="00196212" w:rsidRDefault="005A786E" w:rsidP="005A786E">
      <w:pPr>
        <w:pStyle w:val="ac"/>
        <w:jc w:val="lowKashida"/>
        <w:rPr>
          <w:i/>
          <w:sz w:val="28"/>
          <w:szCs w:val="28"/>
          <w:lang w:val="uk-UA"/>
        </w:rPr>
      </w:pPr>
    </w:p>
    <w:p w:rsidR="005A7FFA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DA6E07" w:rsidRPr="00196212" w:rsidRDefault="00DA6E07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196212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196212">
        <w:rPr>
          <w:sz w:val="28"/>
          <w:szCs w:val="28"/>
          <w:lang w:val="uk-UA"/>
        </w:rPr>
        <w:t xml:space="preserve">Секретар комісії </w:t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  <w:t>О.С. Горай</w:t>
      </w:r>
    </w:p>
    <w:p w:rsidR="005A7FFA" w:rsidRPr="00196212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196212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196212">
        <w:rPr>
          <w:sz w:val="28"/>
          <w:szCs w:val="28"/>
          <w:lang w:val="uk-UA"/>
        </w:rPr>
        <w:t>Голова комісії</w:t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</w:r>
      <w:r w:rsidRPr="00196212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4FC" w:rsidRDefault="00BD14FC" w:rsidP="0081234D">
      <w:r>
        <w:separator/>
      </w:r>
    </w:p>
  </w:endnote>
  <w:endnote w:type="continuationSeparator" w:id="0">
    <w:p w:rsidR="00BD14FC" w:rsidRDefault="00BD14FC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BD14FC" w:rsidRDefault="00BD14F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F09">
          <w:rPr>
            <w:noProof/>
          </w:rPr>
          <w:t>4</w:t>
        </w:r>
        <w:r>
          <w:fldChar w:fldCharType="end"/>
        </w:r>
      </w:p>
    </w:sdtContent>
  </w:sdt>
  <w:p w:rsidR="00BD14FC" w:rsidRDefault="00BD14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4FC" w:rsidRDefault="00BD14FC" w:rsidP="0081234D">
      <w:r>
        <w:separator/>
      </w:r>
    </w:p>
  </w:footnote>
  <w:footnote w:type="continuationSeparator" w:id="0">
    <w:p w:rsidR="00BD14FC" w:rsidRDefault="00BD14FC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0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3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8"/>
  </w:num>
  <w:num w:numId="3">
    <w:abstractNumId w:val="33"/>
  </w:num>
  <w:num w:numId="4">
    <w:abstractNumId w:val="6"/>
  </w:num>
  <w:num w:numId="5">
    <w:abstractNumId w:val="26"/>
  </w:num>
  <w:num w:numId="6">
    <w:abstractNumId w:val="11"/>
  </w:num>
  <w:num w:numId="7">
    <w:abstractNumId w:val="19"/>
  </w:num>
  <w:num w:numId="8">
    <w:abstractNumId w:val="17"/>
  </w:num>
  <w:num w:numId="9">
    <w:abstractNumId w:val="27"/>
  </w:num>
  <w:num w:numId="10">
    <w:abstractNumId w:val="25"/>
  </w:num>
  <w:num w:numId="11">
    <w:abstractNumId w:val="9"/>
  </w:num>
  <w:num w:numId="12">
    <w:abstractNumId w:val="23"/>
  </w:num>
  <w:num w:numId="13">
    <w:abstractNumId w:val="24"/>
  </w:num>
  <w:num w:numId="14">
    <w:abstractNumId w:val="21"/>
  </w:num>
  <w:num w:numId="15">
    <w:abstractNumId w:val="28"/>
  </w:num>
  <w:num w:numId="16">
    <w:abstractNumId w:val="4"/>
  </w:num>
  <w:num w:numId="17">
    <w:abstractNumId w:val="29"/>
  </w:num>
  <w:num w:numId="18">
    <w:abstractNumId w:val="16"/>
  </w:num>
  <w:num w:numId="19">
    <w:abstractNumId w:val="2"/>
  </w:num>
  <w:num w:numId="20">
    <w:abstractNumId w:val="13"/>
  </w:num>
  <w:num w:numId="21">
    <w:abstractNumId w:val="15"/>
  </w:num>
  <w:num w:numId="22">
    <w:abstractNumId w:val="22"/>
  </w:num>
  <w:num w:numId="23">
    <w:abstractNumId w:val="8"/>
  </w:num>
  <w:num w:numId="24">
    <w:abstractNumId w:val="1"/>
  </w:num>
  <w:num w:numId="25">
    <w:abstractNumId w:val="31"/>
  </w:num>
  <w:num w:numId="26">
    <w:abstractNumId w:val="7"/>
  </w:num>
  <w:num w:numId="27">
    <w:abstractNumId w:val="14"/>
  </w:num>
  <w:num w:numId="28">
    <w:abstractNumId w:val="12"/>
  </w:num>
  <w:num w:numId="29">
    <w:abstractNumId w:val="20"/>
  </w:num>
  <w:num w:numId="30">
    <w:abstractNumId w:val="10"/>
  </w:num>
  <w:num w:numId="31">
    <w:abstractNumId w:val="5"/>
  </w:num>
  <w:num w:numId="32">
    <w:abstractNumId w:val="30"/>
  </w:num>
  <w:num w:numId="33">
    <w:abstractNumId w:val="3"/>
  </w:num>
  <w:num w:numId="3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270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179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09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5D65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4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565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4D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3D3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3CD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80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CD6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9EE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B54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A1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BD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2CC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E43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2A5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65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A12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1AA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602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A6E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164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4E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338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1AC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BB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4FC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6E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357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7C0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CA7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0A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8C3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E07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BDA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AF3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646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C7B46"/>
    <w:rsid w:val="00ED010D"/>
    <w:rsid w:val="00ED01D6"/>
    <w:rsid w:val="00ED0492"/>
    <w:rsid w:val="00ED052E"/>
    <w:rsid w:val="00ED07E6"/>
    <w:rsid w:val="00ED08FE"/>
    <w:rsid w:val="00ED0986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26B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BCD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76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8C2AC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30F97-55C5-4201-BA19-6F792653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6318</TotalTime>
  <Pages>8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275</cp:revision>
  <cp:lastPrinted>2021-02-25T13:50:00Z</cp:lastPrinted>
  <dcterms:created xsi:type="dcterms:W3CDTF">2020-12-14T07:20:00Z</dcterms:created>
  <dcterms:modified xsi:type="dcterms:W3CDTF">2021-06-03T10:06:00Z</dcterms:modified>
</cp:coreProperties>
</file>