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86720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756188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67207">
        <w:rPr>
          <w:b/>
          <w:sz w:val="20"/>
          <w:szCs w:val="20"/>
          <w:lang w:val="uk-UA"/>
        </w:rPr>
        <w:t>17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67207">
        <w:rPr>
          <w:b/>
          <w:sz w:val="20"/>
          <w:szCs w:val="20"/>
          <w:lang w:val="uk-UA"/>
        </w:rPr>
        <w:t>03</w:t>
      </w:r>
      <w:r w:rsidRPr="001E7EF5">
        <w:rPr>
          <w:b/>
          <w:sz w:val="20"/>
          <w:szCs w:val="20"/>
          <w:lang w:val="uk-UA"/>
        </w:rPr>
        <w:t>.</w:t>
      </w:r>
      <w:r w:rsidR="00867207">
        <w:rPr>
          <w:b/>
          <w:sz w:val="20"/>
          <w:szCs w:val="20"/>
        </w:rPr>
        <w:t>06.</w:t>
      </w:r>
      <w:bookmarkStart w:id="0" w:name="_GoBack"/>
      <w:bookmarkEnd w:id="0"/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67207" w:rsidRDefault="001951A3" w:rsidP="0086720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867207">
        <w:rPr>
          <w:b/>
          <w:sz w:val="28"/>
          <w:szCs w:val="28"/>
          <w:lang w:val="uk-UA" w:eastAsia="en-US"/>
        </w:rPr>
        <w:t>«Про затвердження Статутів комунальних закладів Житомирської</w:t>
      </w:r>
      <w:r w:rsidR="00867207">
        <w:rPr>
          <w:b/>
          <w:sz w:val="28"/>
          <w:szCs w:val="28"/>
          <w:lang w:val="uk-UA" w:eastAsia="en-US"/>
        </w:rPr>
        <w:t xml:space="preserve"> міської ради у новій редакції»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867207">
        <w:rPr>
          <w:i/>
          <w:sz w:val="28"/>
          <w:szCs w:val="28"/>
          <w:lang w:val="uk-UA" w:eastAsia="en-US"/>
        </w:rPr>
        <w:t>підтримала</w:t>
      </w:r>
      <w:r w:rsidR="00867207">
        <w:rPr>
          <w:sz w:val="28"/>
          <w:szCs w:val="28"/>
          <w:lang w:val="uk-UA" w:eastAsia="en-US"/>
        </w:rPr>
        <w:t xml:space="preserve"> 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3C354B">
        <w:rPr>
          <w:i/>
          <w:sz w:val="28"/>
          <w:szCs w:val="28"/>
          <w:lang w:val="uk-UA" w:eastAsia="en-US"/>
        </w:rPr>
        <w:t xml:space="preserve"> </w:t>
      </w:r>
      <w:r w:rsidR="00867207" w:rsidRPr="00867207">
        <w:rPr>
          <w:i/>
          <w:sz w:val="28"/>
          <w:szCs w:val="28"/>
          <w:lang w:val="uk-UA"/>
        </w:rPr>
        <w:t>внести</w:t>
      </w:r>
      <w:r w:rsidR="00867207">
        <w:rPr>
          <w:sz w:val="28"/>
          <w:szCs w:val="28"/>
          <w:lang w:val="uk-UA"/>
        </w:rPr>
        <w:t xml:space="preserve"> зміни та доповнення до розділів Статутів комунальних закладів «Міські публічні бібліотеки» та «Палац культури» Житомирської міської ради, а саме: </w:t>
      </w:r>
    </w:p>
    <w:p w:rsidR="00867207" w:rsidRDefault="00867207" w:rsidP="0086720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67207">
        <w:rPr>
          <w:i/>
          <w:sz w:val="28"/>
          <w:szCs w:val="28"/>
          <w:lang w:val="uk-UA"/>
        </w:rPr>
        <w:t>змінити</w:t>
      </w:r>
      <w:r>
        <w:rPr>
          <w:sz w:val="28"/>
          <w:szCs w:val="28"/>
          <w:lang w:val="uk-UA"/>
        </w:rPr>
        <w:t xml:space="preserve"> назву «Орган управління майном» на «Виконавчий комітет Житомирської міської ради»;</w:t>
      </w:r>
    </w:p>
    <w:p w:rsidR="00867207" w:rsidRDefault="00867207" w:rsidP="0086720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67207">
        <w:rPr>
          <w:i/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>підпорядкування комунальних закладів та повноваження органу управління (управління культури міської ради);</w:t>
      </w:r>
    </w:p>
    <w:p w:rsidR="00867207" w:rsidRDefault="00867207" w:rsidP="00867207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67207">
        <w:rPr>
          <w:i/>
          <w:sz w:val="28"/>
          <w:szCs w:val="28"/>
          <w:lang w:val="uk-UA"/>
        </w:rPr>
        <w:t>привести</w:t>
      </w:r>
      <w:r>
        <w:rPr>
          <w:sz w:val="28"/>
          <w:szCs w:val="28"/>
          <w:lang w:val="uk-UA"/>
        </w:rPr>
        <w:t xml:space="preserve"> у відповідність нумерацію пунктів розділу 3. </w:t>
      </w:r>
    </w:p>
    <w:p w:rsidR="00CB5B9C" w:rsidRPr="003C354B" w:rsidRDefault="00CB5B9C" w:rsidP="003C354B">
      <w:pPr>
        <w:tabs>
          <w:tab w:val="left" w:pos="709"/>
        </w:tabs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A56337" w:rsidRDefault="00A56337" w:rsidP="00A56337">
      <w:pPr>
        <w:jc w:val="lowKashida"/>
        <w:rPr>
          <w:sz w:val="28"/>
          <w:szCs w:val="28"/>
          <w:lang w:val="uk-UA"/>
        </w:rPr>
      </w:pPr>
    </w:p>
    <w:p w:rsidR="003E65AA" w:rsidRPr="00A56337" w:rsidRDefault="003E65AA" w:rsidP="00A56337">
      <w:pPr>
        <w:jc w:val="lowKashida"/>
        <w:rPr>
          <w:sz w:val="28"/>
          <w:szCs w:val="28"/>
          <w:lang w:val="uk-UA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9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6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5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7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4"/>
  </w:num>
  <w:num w:numId="4">
    <w:abstractNumId w:val="33"/>
  </w:num>
  <w:num w:numId="5">
    <w:abstractNumId w:val="1"/>
  </w:num>
  <w:num w:numId="6">
    <w:abstractNumId w:val="23"/>
  </w:num>
  <w:num w:numId="7">
    <w:abstractNumId w:val="22"/>
  </w:num>
  <w:num w:numId="8">
    <w:abstractNumId w:val="27"/>
  </w:num>
  <w:num w:numId="9">
    <w:abstractNumId w:val="9"/>
  </w:num>
  <w:num w:numId="10">
    <w:abstractNumId w:val="4"/>
  </w:num>
  <w:num w:numId="11">
    <w:abstractNumId w:val="11"/>
  </w:num>
  <w:num w:numId="12">
    <w:abstractNumId w:val="21"/>
  </w:num>
  <w:num w:numId="13">
    <w:abstractNumId w:val="18"/>
  </w:num>
  <w:num w:numId="14">
    <w:abstractNumId w:val="8"/>
  </w:num>
  <w:num w:numId="15">
    <w:abstractNumId w:val="15"/>
  </w:num>
  <w:num w:numId="16">
    <w:abstractNumId w:val="12"/>
  </w:num>
  <w:num w:numId="17">
    <w:abstractNumId w:val="28"/>
  </w:num>
  <w:num w:numId="18">
    <w:abstractNumId w:val="19"/>
  </w:num>
  <w:num w:numId="19">
    <w:abstractNumId w:val="16"/>
  </w:num>
  <w:num w:numId="20">
    <w:abstractNumId w:val="29"/>
  </w:num>
  <w:num w:numId="21">
    <w:abstractNumId w:val="14"/>
  </w:num>
  <w:num w:numId="22">
    <w:abstractNumId w:val="3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34"/>
  </w:num>
  <w:num w:numId="26">
    <w:abstractNumId w:val="32"/>
  </w:num>
  <w:num w:numId="27">
    <w:abstractNumId w:val="31"/>
  </w:num>
  <w:num w:numId="28">
    <w:abstractNumId w:val="0"/>
  </w:num>
  <w:num w:numId="29">
    <w:abstractNumId w:val="6"/>
  </w:num>
  <w:num w:numId="30">
    <w:abstractNumId w:val="20"/>
  </w:num>
  <w:num w:numId="31">
    <w:abstractNumId w:val="37"/>
  </w:num>
  <w:num w:numId="32">
    <w:abstractNumId w:val="7"/>
  </w:num>
  <w:num w:numId="33">
    <w:abstractNumId w:val="2"/>
  </w:num>
  <w:num w:numId="34">
    <w:abstractNumId w:val="3"/>
  </w:num>
  <w:num w:numId="35">
    <w:abstractNumId w:val="38"/>
  </w:num>
  <w:num w:numId="36">
    <w:abstractNumId w:val="26"/>
  </w:num>
  <w:num w:numId="37">
    <w:abstractNumId w:val="10"/>
  </w:num>
  <w:num w:numId="38">
    <w:abstractNumId w:val="17"/>
  </w:num>
  <w:num w:numId="39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896B46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2021-06-03T08:26:00Z</cp:lastPrinted>
  <dcterms:created xsi:type="dcterms:W3CDTF">2019-01-21T10:42:00Z</dcterms:created>
  <dcterms:modified xsi:type="dcterms:W3CDTF">2021-06-09T12:03:00Z</dcterms:modified>
</cp:coreProperties>
</file>