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994C4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881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994C41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994C41">
        <w:rPr>
          <w:b/>
          <w:sz w:val="20"/>
          <w:szCs w:val="20"/>
          <w:lang w:val="uk-UA"/>
        </w:rPr>
        <w:t>.2021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C576D8" w:rsidRPr="00C576D8" w:rsidRDefault="00351283" w:rsidP="00C576D8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</w:t>
      </w:r>
      <w:r w:rsidR="00C576D8"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C576D8"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прийняття у комунальну власність Житомирської міської об’єднаної територіальної громади виключних майнових прав інтелектуальної власності та комп’ют</w:t>
      </w:r>
      <w:r w:rsidR="00C576D8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ерного і мережевого обладнання»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C576D8">
        <w:rPr>
          <w:rFonts w:eastAsiaTheme="minorHAnsi" w:cstheme="minorBidi"/>
          <w:i/>
          <w:sz w:val="28"/>
          <w:szCs w:val="28"/>
          <w:lang w:val="uk-UA" w:eastAsia="en-US"/>
        </w:rPr>
        <w:t>підтримала</w:t>
      </w:r>
      <w:r w:rsidR="00C576D8" w:rsidRPr="00FA7AE6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576D8" w:rsidRPr="00FA7AE6">
        <w:rPr>
          <w:sz w:val="28"/>
          <w:szCs w:val="28"/>
          <w:lang w:val="uk-UA"/>
        </w:rPr>
        <w:t>даний</w:t>
      </w:r>
      <w:r w:rsidR="00C576D8" w:rsidRPr="00FA7AE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C576D8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576D8" w:rsidRPr="00FA7AE6">
        <w:rPr>
          <w:rFonts w:eastAsiaTheme="minorHAnsi" w:cstheme="minorBidi"/>
          <w:i/>
          <w:sz w:val="28"/>
          <w:szCs w:val="28"/>
          <w:lang w:val="uk-UA" w:eastAsia="en-US"/>
        </w:rPr>
        <w:t xml:space="preserve"> доручити</w:t>
      </w:r>
      <w:r w:rsidR="00C576D8" w:rsidRPr="00FA7AE6">
        <w:rPr>
          <w:rFonts w:eastAsiaTheme="minorHAnsi" w:cstheme="minorBidi"/>
          <w:sz w:val="28"/>
          <w:szCs w:val="28"/>
          <w:lang w:val="uk-UA" w:eastAsia="en-US"/>
        </w:rPr>
        <w:t xml:space="preserve"> юриди</w:t>
      </w:r>
      <w:r w:rsidR="00C576D8">
        <w:rPr>
          <w:rFonts w:eastAsiaTheme="minorHAnsi" w:cstheme="minorBidi"/>
          <w:sz w:val="28"/>
          <w:szCs w:val="28"/>
          <w:lang w:val="uk-UA" w:eastAsia="en-US"/>
        </w:rPr>
        <w:t xml:space="preserve">чному департаменту </w:t>
      </w:r>
      <w:r w:rsidR="00C576D8" w:rsidRPr="00FA7AE6">
        <w:rPr>
          <w:rFonts w:eastAsiaTheme="minorHAnsi" w:cstheme="minorBidi"/>
          <w:i/>
          <w:sz w:val="28"/>
          <w:szCs w:val="28"/>
          <w:lang w:val="uk-UA" w:eastAsia="en-US"/>
        </w:rPr>
        <w:t>вивчити</w:t>
      </w:r>
      <w:r w:rsidR="00C576D8">
        <w:rPr>
          <w:rFonts w:eastAsiaTheme="minorHAnsi" w:cstheme="minorBidi"/>
          <w:sz w:val="28"/>
          <w:szCs w:val="28"/>
          <w:lang w:val="uk-UA" w:eastAsia="en-US"/>
        </w:rPr>
        <w:t xml:space="preserve"> договір укладений між управлінням житлового господарства міської ради та ФОП Скоропад Д.І. щодо виготовлення та ведення електронної карти-довідник житлового фонду м. Житомира та </w:t>
      </w:r>
      <w:r w:rsidR="00C576D8" w:rsidRPr="00F32481">
        <w:rPr>
          <w:rFonts w:eastAsiaTheme="minorHAnsi" w:cstheme="minorBidi"/>
          <w:i/>
          <w:sz w:val="28"/>
          <w:szCs w:val="28"/>
          <w:lang w:val="uk-UA" w:eastAsia="en-US"/>
        </w:rPr>
        <w:t>надати</w:t>
      </w:r>
      <w:r w:rsidR="00C576D8">
        <w:rPr>
          <w:rFonts w:eastAsiaTheme="minorHAnsi" w:cstheme="minorBidi"/>
          <w:sz w:val="28"/>
          <w:szCs w:val="28"/>
          <w:lang w:val="uk-UA" w:eastAsia="en-US"/>
        </w:rPr>
        <w:t xml:space="preserve"> свою юридичну оцінку договору на засідання постійної комісії.</w:t>
      </w:r>
    </w:p>
    <w:p w:rsidR="00911BD1" w:rsidRDefault="00911BD1" w:rsidP="00BC20F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0C5B91" w:rsidRDefault="000C5B91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9621D9" w:rsidRPr="00B57FAA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41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6D8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651273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2021-02-08T09:11:00Z</cp:lastPrinted>
  <dcterms:created xsi:type="dcterms:W3CDTF">2019-01-21T10:42:00Z</dcterms:created>
  <dcterms:modified xsi:type="dcterms:W3CDTF">2021-02-08T09:11:00Z</dcterms:modified>
</cp:coreProperties>
</file>