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7944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8076E6" w:rsidRPr="008076E6" w:rsidRDefault="00141122" w:rsidP="008076E6">
      <w:pPr>
        <w:pStyle w:val="a4"/>
        <w:suppressAutoHyphens w:val="0"/>
        <w:spacing w:line="276" w:lineRule="auto"/>
        <w:ind w:left="0"/>
        <w:jc w:val="both"/>
        <w:rPr>
          <w:sz w:val="28"/>
          <w:szCs w:val="28"/>
          <w:lang w:val="uk-UA"/>
        </w:rPr>
      </w:pPr>
      <w:r w:rsidRPr="0071679A">
        <w:rPr>
          <w:sz w:val="28"/>
          <w:szCs w:val="28"/>
          <w:lang w:val="uk-UA"/>
        </w:rPr>
        <w:t xml:space="preserve">        </w:t>
      </w:r>
      <w:r w:rsidR="0071679A">
        <w:rPr>
          <w:sz w:val="28"/>
          <w:szCs w:val="28"/>
          <w:lang w:val="uk-UA"/>
        </w:rPr>
        <w:t>Заслухавши</w:t>
      </w:r>
      <w:r w:rsidR="008076E6">
        <w:rPr>
          <w:sz w:val="28"/>
          <w:szCs w:val="28"/>
          <w:lang w:val="uk-UA"/>
        </w:rPr>
        <w:t xml:space="preserve"> питання щодо </w:t>
      </w:r>
      <w:r w:rsidR="008076E6" w:rsidRPr="008076E6">
        <w:rPr>
          <w:sz w:val="28"/>
          <w:szCs w:val="28"/>
          <w:lang w:val="uk-UA"/>
        </w:rPr>
        <w:t xml:space="preserve">розвитку </w:t>
      </w:r>
      <w:proofErr w:type="spellStart"/>
      <w:r w:rsidR="008076E6" w:rsidRPr="008076E6">
        <w:rPr>
          <w:sz w:val="28"/>
          <w:szCs w:val="28"/>
          <w:lang w:val="uk-UA"/>
        </w:rPr>
        <w:t>КП</w:t>
      </w:r>
      <w:proofErr w:type="spellEnd"/>
      <w:r w:rsidR="008076E6" w:rsidRPr="008076E6">
        <w:rPr>
          <w:sz w:val="28"/>
          <w:szCs w:val="28"/>
          <w:lang w:val="uk-UA"/>
        </w:rPr>
        <w:t xml:space="preserve"> «Центр захисту тв</w:t>
      </w:r>
      <w:r w:rsidR="008076E6">
        <w:rPr>
          <w:sz w:val="28"/>
          <w:szCs w:val="28"/>
          <w:lang w:val="uk-UA"/>
        </w:rPr>
        <w:t>арин» Житомирської міської ради</w:t>
      </w:r>
      <w:r w:rsidR="0071679A">
        <w:rPr>
          <w:sz w:val="28"/>
          <w:szCs w:val="28"/>
          <w:lang w:val="uk-UA"/>
        </w:rPr>
        <w:t xml:space="preserve">,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8076E6">
        <w:rPr>
          <w:i/>
          <w:sz w:val="28"/>
          <w:szCs w:val="28"/>
          <w:lang w:val="uk-UA"/>
        </w:rPr>
        <w:t>:</w:t>
      </w:r>
    </w:p>
    <w:p w:rsidR="008076E6" w:rsidRPr="00A37D9C" w:rsidRDefault="008076E6" w:rsidP="008076E6">
      <w:pPr>
        <w:pStyle w:val="a4"/>
        <w:numPr>
          <w:ilvl w:val="0"/>
          <w:numId w:val="7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A37D9C">
        <w:rPr>
          <w:sz w:val="28"/>
          <w:szCs w:val="28"/>
          <w:lang w:val="uk-UA"/>
        </w:rPr>
        <w:t xml:space="preserve">департаменту бюджету та фінансів міської ради передбачити в місцевому бюджеті видатки на фінансування заходів </w:t>
      </w:r>
      <w:proofErr w:type="spellStart"/>
      <w:r w:rsidRPr="00A37D9C">
        <w:rPr>
          <w:sz w:val="28"/>
          <w:szCs w:val="28"/>
          <w:lang w:val="uk-UA"/>
        </w:rPr>
        <w:t>КП</w:t>
      </w:r>
      <w:proofErr w:type="spellEnd"/>
      <w:r w:rsidRPr="00A37D9C">
        <w:rPr>
          <w:sz w:val="28"/>
          <w:szCs w:val="28"/>
          <w:lang w:val="uk-UA"/>
        </w:rPr>
        <w:t xml:space="preserve"> «Центр захисту тварин» міської ради тільки на </w:t>
      </w:r>
      <w:r w:rsidRPr="00A37D9C">
        <w:rPr>
          <w:sz w:val="28"/>
          <w:szCs w:val="28"/>
          <w:lang w:val="en-US"/>
        </w:rPr>
        <w:t>I</w:t>
      </w:r>
      <w:r w:rsidRPr="00A37D9C">
        <w:rPr>
          <w:sz w:val="28"/>
          <w:szCs w:val="28"/>
          <w:lang w:val="uk-UA"/>
        </w:rPr>
        <w:t xml:space="preserve"> півріччя 2021 року. </w:t>
      </w:r>
    </w:p>
    <w:p w:rsidR="008076E6" w:rsidRPr="0082610B" w:rsidRDefault="008076E6" w:rsidP="008076E6">
      <w:pPr>
        <w:pStyle w:val="a4"/>
        <w:numPr>
          <w:ilvl w:val="0"/>
          <w:numId w:val="7"/>
        </w:numPr>
        <w:suppressAutoHyphens w:val="0"/>
        <w:jc w:val="both"/>
        <w:rPr>
          <w:i/>
          <w:sz w:val="28"/>
          <w:szCs w:val="28"/>
          <w:lang w:val="uk-UA"/>
        </w:rPr>
      </w:pPr>
      <w:proofErr w:type="spellStart"/>
      <w:r w:rsidRPr="0082610B">
        <w:rPr>
          <w:sz w:val="28"/>
          <w:szCs w:val="28"/>
          <w:lang w:val="uk-UA"/>
        </w:rPr>
        <w:t>КП</w:t>
      </w:r>
      <w:proofErr w:type="spellEnd"/>
      <w:r w:rsidRPr="0082610B">
        <w:rPr>
          <w:sz w:val="28"/>
          <w:szCs w:val="28"/>
          <w:lang w:val="uk-UA"/>
        </w:rPr>
        <w:t xml:space="preserve"> «Центр захисту тварин» міської ради</w:t>
      </w:r>
      <w:r>
        <w:rPr>
          <w:sz w:val="28"/>
          <w:szCs w:val="28"/>
          <w:lang w:val="uk-UA"/>
        </w:rPr>
        <w:t>,</w:t>
      </w:r>
      <w:r w:rsidRPr="0082610B">
        <w:rPr>
          <w:sz w:val="28"/>
          <w:szCs w:val="28"/>
          <w:lang w:val="uk-UA"/>
        </w:rPr>
        <w:t xml:space="preserve"> </w:t>
      </w:r>
      <w:r w:rsidRPr="00BB3099">
        <w:rPr>
          <w:color w:val="000000" w:themeColor="text1"/>
          <w:sz w:val="28"/>
          <w:szCs w:val="28"/>
          <w:lang w:val="uk-UA"/>
        </w:rPr>
        <w:t>з</w:t>
      </w:r>
      <w:r w:rsidRPr="00BB3099">
        <w:rPr>
          <w:sz w:val="28"/>
          <w:szCs w:val="28"/>
          <w:lang w:val="uk-UA"/>
        </w:rPr>
        <w:t xml:space="preserve"> метою необхідності вивчення питання функціонування</w:t>
      </w:r>
      <w:r w:rsidRPr="00BB309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комунального підприємства, </w:t>
      </w:r>
      <w:r w:rsidRPr="0082610B">
        <w:rPr>
          <w:sz w:val="28"/>
          <w:szCs w:val="28"/>
          <w:lang w:val="uk-UA"/>
        </w:rPr>
        <w:t xml:space="preserve">повторно винести </w:t>
      </w:r>
      <w:r w:rsidRPr="0082610B">
        <w:rPr>
          <w:color w:val="000000" w:themeColor="text1"/>
          <w:sz w:val="28"/>
          <w:szCs w:val="28"/>
          <w:lang w:val="uk-UA"/>
        </w:rPr>
        <w:t xml:space="preserve">вищезазначене  </w:t>
      </w:r>
      <w:r>
        <w:rPr>
          <w:color w:val="000000" w:themeColor="text1"/>
          <w:sz w:val="28"/>
          <w:szCs w:val="28"/>
          <w:lang w:val="uk-UA"/>
        </w:rPr>
        <w:t xml:space="preserve">питання </w:t>
      </w:r>
      <w:r w:rsidRPr="0082610B">
        <w:rPr>
          <w:sz w:val="28"/>
          <w:szCs w:val="28"/>
          <w:lang w:val="uk-UA"/>
        </w:rPr>
        <w:t xml:space="preserve">на розгляд постійної комісії з </w:t>
      </w:r>
      <w:r w:rsidRPr="0082610B">
        <w:rPr>
          <w:color w:val="000000" w:themeColor="text1"/>
          <w:sz w:val="28"/>
          <w:szCs w:val="28"/>
          <w:lang w:val="uk-UA"/>
        </w:rPr>
        <w:t>питання житлово-комунального господарства та інфраструктури міста</w:t>
      </w:r>
      <w:r>
        <w:rPr>
          <w:color w:val="000000" w:themeColor="text1"/>
          <w:sz w:val="28"/>
          <w:szCs w:val="28"/>
          <w:lang w:val="uk-UA"/>
        </w:rPr>
        <w:t>.</w:t>
      </w:r>
      <w:r w:rsidRPr="0082610B">
        <w:rPr>
          <w:color w:val="000000" w:themeColor="text1"/>
          <w:sz w:val="28"/>
          <w:szCs w:val="28"/>
          <w:lang w:val="uk-UA"/>
        </w:rPr>
        <w:t xml:space="preserve">         </w:t>
      </w:r>
    </w:p>
    <w:p w:rsidR="0054665D" w:rsidRPr="005800B7" w:rsidRDefault="0054665D" w:rsidP="008076E6">
      <w:pPr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2021-01-16T14:10:00Z</cp:lastPrinted>
  <dcterms:created xsi:type="dcterms:W3CDTF">2020-12-15T07:32:00Z</dcterms:created>
  <dcterms:modified xsi:type="dcterms:W3CDTF">2021-02-23T07:58:00Z</dcterms:modified>
</cp:coreProperties>
</file>