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6pt;height:59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086846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E5E1F" w:rsidRDefault="004E5E1F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0B1662">
        <w:rPr>
          <w:sz w:val="22"/>
          <w:lang w:val="uk-UA"/>
        </w:rPr>
        <w:t>7</w:t>
      </w:r>
      <w:r w:rsidR="00F70571">
        <w:rPr>
          <w:sz w:val="22"/>
          <w:lang w:val="uk-UA"/>
        </w:rPr>
        <w:t xml:space="preserve"> від </w:t>
      </w:r>
      <w:r w:rsidR="00D90603">
        <w:rPr>
          <w:sz w:val="22"/>
          <w:lang w:val="uk-UA"/>
        </w:rPr>
        <w:t>2</w:t>
      </w:r>
      <w:r w:rsidR="000B1662">
        <w:rPr>
          <w:sz w:val="22"/>
          <w:lang w:val="uk-UA"/>
        </w:rPr>
        <w:t>7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:rsidR="005405EB" w:rsidRDefault="00D35DDC" w:rsidP="005405EB">
      <w:pPr>
        <w:pStyle w:val="a4"/>
        <w:ind w:left="0"/>
        <w:jc w:val="both"/>
        <w:rPr>
          <w:sz w:val="28"/>
          <w:szCs w:val="28"/>
          <w:lang w:val="uk-UA"/>
        </w:rPr>
      </w:pPr>
      <w:bookmarkStart w:id="0" w:name="_Hlk108447426"/>
      <w:r w:rsidRPr="00C9510D">
        <w:rPr>
          <w:sz w:val="28"/>
          <w:szCs w:val="28"/>
          <w:lang w:val="uk-UA"/>
        </w:rPr>
        <w:t xml:space="preserve">         </w:t>
      </w:r>
      <w:bookmarkEnd w:id="0"/>
      <w:r w:rsidR="00C23537" w:rsidRPr="00C9510D">
        <w:rPr>
          <w:sz w:val="28"/>
          <w:szCs w:val="28"/>
          <w:lang w:val="uk-UA"/>
        </w:rPr>
        <w:t xml:space="preserve">Заслухавши </w:t>
      </w:r>
      <w:r w:rsidR="004D40B8" w:rsidRPr="00C9510D">
        <w:rPr>
          <w:sz w:val="28"/>
          <w:szCs w:val="28"/>
          <w:lang w:val="uk-UA"/>
        </w:rPr>
        <w:t xml:space="preserve"> </w:t>
      </w:r>
      <w:r w:rsidR="00C9510D">
        <w:rPr>
          <w:rFonts w:eastAsia="SimSun"/>
          <w:b/>
          <w:kern w:val="2"/>
          <w:sz w:val="28"/>
          <w:szCs w:val="28"/>
          <w:lang w:val="uk-UA" w:bidi="hi-IN"/>
        </w:rPr>
        <w:t>і</w:t>
      </w:r>
      <w:r w:rsidR="00C9510D" w:rsidRPr="00C9510D">
        <w:rPr>
          <w:rFonts w:eastAsia="SimSun"/>
          <w:b/>
          <w:kern w:val="2"/>
          <w:sz w:val="28"/>
          <w:szCs w:val="28"/>
          <w:lang w:val="uk-UA" w:bidi="hi-IN"/>
        </w:rPr>
        <w:t>нформацію про заборону руху транспортних засобів на території міста без глушників у вечірній та нічний час</w:t>
      </w:r>
      <w:r w:rsidR="00C9510D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E4D95" w:rsidRPr="00C9510D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C23537" w:rsidRPr="00C9510D">
        <w:rPr>
          <w:b/>
          <w:i/>
          <w:sz w:val="28"/>
          <w:szCs w:val="28"/>
          <w:lang w:val="uk-UA"/>
        </w:rPr>
        <w:t>рекомендує</w:t>
      </w:r>
      <w:r w:rsidR="005405EB">
        <w:rPr>
          <w:b/>
          <w:i/>
          <w:sz w:val="28"/>
          <w:szCs w:val="28"/>
          <w:lang w:val="uk-UA"/>
        </w:rPr>
        <w:t xml:space="preserve"> </w:t>
      </w:r>
      <w:r w:rsidR="005405EB">
        <w:rPr>
          <w:sz w:val="28"/>
          <w:szCs w:val="28"/>
          <w:lang w:val="uk-UA"/>
        </w:rPr>
        <w:t xml:space="preserve">юридичному департаменту міської ради доопрацювати запропонований управлінням транспорту і зв’язку </w:t>
      </w:r>
      <w:proofErr w:type="spellStart"/>
      <w:r w:rsidR="005405EB">
        <w:rPr>
          <w:sz w:val="28"/>
          <w:szCs w:val="28"/>
          <w:lang w:val="uk-UA"/>
        </w:rPr>
        <w:t>проєкт</w:t>
      </w:r>
      <w:proofErr w:type="spellEnd"/>
      <w:r w:rsidR="005405EB">
        <w:rPr>
          <w:sz w:val="28"/>
          <w:szCs w:val="28"/>
          <w:lang w:val="uk-UA"/>
        </w:rPr>
        <w:t xml:space="preserve"> рішення виконавчого комітету «Про обмеження у русі деяких транспортних засобів на території Житомирської міської територіальної громади» та привести у відповідність до чинного законодавства України.</w:t>
      </w:r>
    </w:p>
    <w:p w:rsidR="005405EB" w:rsidRPr="005405EB" w:rsidRDefault="005405EB" w:rsidP="005405EB">
      <w:pPr>
        <w:pStyle w:val="a4"/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967F76" w:rsidRDefault="00967F76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9E7B10" w:rsidRDefault="009E7B10" w:rsidP="00F70571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2DC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B1662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75F0"/>
    <w:rsid w:val="003C158F"/>
    <w:rsid w:val="003C3CE5"/>
    <w:rsid w:val="003C42A1"/>
    <w:rsid w:val="003C6E7D"/>
    <w:rsid w:val="003C763E"/>
    <w:rsid w:val="003D03B0"/>
    <w:rsid w:val="003D355F"/>
    <w:rsid w:val="003D5EE8"/>
    <w:rsid w:val="003D7D3B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5EB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2F4E"/>
    <w:rsid w:val="00C734A1"/>
    <w:rsid w:val="00C7426C"/>
    <w:rsid w:val="00C7669E"/>
    <w:rsid w:val="00C76F73"/>
    <w:rsid w:val="00C82A2D"/>
    <w:rsid w:val="00C83E96"/>
    <w:rsid w:val="00C90FB7"/>
    <w:rsid w:val="00C9510D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548</cp:revision>
  <cp:lastPrinted>2022-07-27T10:26:00Z</cp:lastPrinted>
  <dcterms:created xsi:type="dcterms:W3CDTF">2020-12-15T07:32:00Z</dcterms:created>
  <dcterms:modified xsi:type="dcterms:W3CDTF">2022-08-01T11:15:00Z</dcterms:modified>
</cp:coreProperties>
</file>