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142076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70DA5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6802D5">
        <w:rPr>
          <w:rFonts w:ascii="Times New Roman" w:hAnsi="Times New Roman" w:cs="Times New Roman"/>
          <w:b/>
          <w:sz w:val="28"/>
          <w:szCs w:val="28"/>
          <w:lang w:val="uk-UA"/>
        </w:rPr>
        <w:t>51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AB62CD" w:rsidRDefault="009976BC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</w:t>
      </w:r>
    </w:p>
    <w:p w:rsidR="00F70DA5" w:rsidRDefault="009976BC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="00085530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28</w:t>
      </w:r>
      <w:r w:rsidR="001E15D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.09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085530">
        <w:rPr>
          <w:rFonts w:ascii="Times New Roman" w:hAnsi="Times New Roman" w:cs="Times New Roman"/>
          <w:b/>
          <w:i/>
          <w:sz w:val="28"/>
          <w:szCs w:val="28"/>
          <w:lang w:val="uk-UA"/>
        </w:rPr>
        <w:t>2022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р.</w:t>
      </w:r>
    </w:p>
    <w:p w:rsidR="001A6B32" w:rsidRDefault="00A618D7" w:rsidP="0031430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A618D7" w:rsidRPr="00F61E74" w:rsidRDefault="00F70DA5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C04240" w:rsidRPr="00F61E74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70DA5" w:rsidRPr="00F61E74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 w:rsidRPr="00F61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 w:rsidRPr="00F61E74">
        <w:rPr>
          <w:rFonts w:ascii="Times New Roman" w:hAnsi="Times New Roman" w:cs="Times New Roman"/>
          <w:bCs/>
          <w:sz w:val="28"/>
          <w:szCs w:val="28"/>
          <w:lang w:val="uk-UA"/>
        </w:rPr>
        <w:t>Скоропад І.М.,</w:t>
      </w: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C6902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Колесник С.В., </w:t>
      </w:r>
      <w:r w:rsidR="00E012A1" w:rsidRPr="00F61E74">
        <w:rPr>
          <w:rFonts w:ascii="Times New Roman" w:hAnsi="Times New Roman" w:cs="Times New Roman"/>
          <w:bCs/>
          <w:sz w:val="28"/>
          <w:szCs w:val="28"/>
          <w:lang w:val="uk-UA"/>
        </w:rPr>
        <w:t>Янушевич Л.П.</w:t>
      </w:r>
      <w:r w:rsidR="001E15D2">
        <w:rPr>
          <w:rFonts w:ascii="Times New Roman" w:hAnsi="Times New Roman" w:cs="Times New Roman"/>
          <w:bCs/>
          <w:sz w:val="28"/>
          <w:szCs w:val="28"/>
          <w:lang w:val="uk-UA"/>
        </w:rPr>
        <w:t>, Гладка І.В.</w:t>
      </w:r>
    </w:p>
    <w:p w:rsidR="00085530" w:rsidRPr="0013752C" w:rsidRDefault="00F70DA5" w:rsidP="00E455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5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Присутні:</w:t>
      </w:r>
      <w:r w:rsidR="00376408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6304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proofErr w:type="spellEnd"/>
      <w:r w:rsidR="00C56304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В.А. – </w:t>
      </w:r>
      <w:r w:rsidR="003A1563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ради;</w:t>
      </w:r>
      <w:r w:rsidR="00C56304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A0582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Шевчук О.С., </w:t>
      </w:r>
      <w:r w:rsidR="00B572F7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>Кондратюк С.М.</w:t>
      </w:r>
      <w:r w:rsidR="00C56304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572F7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>– заступник</w:t>
      </w:r>
      <w:r w:rsidR="003A0582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572F7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міського голови з питань діяльності виконавчих органів ради;</w:t>
      </w:r>
      <w:r w:rsidR="002F5844" w:rsidRPr="000625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1A02" w:rsidRPr="000625C2">
        <w:rPr>
          <w:rFonts w:ascii="Times New Roman" w:hAnsi="Times New Roman" w:cs="Times New Roman"/>
          <w:sz w:val="28"/>
          <w:szCs w:val="28"/>
          <w:lang w:val="uk-UA"/>
        </w:rPr>
        <w:t>Сичова</w:t>
      </w:r>
      <w:proofErr w:type="spellEnd"/>
      <w:r w:rsidR="00611A02" w:rsidRPr="000625C2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611A02" w:rsidRPr="000625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1A02" w:rsidRPr="000625C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11A02" w:rsidRPr="000625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1A02" w:rsidRPr="000625C2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економічного розвитку міської ради; </w:t>
      </w:r>
      <w:r w:rsidR="006502F8" w:rsidRPr="000625C2">
        <w:rPr>
          <w:rFonts w:ascii="Times New Roman" w:hAnsi="Times New Roman" w:cs="Times New Roman"/>
          <w:sz w:val="28"/>
          <w:szCs w:val="28"/>
          <w:lang w:val="uk-UA"/>
        </w:rPr>
        <w:t xml:space="preserve">Гуменюк А.В. – начальник управління житлового господарства міської ради; </w:t>
      </w:r>
      <w:r w:rsidR="006502F8" w:rsidRPr="000625C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2F5844" w:rsidRPr="000625C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Дідківський</w:t>
      </w:r>
      <w:proofErr w:type="spellEnd"/>
      <w:r w:rsidR="002F5844" w:rsidRPr="000625C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М.В. – начальник управління з питань надзвичайних ситуацій та цивільного захисту населення міської ради; </w:t>
      </w:r>
      <w:r w:rsidR="006502F8" w:rsidRPr="000625C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Глазунов В.В. – начальник управління капітального будівництва міської ради</w:t>
      </w:r>
      <w:r w:rsidR="00EF4074" w:rsidRPr="000625C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; </w:t>
      </w:r>
      <w:r w:rsidR="000625C2" w:rsidRPr="000625C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Єрмаков М.М. – </w:t>
      </w:r>
      <w:proofErr w:type="spellStart"/>
      <w:r w:rsidR="000625C2" w:rsidRPr="000625C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в.о</w:t>
      </w:r>
      <w:proofErr w:type="spellEnd"/>
      <w:r w:rsidR="000625C2" w:rsidRPr="000625C2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 начальника управління транспорту і зв’язку міської ради</w:t>
      </w:r>
      <w:r w:rsidR="000625C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2F5844" w:rsidRPr="002F5844">
        <w:rPr>
          <w:rFonts w:ascii="Times New Roman" w:hAnsi="Times New Roman" w:cs="Times New Roman"/>
          <w:sz w:val="28"/>
          <w:szCs w:val="28"/>
          <w:lang w:val="uk-UA"/>
        </w:rPr>
        <w:t xml:space="preserve">Клименко В.М. – начальник «Муніципальної інспекції» міської ради; </w:t>
      </w:r>
      <w:proofErr w:type="spellStart"/>
      <w:r w:rsidR="002F5844" w:rsidRPr="002F5844">
        <w:rPr>
          <w:rFonts w:ascii="Times New Roman" w:eastAsia="SimSun" w:hAnsi="Times New Roman" w:cs="Times New Roman"/>
          <w:bCs/>
          <w:kern w:val="2"/>
          <w:sz w:val="28"/>
          <w:szCs w:val="28"/>
          <w:lang w:val="uk-UA" w:bidi="hi-IN"/>
        </w:rPr>
        <w:t>Степаницька</w:t>
      </w:r>
      <w:proofErr w:type="spellEnd"/>
      <w:r w:rsidR="002F5844" w:rsidRPr="002F5844">
        <w:rPr>
          <w:rFonts w:ascii="Times New Roman" w:eastAsia="SimSun" w:hAnsi="Times New Roman" w:cs="Times New Roman"/>
          <w:bCs/>
          <w:kern w:val="2"/>
          <w:sz w:val="28"/>
          <w:szCs w:val="28"/>
          <w:lang w:val="uk-UA" w:bidi="hi-IN"/>
        </w:rPr>
        <w:t xml:space="preserve"> Т.В.</w:t>
      </w:r>
      <w:r w:rsidR="002F5844" w:rsidRPr="002F5844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 xml:space="preserve"> </w:t>
      </w:r>
      <w:r w:rsidR="002F5844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заступник начальника </w:t>
      </w:r>
      <w:proofErr w:type="spellStart"/>
      <w:r w:rsidR="002F5844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</w:t>
      </w:r>
      <w:proofErr w:type="spellEnd"/>
      <w:r w:rsidR="002F5844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«Інспекція з благоустрою м.Житомира»; </w:t>
      </w:r>
      <w:proofErr w:type="spellStart"/>
      <w:r w:rsidR="00EF4074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Собченко</w:t>
      </w:r>
      <w:proofErr w:type="spellEnd"/>
      <w:r w:rsidR="00EF4074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Ю.С. – головний інженер </w:t>
      </w:r>
      <w:proofErr w:type="spellStart"/>
      <w:r w:rsidR="00EF4074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</w:t>
      </w:r>
      <w:proofErr w:type="spellEnd"/>
      <w:r w:rsidR="00EF4074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«ЖУАШ» міської ради</w:t>
      </w:r>
      <w:r w:rsidR="00611A02" w:rsidRPr="002F584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;</w:t>
      </w:r>
      <w:r w:rsidR="00611A02" w:rsidRPr="002F5844">
        <w:rPr>
          <w:sz w:val="28"/>
          <w:szCs w:val="28"/>
          <w:lang w:val="uk-UA"/>
        </w:rPr>
        <w:t xml:space="preserve"> </w:t>
      </w:r>
      <w:r w:rsidR="00611A02" w:rsidRPr="002F5844">
        <w:rPr>
          <w:rFonts w:ascii="Times New Roman" w:hAnsi="Times New Roman" w:cs="Times New Roman"/>
          <w:sz w:val="28"/>
          <w:szCs w:val="28"/>
          <w:lang w:val="uk-UA"/>
        </w:rPr>
        <w:t>Поліщук Т.А. – головний бухгалтер Житомирського міського центру соціальних служб для сім’ї, дітей та молоді</w:t>
      </w:r>
      <w:r w:rsidR="000068B6">
        <w:rPr>
          <w:rFonts w:ascii="Times New Roman" w:hAnsi="Times New Roman" w:cs="Times New Roman"/>
          <w:sz w:val="28"/>
          <w:szCs w:val="28"/>
          <w:lang w:val="uk-UA"/>
        </w:rPr>
        <w:t>; мешканці зруйнованого житлового будинку за адресою: вул. Чумацький шлях,2.</w:t>
      </w:r>
    </w:p>
    <w:p w:rsidR="00AD3FF9" w:rsidRDefault="00F70DA5" w:rsidP="00AD3FF9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085530" w:rsidRPr="0013752C" w:rsidRDefault="00085530" w:rsidP="0013752C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внесення змін та доповнень до Програми розвитку громадського транспорту Житомирської міської об’єднаної територіальної громади на 2020-2022 роки.  </w:t>
      </w:r>
    </w:p>
    <w:p w:rsidR="00085530" w:rsidRPr="00085530" w:rsidRDefault="00085530" w:rsidP="00085530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t>Інформація щодо переоснащення системи опалення: - придбання та встановлення твердопаливних котлів та супутніх до них матеріалів, в т.ч. виготовлення ПКД.</w:t>
      </w:r>
    </w:p>
    <w:p w:rsidR="00085530" w:rsidRPr="00085530" w:rsidRDefault="00085530" w:rsidP="00085530">
      <w:pPr>
        <w:pStyle w:val="a4"/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</w:t>
      </w:r>
      <w:r w:rsidRPr="0008553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Єрмаков Микола Миколайович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</w:t>
      </w:r>
      <w:proofErr w:type="spellStart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в.о</w:t>
      </w:r>
      <w:proofErr w:type="spellEnd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 начальника управління транспорту і зв’язку міської ради</w:t>
      </w:r>
      <w:r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85530" w:rsidRPr="00085530" w:rsidRDefault="00085530" w:rsidP="0008553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роки.</w:t>
      </w:r>
    </w:p>
    <w:p w:rsidR="00085530" w:rsidRPr="00085530" w:rsidRDefault="00085530" w:rsidP="00085530">
      <w:pPr>
        <w:tabs>
          <w:tab w:val="left" w:pos="284"/>
        </w:tabs>
        <w:ind w:left="3544" w:hanging="1417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8553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Дідківський</w:t>
      </w:r>
      <w:proofErr w:type="spellEnd"/>
      <w:r w:rsidRPr="0008553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Микола Васильович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з питань надзвичайних ситуацій та цивільного захисту населення міської ради.</w:t>
      </w:r>
    </w:p>
    <w:p w:rsidR="00085530" w:rsidRPr="00085530" w:rsidRDefault="00085530" w:rsidP="0008553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085530" w:rsidRPr="00085530" w:rsidRDefault="00085530" w:rsidP="0008553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Лист управління капітального будівництва міської ради щодо внесення додаткових змін до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085530" w:rsidRPr="00085530" w:rsidRDefault="00085530" w:rsidP="00085530">
      <w:pPr>
        <w:tabs>
          <w:tab w:val="left" w:pos="284"/>
        </w:tabs>
        <w:ind w:left="3686" w:hanging="155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r w:rsidRPr="0008553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</w:t>
      </w:r>
    </w:p>
    <w:p w:rsidR="00085530" w:rsidRPr="00085530" w:rsidRDefault="00085530" w:rsidP="00085530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приєднання до європейської ініціативи «Угоди мерів-Схід».</w:t>
      </w:r>
    </w:p>
    <w:p w:rsidR="00085530" w:rsidRPr="00085530" w:rsidRDefault="00085530" w:rsidP="00085530">
      <w:pPr>
        <w:pStyle w:val="a4"/>
        <w:ind w:left="3544" w:hanging="14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85530">
        <w:rPr>
          <w:rFonts w:ascii="Times New Roman" w:hAnsi="Times New Roman" w:cs="Times New Roman"/>
          <w:b/>
          <w:sz w:val="28"/>
          <w:szCs w:val="28"/>
          <w:lang w:val="uk-UA"/>
        </w:rPr>
        <w:t>Сичова</w:t>
      </w:r>
      <w:proofErr w:type="spellEnd"/>
      <w:r w:rsidRPr="00085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Вікторія Миколаївна </w:t>
      </w:r>
      <w:r w:rsidRPr="0008553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85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5530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економічного розвитку міської</w:t>
      </w:r>
      <w:r w:rsidRPr="00085530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Pr="00085530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085530" w:rsidRPr="00085530" w:rsidRDefault="00085530" w:rsidP="0008553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02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цінностей.</w:t>
      </w:r>
    </w:p>
    <w:p w:rsidR="00085530" w:rsidRPr="00085530" w:rsidRDefault="00085530" w:rsidP="00085530">
      <w:pPr>
        <w:tabs>
          <w:tab w:val="left" w:pos="284"/>
        </w:tabs>
        <w:ind w:left="3544" w:hanging="1417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r w:rsidRPr="0008553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Юрченко Ольга Іванівна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директор Житомирського міського центру соціальних служб міської ради.</w:t>
      </w:r>
    </w:p>
    <w:p w:rsidR="00085530" w:rsidRPr="00085530" w:rsidRDefault="00085530" w:rsidP="00085530">
      <w:pPr>
        <w:pStyle w:val="a4"/>
        <w:numPr>
          <w:ilvl w:val="0"/>
          <w:numId w:val="1"/>
        </w:numPr>
        <w:tabs>
          <w:tab w:val="left" w:pos="360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 щодо стихійної торгівлі поблизу ринку «Хмільники» у </w:t>
      </w:r>
      <w:proofErr w:type="spellStart"/>
      <w:r w:rsidRPr="00085530">
        <w:rPr>
          <w:rFonts w:ascii="Times New Roman" w:hAnsi="Times New Roman" w:cs="Times New Roman"/>
          <w:sz w:val="28"/>
          <w:szCs w:val="28"/>
          <w:lang w:val="uk-UA"/>
        </w:rPr>
        <w:t>м.Житомирі</w:t>
      </w:r>
      <w:proofErr w:type="spellEnd"/>
      <w:r w:rsidRPr="000855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5530" w:rsidRPr="00085530" w:rsidRDefault="00085530" w:rsidP="00085530">
      <w:pPr>
        <w:pStyle w:val="a4"/>
        <w:ind w:left="3544" w:hanging="141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t>Доповідач:</w:t>
      </w:r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 xml:space="preserve"> </w:t>
      </w:r>
      <w:r w:rsidRPr="00085530">
        <w:rPr>
          <w:rFonts w:ascii="Times New Roman" w:hAnsi="Times New Roman" w:cs="Times New Roman"/>
          <w:b/>
          <w:sz w:val="28"/>
          <w:szCs w:val="28"/>
          <w:lang w:val="uk-UA"/>
        </w:rPr>
        <w:t>Клименко Віктор Миколайович</w:t>
      </w:r>
      <w:r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«Муніципальної інспекції» міської ради.</w:t>
      </w:r>
    </w:p>
    <w:p w:rsidR="00085530" w:rsidRPr="00085530" w:rsidRDefault="00085530" w:rsidP="00085530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щодо </w:t>
      </w:r>
      <w:r w:rsidRPr="00085530">
        <w:rPr>
          <w:rFonts w:ascii="Times New Roman" w:hAnsi="Times New Roman" w:cs="Times New Roman"/>
          <w:bCs/>
          <w:sz w:val="28"/>
          <w:szCs w:val="28"/>
          <w:lang w:val="uk-UA"/>
        </w:rPr>
        <w:t>житлового будинку, розташованого за адресою: вул. Чумацький шлях,2.</w:t>
      </w:r>
    </w:p>
    <w:p w:rsidR="00085530" w:rsidRPr="00085530" w:rsidRDefault="002F5844" w:rsidP="00085530">
      <w:pPr>
        <w:pStyle w:val="a4"/>
        <w:ind w:left="3969" w:hanging="31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85530"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Доповідачі: </w:t>
      </w:r>
      <w:r w:rsidR="00085530" w:rsidRPr="00085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Кондратюк Сергій Миколайович </w:t>
      </w:r>
      <w:r w:rsidR="00085530"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заступник міського голови з питань діяльності виконавчих органів ради; </w:t>
      </w:r>
      <w:r w:rsidR="00085530" w:rsidRPr="00085530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="00085530"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ради; </w:t>
      </w:r>
      <w:proofErr w:type="spellStart"/>
      <w:r w:rsidR="00085530" w:rsidRPr="00085530">
        <w:rPr>
          <w:rFonts w:ascii="Times New Roman" w:hAnsi="Times New Roman" w:cs="Times New Roman"/>
          <w:b/>
          <w:sz w:val="28"/>
          <w:szCs w:val="28"/>
          <w:lang w:val="uk-UA"/>
        </w:rPr>
        <w:t>Черниш</w:t>
      </w:r>
      <w:proofErr w:type="spellEnd"/>
      <w:r w:rsidR="00085530" w:rsidRPr="00085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Євгеній Миколайович </w:t>
      </w:r>
      <w:r w:rsidR="00085530" w:rsidRPr="00085530">
        <w:rPr>
          <w:rFonts w:ascii="Times New Roman" w:hAnsi="Times New Roman" w:cs="Times New Roman"/>
          <w:sz w:val="28"/>
          <w:szCs w:val="28"/>
          <w:lang w:val="uk-UA"/>
        </w:rPr>
        <w:t>– директор юридичного департаменту міської ради.</w:t>
      </w:r>
    </w:p>
    <w:p w:rsidR="00085530" w:rsidRPr="00085530" w:rsidRDefault="00085530" w:rsidP="00085530">
      <w:pPr>
        <w:pStyle w:val="a4"/>
        <w:ind w:left="3969" w:hanging="311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5530" w:rsidRPr="00085530" w:rsidRDefault="00085530" w:rsidP="00085530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t>Інформація щодо проблеми підтоплення, під час рясних дощів, житлового будинку, розташованого за адресою: вул. Індустріальна,10.</w:t>
      </w:r>
    </w:p>
    <w:p w:rsidR="00085530" w:rsidRPr="00085530" w:rsidRDefault="00085530" w:rsidP="00085530">
      <w:pPr>
        <w:ind w:left="3544" w:hanging="28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Доповідач:</w:t>
      </w:r>
      <w:r w:rsidRPr="00085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Гуменюк Андрій Віталійович</w:t>
      </w:r>
      <w:r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</w:t>
      </w:r>
    </w:p>
    <w:p w:rsidR="00085530" w:rsidRPr="00085530" w:rsidRDefault="00085530" w:rsidP="00085530">
      <w:pPr>
        <w:pStyle w:val="a4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Інформація </w:t>
      </w:r>
      <w:r w:rsidRPr="00085530">
        <w:rPr>
          <w:rFonts w:ascii="Times New Roman" w:hAnsi="Times New Roman" w:cs="Times New Roman"/>
          <w:sz w:val="28"/>
          <w:szCs w:val="28"/>
          <w:lang w:val="uk-UA"/>
        </w:rPr>
        <w:t xml:space="preserve">щодо стану розгляду 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питання збереження та заповідання «Дубового гаю», розташованого між проспектом Миру та вулицею </w:t>
      </w:r>
      <w:proofErr w:type="spellStart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Богунською</w:t>
      </w:r>
      <w:proofErr w:type="spellEnd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085530" w:rsidRPr="00085530" w:rsidRDefault="00085530" w:rsidP="00085530">
      <w:pPr>
        <w:pStyle w:val="a4"/>
        <w:ind w:left="3544" w:hanging="1417"/>
        <w:contextualSpacing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Доповідачі: </w:t>
      </w:r>
      <w:proofErr w:type="spellStart"/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>Блажиєвський</w:t>
      </w:r>
      <w:proofErr w:type="spellEnd"/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 xml:space="preserve"> Ігор Йосипович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директор департаменту</w:t>
      </w:r>
      <w:r w:rsidRPr="000855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містобудування та земельних відносин міської ради;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proofErr w:type="spellStart"/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>Степаницька</w:t>
      </w:r>
      <w:proofErr w:type="spellEnd"/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 xml:space="preserve"> Тетяна Василівна 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заступник начальника </w:t>
      </w:r>
      <w:proofErr w:type="spellStart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</w:t>
      </w:r>
      <w:proofErr w:type="spellEnd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«Інспекція з благоустрою м.Житомира». </w:t>
      </w:r>
    </w:p>
    <w:p w:rsidR="00085530" w:rsidRPr="00085530" w:rsidRDefault="00085530" w:rsidP="00085530">
      <w:pPr>
        <w:pStyle w:val="a4"/>
        <w:numPr>
          <w:ilvl w:val="0"/>
          <w:numId w:val="1"/>
        </w:numPr>
        <w:tabs>
          <w:tab w:val="left" w:pos="284"/>
        </w:tabs>
        <w:spacing w:line="240" w:lineRule="auto"/>
        <w:ind w:left="502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eastAsia="en-US" w:bidi="hi-IN"/>
        </w:rPr>
      </w:pPr>
      <w:r w:rsidRPr="0008553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Інформація щодо наслідків буревію, який наніс шкоди деревам та   зеленим насадженням  у </w:t>
      </w:r>
      <w:r w:rsidRPr="00085530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міському парку культури та відпочинку ім. Ю.О. Гагаріна та Гідропарку м. Житомира.</w:t>
      </w:r>
      <w:bookmarkStart w:id="0" w:name="_GoBack"/>
      <w:bookmarkEnd w:id="0"/>
    </w:p>
    <w:p w:rsidR="00D61D29" w:rsidRPr="0013752C" w:rsidRDefault="00085530" w:rsidP="0013752C">
      <w:pPr>
        <w:pStyle w:val="a4"/>
        <w:tabs>
          <w:tab w:val="left" w:pos="284"/>
        </w:tabs>
        <w:ind w:left="3544" w:hanging="1417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85530">
        <w:rPr>
          <w:rFonts w:ascii="Times New Roman" w:hAnsi="Times New Roman" w:cs="Times New Roman"/>
          <w:sz w:val="28"/>
          <w:szCs w:val="28"/>
          <w:lang w:val="uk-UA"/>
        </w:rPr>
        <w:t>Доповідач:</w:t>
      </w:r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 xml:space="preserve"> </w:t>
      </w:r>
      <w:proofErr w:type="spellStart"/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>Степаницька</w:t>
      </w:r>
      <w:proofErr w:type="spellEnd"/>
      <w:r w:rsidRPr="00085530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uk-UA" w:bidi="hi-IN"/>
        </w:rPr>
        <w:t xml:space="preserve"> Тетяна Василівна </w:t>
      </w:r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заступник начальника </w:t>
      </w:r>
      <w:proofErr w:type="spellStart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</w:t>
      </w:r>
      <w:proofErr w:type="spellEnd"/>
      <w:r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«Інспекція з благоустрою м.Житомира».</w:t>
      </w:r>
    </w:p>
    <w:p w:rsidR="00F70DA5" w:rsidRPr="001A6B32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E9164F" w:rsidRPr="00ED3904" w:rsidRDefault="00ED3904" w:rsidP="00ED390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="00E9164F" w:rsidRPr="00ED39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формування порядку денного </w:t>
      </w:r>
      <w:r w:rsidR="00E9164F" w:rsidRPr="00ED39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засідання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  <w:r w:rsidR="00E9164F" w:rsidRPr="00ED39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16563" w:rsidRPr="00716563" w:rsidRDefault="00E9164F" w:rsidP="000B65E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6B32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1A6B32">
        <w:rPr>
          <w:sz w:val="28"/>
          <w:szCs w:val="28"/>
          <w:lang w:val="uk-UA"/>
        </w:rPr>
        <w:t xml:space="preserve"> </w:t>
      </w:r>
      <w:r w:rsidR="00846634" w:rsidRPr="001A6B3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B65E5" w:rsidRPr="001A6B32">
        <w:rPr>
          <w:rFonts w:ascii="Times New Roman" w:hAnsi="Times New Roman" w:cs="Times New Roman"/>
          <w:sz w:val="28"/>
          <w:szCs w:val="28"/>
          <w:lang w:val="uk-UA"/>
        </w:rPr>
        <w:t>рийняти порядок денний «за основу»</w:t>
      </w:r>
      <w:r w:rsidR="004C71D7" w:rsidRPr="001A6B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3B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933B8" w:rsidRPr="008B1097">
        <w:rPr>
          <w:rFonts w:ascii="Times New Roman" w:hAnsi="Times New Roman" w:cs="Times New Roman"/>
          <w:sz w:val="28"/>
          <w:szCs w:val="28"/>
          <w:lang w:val="uk-UA"/>
        </w:rPr>
        <w:t>«в цілому»</w:t>
      </w:r>
      <w:r w:rsidR="00E933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164F" w:rsidRDefault="000B65E5" w:rsidP="005A47A9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F7FE9"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 w:rsidR="00293D54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E9164F" w:rsidRPr="00293D54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E9164F"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D65EF9" w:rsidRPr="00E933B8" w:rsidRDefault="00D65EF9" w:rsidP="00E933B8">
      <w:pPr>
        <w:tabs>
          <w:tab w:val="left" w:pos="360"/>
        </w:tabs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6553C" w:rsidRPr="0036553C" w:rsidRDefault="00135FA7" w:rsidP="0036553C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36553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65EF9" w:rsidRPr="003655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36553C" w:rsidRPr="0036553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6553C" w:rsidRPr="0036553C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3655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553C" w:rsidRPr="0036553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6553C" w:rsidRPr="0036553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роки»</w:t>
      </w:r>
      <w:r w:rsidR="0036553C" w:rsidRPr="0036553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  </w:t>
      </w:r>
    </w:p>
    <w:p w:rsidR="00D23175" w:rsidRDefault="0036553C" w:rsidP="00D65E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Єрмаков М.М. доповів</w:t>
      </w:r>
      <w:r w:rsidR="00D65EF9" w:rsidRPr="00EC610A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13752C" w:rsidRDefault="0013752C" w:rsidP="00D65E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33B8" w:rsidRDefault="0036553C" w:rsidP="00D2317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Пропозиція щодо внесення змін до програми.</w:t>
      </w:r>
    </w:p>
    <w:p w:rsidR="00A81A28" w:rsidRDefault="00A81A28" w:rsidP="00D2317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553C" w:rsidRPr="0022733F" w:rsidRDefault="00E933B8" w:rsidP="000D7359">
      <w:pPr>
        <w:pStyle w:val="a4"/>
        <w:numPr>
          <w:ilvl w:val="0"/>
          <w:numId w:val="35"/>
        </w:numPr>
        <w:spacing w:after="0"/>
        <w:ind w:left="0" w:firstLine="851"/>
        <w:jc w:val="both"/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</w:pPr>
      <w:r w:rsidRPr="0022733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п.3.11 </w:t>
      </w:r>
      <w:r w:rsidR="00D23175" w:rsidRPr="0022733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«Забезпечення реалізації Проекту модернізації громадського тролейбусного транспорту </w:t>
      </w:r>
      <w:proofErr w:type="spellStart"/>
      <w:r w:rsidR="00D23175" w:rsidRPr="0022733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="00D23175" w:rsidRPr="0022733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за фінансування ЄБРР (виконання умов кредитного договору)» </w:t>
      </w:r>
      <w:r w:rsidR="00D23175" w:rsidRPr="0022733F">
        <w:rPr>
          <w:rFonts w:ascii="Times New Roman" w:hAnsi="Times New Roman" w:cs="Times New Roman"/>
          <w:i/>
          <w:sz w:val="28"/>
          <w:szCs w:val="28"/>
          <w:lang w:val="uk-UA"/>
        </w:rPr>
        <w:t>– збільшити</w:t>
      </w:r>
      <w:r w:rsidR="00D23175" w:rsidRPr="0022733F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орієнтовний обсяг фінансування даного заходу на 124 900,0 </w:t>
      </w:r>
      <w:proofErr w:type="spellStart"/>
      <w:r w:rsidR="00D23175" w:rsidRPr="0022733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23175" w:rsidRPr="002273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5EF9" w:rsidRPr="00A81A28" w:rsidRDefault="00D65EF9" w:rsidP="00D23175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1A28" w:rsidRPr="00A81A28">
        <w:rPr>
          <w:rFonts w:ascii="Times New Roman" w:hAnsi="Times New Roman" w:cs="Times New Roman"/>
          <w:sz w:val="28"/>
          <w:szCs w:val="28"/>
          <w:lang w:val="uk-UA"/>
        </w:rPr>
        <w:t>підтримати дану пропозицію.</w:t>
      </w:r>
    </w:p>
    <w:p w:rsidR="00D65EF9" w:rsidRDefault="00D65EF9" w:rsidP="007C6D90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Pr="009B55B8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B507A" w:rsidRDefault="00EB507A" w:rsidP="00D65EF9">
      <w:pPr>
        <w:pStyle w:val="a4"/>
        <w:tabs>
          <w:tab w:val="left" w:pos="993"/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81A28" w:rsidRPr="00A81A28" w:rsidRDefault="00EB507A" w:rsidP="00A81A28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A81A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СЛУХАЛИ: </w:t>
      </w:r>
      <w:r w:rsidR="00A81A28" w:rsidRPr="00A81A28">
        <w:rPr>
          <w:rFonts w:ascii="Times New Roman" w:hAnsi="Times New Roman" w:cs="Times New Roman"/>
          <w:b/>
          <w:sz w:val="28"/>
          <w:szCs w:val="28"/>
          <w:lang w:val="uk-UA"/>
        </w:rPr>
        <w:t>Інформацію щодо переоснащення системи опалення: - придбання та встановлення твердопаливних котлів та супутніх до них матеріалів, в т.ч. виготовлення ПКД.</w:t>
      </w:r>
    </w:p>
    <w:p w:rsidR="00EB507A" w:rsidRPr="0007297E" w:rsidRDefault="00101BEB" w:rsidP="00EB507A">
      <w:p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Єрмаков М.М., </w:t>
      </w:r>
      <w:proofErr w:type="spellStart"/>
      <w:r w:rsidR="00EF40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Собченко</w:t>
      </w:r>
      <w:proofErr w:type="spellEnd"/>
      <w:r w:rsidR="00EF407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Ю.С. </w:t>
      </w:r>
      <w:r w:rsidR="00EB507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оповіли</w:t>
      </w:r>
      <w:r w:rsidR="00EB507A" w:rsidRPr="0007297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EB507A" w:rsidRPr="00ED30F7" w:rsidRDefault="00EB507A" w:rsidP="0012619B">
      <w:pPr>
        <w:spacing w:after="0"/>
        <w:jc w:val="both"/>
        <w:rPr>
          <w:rStyle w:val="xfmc1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4074" w:rsidRPr="006250A4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рекомендувати</w:t>
      </w:r>
      <w:r w:rsidR="00EF4074" w:rsidRPr="00EF407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04DDA">
        <w:rPr>
          <w:rFonts w:ascii="Times New Roman" w:hAnsi="Times New Roman" w:cs="Times New Roman"/>
          <w:sz w:val="28"/>
          <w:szCs w:val="28"/>
          <w:lang w:val="uk-UA"/>
        </w:rPr>
        <w:t>при здійсненні п</w:t>
      </w:r>
      <w:r w:rsidR="00304DDA" w:rsidRPr="00304DDA">
        <w:rPr>
          <w:rFonts w:ascii="Times New Roman" w:hAnsi="Times New Roman" w:cs="Times New Roman"/>
          <w:sz w:val="28"/>
          <w:szCs w:val="28"/>
          <w:lang w:val="uk-UA"/>
        </w:rPr>
        <w:t>ереоснащення системи опалення:- придбання та встановлення твердопаливних котлів та супутніх до них матеріалів</w:t>
      </w:r>
      <w:r w:rsidR="00304D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828">
        <w:rPr>
          <w:rFonts w:ascii="Times New Roman" w:hAnsi="Times New Roman" w:cs="Times New Roman"/>
          <w:sz w:val="28"/>
          <w:szCs w:val="28"/>
          <w:lang w:val="uk-UA"/>
        </w:rPr>
        <w:t xml:space="preserve">врахувати </w:t>
      </w:r>
      <w:r w:rsidR="00304DDA">
        <w:rPr>
          <w:rFonts w:ascii="Times New Roman" w:hAnsi="Times New Roman" w:cs="Times New Roman"/>
          <w:sz w:val="28"/>
          <w:szCs w:val="28"/>
          <w:lang w:val="uk-UA"/>
        </w:rPr>
        <w:t>необхідність</w:t>
      </w:r>
      <w:r w:rsidR="00EF4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0F7">
        <w:rPr>
          <w:rFonts w:ascii="Times New Roman" w:hAnsi="Times New Roman" w:cs="Times New Roman"/>
          <w:sz w:val="28"/>
          <w:szCs w:val="28"/>
          <w:lang w:val="uk-UA"/>
        </w:rPr>
        <w:t xml:space="preserve">збільшення </w:t>
      </w:r>
      <w:r w:rsidR="00E7351F">
        <w:rPr>
          <w:rFonts w:ascii="Times New Roman" w:hAnsi="Times New Roman" w:cs="Times New Roman"/>
          <w:sz w:val="28"/>
          <w:szCs w:val="28"/>
          <w:lang w:val="uk-UA"/>
        </w:rPr>
        <w:t xml:space="preserve">об’єму </w:t>
      </w:r>
      <w:r w:rsidR="00ED30F7">
        <w:rPr>
          <w:rFonts w:ascii="Times New Roman" w:hAnsi="Times New Roman" w:cs="Times New Roman"/>
          <w:sz w:val="28"/>
          <w:szCs w:val="28"/>
          <w:lang w:val="uk-UA"/>
        </w:rPr>
        <w:t xml:space="preserve">теплового акумулятора </w:t>
      </w:r>
      <w:r w:rsidR="00E7351F">
        <w:rPr>
          <w:rFonts w:ascii="Times New Roman" w:hAnsi="Times New Roman" w:cs="Times New Roman"/>
          <w:sz w:val="28"/>
          <w:szCs w:val="28"/>
          <w:lang w:val="uk-UA"/>
        </w:rPr>
        <w:t>для твердопаливного котла</w:t>
      </w:r>
      <w:r w:rsidR="00ED30F7">
        <w:rPr>
          <w:rFonts w:ascii="Times New Roman" w:hAnsi="Times New Roman" w:cs="Times New Roman"/>
          <w:sz w:val="28"/>
          <w:szCs w:val="28"/>
          <w:lang w:val="uk-UA"/>
        </w:rPr>
        <w:t xml:space="preserve"> до 2.5 м</w:t>
      </w:r>
      <w:r w:rsidR="00ED30F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ED30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507A" w:rsidRDefault="000F55AF" w:rsidP="00EB507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EB507A"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</w:t>
      </w:r>
      <w:r w:rsidR="00EB507A">
        <w:rPr>
          <w:rFonts w:ascii="Times New Roman" w:hAnsi="Times New Roman" w:cs="Times New Roman"/>
          <w:i/>
          <w:sz w:val="28"/>
          <w:szCs w:val="28"/>
          <w:lang w:val="uk-UA"/>
        </w:rPr>
        <w:t>осували</w:t>
      </w:r>
      <w:r w:rsidR="00EB507A" w:rsidRPr="00B5434D">
        <w:rPr>
          <w:rFonts w:ascii="Times New Roman" w:hAnsi="Times New Roman" w:cs="Times New Roman"/>
          <w:i/>
          <w:sz w:val="28"/>
          <w:szCs w:val="28"/>
          <w:lang w:val="uk-UA"/>
        </w:rPr>
        <w:t>» – 0)</w:t>
      </w:r>
    </w:p>
    <w:p w:rsidR="00D65EF9" w:rsidRPr="00500C66" w:rsidRDefault="00D65EF9" w:rsidP="00D65EF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A4C30" w:rsidRPr="00085530" w:rsidRDefault="0051203C" w:rsidP="004A4C30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D3904" w:rsidRPr="003E73B2">
        <w:rPr>
          <w:rFonts w:ascii="Times New Roman" w:hAnsi="Times New Roman"/>
          <w:b/>
          <w:sz w:val="28"/>
          <w:szCs w:val="28"/>
          <w:lang w:val="uk-UA"/>
        </w:rPr>
        <w:t>.</w:t>
      </w:r>
      <w:r w:rsidR="00B04C46" w:rsidRPr="003E73B2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3E73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C30" w:rsidRPr="004A4C30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4A4C30" w:rsidRPr="004A4C30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4A4C3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4C30" w:rsidRPr="004A4C30">
        <w:rPr>
          <w:rFonts w:ascii="Times New Roman" w:hAnsi="Times New Roman"/>
          <w:b/>
          <w:sz w:val="28"/>
          <w:szCs w:val="28"/>
          <w:lang w:val="uk-UA"/>
        </w:rPr>
        <w:t>«</w:t>
      </w:r>
      <w:r w:rsidR="004A4C30" w:rsidRPr="004A4C3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</w:t>
      </w:r>
      <w:r w:rsidR="004A4C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</w:t>
      </w:r>
      <w:r w:rsidR="004A4C30"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471164" w:rsidRDefault="004A4C30" w:rsidP="0047116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2E7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Дідківський</w:t>
      </w:r>
      <w:proofErr w:type="spellEnd"/>
      <w:r w:rsidRPr="002D2E7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М.В.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E71FE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3366E">
        <w:rPr>
          <w:rFonts w:ascii="Times New Roman" w:hAnsi="Times New Roman" w:cs="Times New Roman"/>
          <w:sz w:val="28"/>
          <w:szCs w:val="28"/>
          <w:lang w:val="uk-UA"/>
        </w:rPr>
        <w:t>оповів</w:t>
      </w:r>
      <w:r w:rsidR="00471164" w:rsidRPr="00187F94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8732D3" w:rsidRPr="00F919A7" w:rsidRDefault="008732D3" w:rsidP="002852B7">
      <w:pPr>
        <w:pStyle w:val="a4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852B7" w:rsidRDefault="008732D3" w:rsidP="002852B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щодо внесення змін до програми.</w:t>
      </w:r>
    </w:p>
    <w:p w:rsidR="00762DD2" w:rsidRDefault="00762DD2" w:rsidP="002852B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2DD2" w:rsidRDefault="00762DD2" w:rsidP="00762DD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п.1.2 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«Забезпечення матеріально-технічними засобами територіальних формувань ЦЗ, у т.ч. добровільних» – збільшити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даного заходу на 2022 рік на суму 166,0 </w:t>
      </w:r>
      <w:proofErr w:type="spellStart"/>
      <w:r w:rsidRPr="00762DD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62DD2" w:rsidRDefault="00762DD2" w:rsidP="00762DD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доповнити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пунктом 3.3 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«Виготовлення та встановлення покажчиків руху до місць укриття населення»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визначити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даного заходу на 2022 рік у сумі 100,0 </w:t>
      </w:r>
      <w:proofErr w:type="spellStart"/>
      <w:r w:rsidRPr="00762DD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732D3" w:rsidRPr="00762DD2" w:rsidRDefault="00762DD2" w:rsidP="007C2160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доповнити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пунктом 3.4 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>«Обладнання місць для тимчасового укриття та обігріву населення в осінньо-зимовий період»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визначити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даного заходу на 2022 рік у сумі 500,0 </w:t>
      </w:r>
      <w:proofErr w:type="spellStart"/>
      <w:r w:rsidRPr="00762DD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B1976" w:rsidRDefault="00A6613F" w:rsidP="007C2160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>доповнити</w:t>
      </w:r>
      <w:r w:rsidR="0050045A"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0045A"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пунктом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>4.2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«Будівництво (реконструкція, модернізація) місцевої системи централізованого оповіщення населення»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Pr="0048151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визначити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даного заходу на 2022 рік у сумі 2000,0 </w:t>
      </w:r>
      <w:proofErr w:type="spellStart"/>
      <w:r w:rsidRPr="00762DD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762D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246F" w:rsidRDefault="00C0246F" w:rsidP="005C4FE9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246F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підтримати пропозиції щодо внесення змін до програми</w:t>
      </w:r>
      <w:r w:rsidR="009D0546">
        <w:rPr>
          <w:rFonts w:ascii="Times New Roman" w:hAnsi="Times New Roman" w:cs="Times New Roman"/>
          <w:sz w:val="28"/>
          <w:szCs w:val="28"/>
          <w:lang w:val="uk-UA"/>
        </w:rPr>
        <w:t xml:space="preserve"> на 2022 рік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</w:p>
    <w:p w:rsidR="00C0246F" w:rsidRDefault="00C0246F" w:rsidP="00C0246F">
      <w:pPr>
        <w:pStyle w:val="a4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0246F" w:rsidRPr="00C0246F" w:rsidRDefault="00C0246F" w:rsidP="00C0246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2DD2" w:rsidRPr="004A0BB3" w:rsidRDefault="00762DD2" w:rsidP="00762DD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E0D">
        <w:rPr>
          <w:rFonts w:ascii="Times New Roman" w:hAnsi="Times New Roman" w:cs="Times New Roman"/>
          <w:sz w:val="28"/>
          <w:szCs w:val="28"/>
          <w:lang w:val="uk-UA"/>
        </w:rPr>
        <w:t xml:space="preserve">п.5.1 </w:t>
      </w:r>
      <w:r w:rsidRPr="00C94E0D">
        <w:rPr>
          <w:rFonts w:ascii="Times New Roman" w:hAnsi="Times New Roman" w:cs="Times New Roman"/>
          <w:i/>
          <w:sz w:val="28"/>
          <w:szCs w:val="28"/>
          <w:lang w:val="uk-UA"/>
        </w:rPr>
        <w:t>«Моніторинг, накопичення та утримання місцевого матеріального резерву для ліквідації наслідків НС»</w:t>
      </w:r>
      <w:r w:rsidRPr="00EB19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</w:t>
      </w:r>
      <w:r w:rsidRPr="00833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збільшити </w:t>
      </w:r>
      <w:r w:rsidRPr="0083366E">
        <w:rPr>
          <w:rFonts w:ascii="Times New Roman" w:hAnsi="Times New Roman" w:cs="Times New Roman"/>
          <w:sz w:val="28"/>
          <w:szCs w:val="28"/>
          <w:lang w:val="uk-UA"/>
        </w:rPr>
        <w:t>орієнтовний обсяг фінансування даног</w:t>
      </w:r>
      <w:r>
        <w:rPr>
          <w:rFonts w:ascii="Times New Roman" w:hAnsi="Times New Roman" w:cs="Times New Roman"/>
          <w:sz w:val="28"/>
          <w:szCs w:val="28"/>
          <w:lang w:val="uk-UA"/>
        </w:rPr>
        <w:t>о заходу на 2022 рік на суму 168</w:t>
      </w:r>
      <w:r w:rsidRPr="0083366E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Pr="0083366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36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DD2" w:rsidRDefault="00762DD2" w:rsidP="00762DD2">
      <w:pPr>
        <w:pStyle w:val="a4"/>
        <w:tabs>
          <w:tab w:val="left" w:pos="382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1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Pr="00EB197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рекомендувати </w:t>
      </w:r>
      <w:r w:rsidRPr="00EB19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збільшити </w:t>
      </w:r>
      <w:r w:rsidRPr="00EB1976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заходу на суму 450,0 </w:t>
      </w:r>
      <w:proofErr w:type="spellStart"/>
      <w:r w:rsidRPr="00EB197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B197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0246F" w:rsidRDefault="00C0246F" w:rsidP="00C0246F">
      <w:pPr>
        <w:pStyle w:val="a4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0246F" w:rsidRDefault="00C0246F" w:rsidP="00762DD2">
      <w:pPr>
        <w:pStyle w:val="a4"/>
        <w:tabs>
          <w:tab w:val="left" w:pos="382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6612" w:rsidRDefault="00186612" w:rsidP="0018661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п.6.2 </w:t>
      </w:r>
      <w:r w:rsidRPr="002C50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«Організація проведення міських змагань Всеукраїнського громадського дитячого руху «Школа безпеки». Забезпечення участі міської </w:t>
      </w:r>
      <w:r w:rsidRPr="002C500B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команди в обласних змаганнях»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 змен</w:t>
      </w:r>
      <w:r w:rsidRPr="00833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шити </w:t>
      </w:r>
      <w:r w:rsidRPr="0083366E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</w:t>
      </w:r>
      <w:proofErr w:type="spellStart"/>
      <w:r w:rsidRPr="0083366E">
        <w:rPr>
          <w:rFonts w:ascii="Times New Roman" w:hAnsi="Times New Roman" w:cs="Times New Roman"/>
          <w:sz w:val="28"/>
          <w:szCs w:val="28"/>
          <w:lang w:val="uk-UA"/>
        </w:rPr>
        <w:t>фі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83366E">
        <w:rPr>
          <w:rFonts w:ascii="Times New Roman" w:hAnsi="Times New Roman" w:cs="Times New Roman"/>
          <w:sz w:val="28"/>
          <w:szCs w:val="28"/>
          <w:lang w:val="uk-UA"/>
        </w:rPr>
        <w:t>сування</w:t>
      </w:r>
      <w:proofErr w:type="spellEnd"/>
      <w:r w:rsidRPr="0083366E">
        <w:rPr>
          <w:rFonts w:ascii="Times New Roman" w:hAnsi="Times New Roman" w:cs="Times New Roman"/>
          <w:sz w:val="28"/>
          <w:szCs w:val="28"/>
          <w:lang w:val="uk-UA"/>
        </w:rPr>
        <w:t xml:space="preserve"> даног</w:t>
      </w:r>
      <w:r>
        <w:rPr>
          <w:rFonts w:ascii="Times New Roman" w:hAnsi="Times New Roman" w:cs="Times New Roman"/>
          <w:sz w:val="28"/>
          <w:szCs w:val="28"/>
          <w:lang w:val="uk-UA"/>
        </w:rPr>
        <w:t>о заходу на 2022 рік на суму 17</w:t>
      </w:r>
      <w:r w:rsidRPr="0083366E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Pr="0083366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36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DD2" w:rsidRPr="00C0246F" w:rsidRDefault="00186612" w:rsidP="00C0246F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п.6.3 </w:t>
      </w:r>
      <w:r w:rsidRPr="0089736A">
        <w:rPr>
          <w:rFonts w:ascii="Times New Roman" w:hAnsi="Times New Roman" w:cs="Times New Roman"/>
          <w:i/>
          <w:sz w:val="28"/>
          <w:szCs w:val="28"/>
          <w:lang w:val="uk-UA"/>
        </w:rPr>
        <w:t>«Забезпечення підготовки та участі міської команди-переможниці обласного етапу змагань у Всеукраїнському зборі-змаганнях громадського дитячого руху «Школа безпеки»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 змен</w:t>
      </w:r>
      <w:r w:rsidRPr="0083366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шити </w:t>
      </w:r>
      <w:r w:rsidRPr="0083366E">
        <w:rPr>
          <w:rFonts w:ascii="Times New Roman" w:hAnsi="Times New Roman" w:cs="Times New Roman"/>
          <w:sz w:val="28"/>
          <w:szCs w:val="28"/>
          <w:lang w:val="uk-UA"/>
        </w:rPr>
        <w:t>орієнтовний обсяг фінансування даног</w:t>
      </w:r>
      <w:r>
        <w:rPr>
          <w:rFonts w:ascii="Times New Roman" w:hAnsi="Times New Roman" w:cs="Times New Roman"/>
          <w:sz w:val="28"/>
          <w:szCs w:val="28"/>
          <w:lang w:val="uk-UA"/>
        </w:rPr>
        <w:t>о заходу на 2022 рік на суму 170</w:t>
      </w:r>
      <w:r w:rsidRPr="0083366E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Pr="0083366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36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0BB3" w:rsidRPr="004A0BB3" w:rsidRDefault="004A0BB3" w:rsidP="007C2160">
      <w:pPr>
        <w:pStyle w:val="a4"/>
        <w:tabs>
          <w:tab w:val="left" w:pos="382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4A0B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C643B8">
        <w:rPr>
          <w:rFonts w:ascii="Times New Roman" w:hAnsi="Times New Roman" w:cs="Times New Roman"/>
          <w:sz w:val="28"/>
          <w:szCs w:val="28"/>
          <w:lang w:val="uk-UA"/>
        </w:rPr>
        <w:t>підтримати  пропозиці</w:t>
      </w:r>
      <w:r w:rsidR="006F57E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C643B8">
        <w:rPr>
          <w:rFonts w:ascii="Times New Roman" w:hAnsi="Times New Roman" w:cs="Times New Roman"/>
          <w:sz w:val="28"/>
          <w:szCs w:val="28"/>
          <w:lang w:val="uk-UA"/>
        </w:rPr>
        <w:t xml:space="preserve"> щодо внесення змін до програми</w:t>
      </w:r>
      <w:r w:rsidR="006C43AA">
        <w:rPr>
          <w:rFonts w:ascii="Times New Roman" w:hAnsi="Times New Roman" w:cs="Times New Roman"/>
          <w:sz w:val="28"/>
          <w:szCs w:val="28"/>
          <w:lang w:val="uk-UA"/>
        </w:rPr>
        <w:t xml:space="preserve"> на 2022 рік</w:t>
      </w:r>
      <w:r w:rsidR="00C643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0BB3" w:rsidRDefault="006A43FD" w:rsidP="007C2160">
      <w:pPr>
        <w:pStyle w:val="a4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</w:t>
      </w:r>
      <w:r w:rsidR="004A0BB3" w:rsidRPr="00F919A7"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 w:rsidR="004A0BB3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4A0BB3" w:rsidRPr="00F919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86612" w:rsidRPr="00F919A7" w:rsidRDefault="00186612" w:rsidP="007C2160">
      <w:pPr>
        <w:pStyle w:val="a4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343DE" w:rsidRDefault="00186612" w:rsidP="006C43A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щодо внесення змін до місцевого бюджету.</w:t>
      </w:r>
    </w:p>
    <w:p w:rsidR="006C43AA" w:rsidRDefault="006C43AA" w:rsidP="006C43A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2DD2" w:rsidRPr="00762DD2" w:rsidRDefault="00762DD2" w:rsidP="00762DD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3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200,0 </w:t>
      </w:r>
      <w:proofErr w:type="spellStart"/>
      <w:r w:rsidRPr="004173BF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173B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233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>забезпечення матеріально-технічними засобами територіальних формувань ЦЗ, у т.ч. добровільних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DD2" w:rsidRPr="00762DD2" w:rsidRDefault="00762DD2" w:rsidP="00762DD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D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50,0 </w:t>
      </w:r>
      <w:proofErr w:type="spellStart"/>
      <w:r w:rsidRPr="00762DD2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62DD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233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>виготовлення та встановлення покажчиків руху до місць укриття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DD2" w:rsidRPr="00762DD2" w:rsidRDefault="00762DD2" w:rsidP="00762DD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D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300,0 </w:t>
      </w:r>
      <w:proofErr w:type="spellStart"/>
      <w:r w:rsidRPr="00762DD2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62D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233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>обладнання місць для тимчасового укриття та обігріву населення в осінньо-зимовий період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DD2" w:rsidRPr="00762DD2" w:rsidRDefault="00762DD2" w:rsidP="00762DD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76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250,0 </w:t>
      </w:r>
      <w:proofErr w:type="spellStart"/>
      <w:r w:rsidRPr="00747613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74761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4233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762DD2">
        <w:rPr>
          <w:rFonts w:ascii="Times New Roman" w:hAnsi="Times New Roman" w:cs="Times New Roman"/>
          <w:sz w:val="28"/>
          <w:szCs w:val="28"/>
          <w:lang w:val="uk-UA"/>
        </w:rPr>
        <w:t>моніторинг, накопичення та утримання місцевого матеріального резерву для ліквідації наслідків НС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612" w:rsidRPr="002852B7" w:rsidRDefault="00186612" w:rsidP="00186612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2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E81215" w:rsidRPr="00E81215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рекомендувати</w:t>
      </w:r>
      <w:r w:rsidR="00E81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підтримати пропозиції щодо внесення змін до місцево</w:t>
      </w:r>
      <w:r w:rsidR="00762DD2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762DD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2022 рік.</w:t>
      </w:r>
    </w:p>
    <w:p w:rsidR="001C1D60" w:rsidRPr="00762DD2" w:rsidRDefault="001C1D60" w:rsidP="00762DD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62DD2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6C0603" w:rsidRPr="001C1D60" w:rsidRDefault="000F4AE1" w:rsidP="004C5A5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8031FC" w:rsidRPr="00085530" w:rsidRDefault="0051203C" w:rsidP="008031FC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D3904" w:rsidRPr="00384B93">
        <w:rPr>
          <w:rFonts w:ascii="Times New Roman" w:hAnsi="Times New Roman"/>
          <w:b/>
          <w:sz w:val="28"/>
          <w:szCs w:val="28"/>
          <w:lang w:val="uk-UA"/>
        </w:rPr>
        <w:t>.</w:t>
      </w:r>
      <w:r w:rsidR="00F42883" w:rsidRPr="00384B93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8031FC" w:rsidRPr="008031F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8031FC" w:rsidRPr="008031FC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8031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031FC" w:rsidRPr="008031FC">
        <w:rPr>
          <w:rFonts w:ascii="Times New Roman" w:hAnsi="Times New Roman"/>
          <w:b/>
          <w:sz w:val="28"/>
          <w:szCs w:val="28"/>
          <w:lang w:val="uk-UA"/>
        </w:rPr>
        <w:t>«</w:t>
      </w:r>
      <w:r w:rsidR="008031FC" w:rsidRPr="008031F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</w:t>
      </w:r>
      <w:r w:rsidR="008031FC"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384B93" w:rsidRDefault="008031FC" w:rsidP="00384B93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1F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Глазунов В.В.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384B93" w:rsidRPr="00187F94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E8757F" w:rsidRDefault="00E8757F" w:rsidP="00384B93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757F" w:rsidRDefault="00E8757F" w:rsidP="00E8757F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щодо внесення змін до програми.</w:t>
      </w:r>
    </w:p>
    <w:p w:rsidR="00E8757F" w:rsidRDefault="00E8757F" w:rsidP="00E8757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4D80" w:rsidRPr="00954D80" w:rsidRDefault="00954D80" w:rsidP="00741804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п.5.1.7 </w:t>
      </w:r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«Реконструкція спортивного майданчика Житомирського дошкільного навчального закладу №30 за адресою: 10014, </w:t>
      </w:r>
      <w:proofErr w:type="spellStart"/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, вулиця Пушкінська, 17»</w:t>
      </w: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</w:t>
      </w:r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визначити</w:t>
      </w: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орієнтовний обсяг фінансування даного заходу у сумі: 2021 рік – державний бюджет – 1 722,39 </w:t>
      </w:r>
      <w:proofErr w:type="spellStart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.; 2022 рік – місцевий бюджет – 467,66 </w:t>
      </w:r>
      <w:proofErr w:type="spellStart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 (зменшення видатків з місцевого бюджету на суму 19,95 </w:t>
      </w:r>
      <w:proofErr w:type="spellStart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.);</w:t>
      </w:r>
    </w:p>
    <w:p w:rsidR="00954D80" w:rsidRPr="00954D80" w:rsidRDefault="00954D80" w:rsidP="005A1A42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п.5.1.2 </w:t>
      </w:r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«Реконструкція спортивного майданчика за адресою: </w:t>
      </w:r>
      <w:proofErr w:type="spellStart"/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, вул. </w:t>
      </w:r>
      <w:proofErr w:type="spellStart"/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Вітрука</w:t>
      </w:r>
      <w:proofErr w:type="spellEnd"/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, 35»</w:t>
      </w: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</w:t>
      </w:r>
      <w:r w:rsidRPr="00954D80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>визначити</w:t>
      </w: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орієнтовний обсяг фінансування даного заходу у сумі: 2021 рік – державний бюджет – 1 752,25 </w:t>
      </w:r>
      <w:proofErr w:type="spellStart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.; 2022 рік – місцевий бюджет – 453,85 </w:t>
      </w:r>
      <w:proofErr w:type="spellStart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. (зменшення видатків з місцевого бюджету на суму 329,90 </w:t>
      </w:r>
      <w:proofErr w:type="spellStart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.)</w:t>
      </w:r>
    </w:p>
    <w:p w:rsidR="00954D80" w:rsidRPr="00954D80" w:rsidRDefault="00954D80" w:rsidP="00954D80">
      <w:pPr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954D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підтримати пропозиції щодо внесен</w:t>
      </w:r>
      <w:r w:rsidR="004C27B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ня змін до програми та </w:t>
      </w:r>
      <w:r w:rsidRPr="00954D8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бюджету на 2022 рік.</w:t>
      </w:r>
    </w:p>
    <w:p w:rsidR="00DB38A3" w:rsidRDefault="00BF6921" w:rsidP="00954D8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6921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DB38A3" w:rsidRPr="00BF6921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6542D" w:rsidRDefault="00A6542D" w:rsidP="00954D8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6542D" w:rsidRDefault="00A6542D" w:rsidP="00A6542D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20C8">
        <w:rPr>
          <w:rFonts w:ascii="Times New Roman" w:hAnsi="Times New Roman" w:cs="Times New Roman"/>
          <w:sz w:val="28"/>
          <w:szCs w:val="28"/>
          <w:lang w:val="uk-UA"/>
        </w:rPr>
        <w:t>Пропозиція щодо внесення змін до місцевого бюджету.</w:t>
      </w:r>
    </w:p>
    <w:p w:rsidR="00A6542D" w:rsidRDefault="00A6542D" w:rsidP="00A6542D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542D" w:rsidRPr="00D6322C" w:rsidRDefault="00A6542D" w:rsidP="006C20A3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4720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1668494,72 </w:t>
      </w:r>
      <w:proofErr w:type="spellStart"/>
      <w:r w:rsidRPr="004720C8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4720C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60737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7096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ремонт частини вулиці Тараса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Бульби-Боровця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вла</w:t>
      </w:r>
      <w:r w:rsidR="00664E5A">
        <w:rPr>
          <w:rFonts w:ascii="Times New Roman" w:hAnsi="Times New Roman" w:cs="Times New Roman"/>
          <w:sz w:val="28"/>
          <w:szCs w:val="28"/>
          <w:lang w:val="uk-UA"/>
        </w:rPr>
        <w:t xml:space="preserve">штуванням пішохідних доріжок та </w:t>
      </w:r>
      <w:r>
        <w:rPr>
          <w:rFonts w:ascii="Times New Roman" w:hAnsi="Times New Roman" w:cs="Times New Roman"/>
          <w:sz w:val="28"/>
          <w:szCs w:val="28"/>
          <w:lang w:val="uk-UA"/>
        </w:rPr>
        <w:t>зупинок громадського транспорту у м. Житомирі.</w:t>
      </w:r>
    </w:p>
    <w:p w:rsidR="00A6542D" w:rsidRPr="00D6322C" w:rsidRDefault="00A6542D" w:rsidP="00426D7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2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Pr="00D6322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підтримати пропозицію щодо внесення змін до місцевого бюджету на 2022 рік.</w:t>
      </w:r>
    </w:p>
    <w:p w:rsidR="00A6542D" w:rsidRPr="00D6322C" w:rsidRDefault="00A6542D" w:rsidP="009825B2">
      <w:pPr>
        <w:pStyle w:val="a4"/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6322C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DB38A3" w:rsidRPr="006C0603" w:rsidRDefault="00DB38A3" w:rsidP="009825B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4D80" w:rsidRPr="00954D80" w:rsidRDefault="0051203C" w:rsidP="009825B2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DB38A3" w:rsidRPr="003B14F0">
        <w:rPr>
          <w:rFonts w:ascii="Times New Roman" w:hAnsi="Times New Roman"/>
          <w:b/>
          <w:sz w:val="28"/>
          <w:szCs w:val="28"/>
          <w:lang w:val="uk-UA"/>
        </w:rPr>
        <w:t>.СЛУХАЛИ</w:t>
      </w:r>
      <w:r w:rsidR="00660737" w:rsidRPr="003B14F0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954D80" w:rsidRPr="00954D80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Лист управління капітального будівництва міської ради щодо внесення додаткових змін до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DF1B34" w:rsidRDefault="00954D80" w:rsidP="003B14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1F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Глазунов В.В.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6557E4"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7A6D48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6557E4" w:rsidRDefault="006557E4" w:rsidP="003B14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7E4" w:rsidRPr="006557E4" w:rsidRDefault="006557E4" w:rsidP="006557E4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557E4">
        <w:rPr>
          <w:rFonts w:ascii="Times New Roman" w:hAnsi="Times New Roman" w:cs="Times New Roman"/>
          <w:sz w:val="28"/>
          <w:szCs w:val="28"/>
          <w:lang w:val="uk-UA"/>
        </w:rPr>
        <w:t>Додаткова пропозиція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внесення змін до програми.</w:t>
      </w:r>
    </w:p>
    <w:p w:rsidR="006557E4" w:rsidRPr="00410E90" w:rsidRDefault="006557E4" w:rsidP="00410E90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E90">
        <w:rPr>
          <w:rFonts w:ascii="Times New Roman" w:hAnsi="Times New Roman" w:cs="Times New Roman"/>
          <w:sz w:val="28"/>
          <w:szCs w:val="28"/>
          <w:lang w:val="uk-UA"/>
        </w:rPr>
        <w:t xml:space="preserve">п.2.1.53 </w:t>
      </w:r>
      <w:r w:rsidRPr="00410E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«Ремонтно-реставраційні роботи будинку школи (літера «А-ІІ») Житомирської міської гуманітарної гімназії №23 ім. М.Й. Очерета за адресою: </w:t>
      </w:r>
      <w:proofErr w:type="spellStart"/>
      <w:r w:rsidRPr="00410E90">
        <w:rPr>
          <w:rFonts w:ascii="Times New Roman" w:hAnsi="Times New Roman" w:cs="Times New Roman"/>
          <w:i/>
          <w:sz w:val="28"/>
          <w:szCs w:val="28"/>
          <w:lang w:val="uk-UA"/>
        </w:rPr>
        <w:t>м.Житомир</w:t>
      </w:r>
      <w:proofErr w:type="spellEnd"/>
      <w:r w:rsidRPr="00410E90">
        <w:rPr>
          <w:rFonts w:ascii="Times New Roman" w:hAnsi="Times New Roman" w:cs="Times New Roman"/>
          <w:i/>
          <w:sz w:val="28"/>
          <w:szCs w:val="28"/>
          <w:lang w:val="uk-UA"/>
        </w:rPr>
        <w:t>, вул. Б.Лятошинського, 14 (в т.ч. виготовлення ПКД)»</w:t>
      </w:r>
      <w:r w:rsidRPr="00410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410E90">
        <w:rPr>
          <w:rFonts w:ascii="Times New Roman" w:hAnsi="Times New Roman" w:cs="Times New Roman"/>
          <w:i/>
          <w:sz w:val="28"/>
          <w:szCs w:val="28"/>
          <w:lang w:val="uk-UA"/>
        </w:rPr>
        <w:t>визначити</w:t>
      </w:r>
      <w:r w:rsidRPr="00410E90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орієнтовний обсяг фінансування даного заходу на 2022 рік у сумі 65 332,39227 </w:t>
      </w:r>
      <w:proofErr w:type="spellStart"/>
      <w:r w:rsidRPr="00410E9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10E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757F" w:rsidRPr="006557E4" w:rsidRDefault="00660737" w:rsidP="00F5346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D4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B38A3" w:rsidRPr="007A6D48">
        <w:rPr>
          <w:rFonts w:ascii="Times New Roman" w:hAnsi="Times New Roman" w:cs="Times New Roman"/>
          <w:b/>
          <w:sz w:val="28"/>
          <w:szCs w:val="28"/>
          <w:lang w:val="uk-UA"/>
        </w:rPr>
        <w:t>ИРІШИЛИ:</w:t>
      </w:r>
      <w:r w:rsidR="00E875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757F" w:rsidRPr="00E8757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рекомендувати </w:t>
      </w:r>
      <w:r w:rsidR="00FB7511" w:rsidRPr="007A6D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61A3">
        <w:rPr>
          <w:rFonts w:ascii="Times New Roman" w:hAnsi="Times New Roman" w:cs="Times New Roman"/>
          <w:sz w:val="28"/>
          <w:szCs w:val="28"/>
          <w:lang w:val="uk-UA"/>
        </w:rPr>
        <w:t>підтримати  пропозицію щодо внесення змін до програми на 2022 рік.</w:t>
      </w:r>
    </w:p>
    <w:p w:rsidR="008053F5" w:rsidRDefault="00F53468" w:rsidP="00F534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  <w:r w:rsidR="004C68BA" w:rsidRPr="00AE43C5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086B12" w:rsidRPr="00D6322C" w:rsidRDefault="00086B12" w:rsidP="00D6322C">
      <w:pPr>
        <w:pStyle w:val="a4"/>
        <w:tabs>
          <w:tab w:val="left" w:pos="3828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</w:p>
    <w:p w:rsidR="0005379B" w:rsidRPr="0005379B" w:rsidRDefault="0051203C" w:rsidP="0005379B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05379B">
        <w:rPr>
          <w:rFonts w:ascii="Times New Roman" w:hAnsi="Times New Roman"/>
          <w:b/>
          <w:sz w:val="28"/>
          <w:szCs w:val="28"/>
          <w:lang w:val="uk-UA"/>
        </w:rPr>
        <w:t>7</w:t>
      </w:r>
      <w:r w:rsidR="00DE30AE" w:rsidRPr="0005379B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DE30AE" w:rsidRPr="000537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5379B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5379B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05379B" w:rsidRPr="0005379B">
        <w:rPr>
          <w:rFonts w:ascii="Times New Roman" w:hAnsi="Times New Roman"/>
          <w:b/>
          <w:sz w:val="28"/>
          <w:szCs w:val="28"/>
          <w:lang w:val="uk-UA"/>
        </w:rPr>
        <w:t>«</w:t>
      </w:r>
      <w:r w:rsidR="0005379B" w:rsidRPr="0005379B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приєднання до європейської ініціативи «Угоди мерів-Схід»</w:t>
      </w:r>
      <w:r w:rsidR="0005379B" w:rsidRPr="0005379B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DE30AE" w:rsidRPr="003B14F0" w:rsidRDefault="0005379B" w:rsidP="002E39A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379B">
        <w:rPr>
          <w:rFonts w:ascii="Times New Roman" w:hAnsi="Times New Roman" w:cs="Times New Roman"/>
          <w:sz w:val="28"/>
          <w:szCs w:val="28"/>
          <w:lang w:val="uk-UA"/>
        </w:rPr>
        <w:t>Сичова</w:t>
      </w:r>
      <w:proofErr w:type="spellEnd"/>
      <w:r w:rsidRPr="0005379B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доповіла</w:t>
      </w:r>
      <w:r w:rsidR="003B14F0" w:rsidRPr="003B14F0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DE30AE" w:rsidRPr="0005379B" w:rsidRDefault="00DE30AE" w:rsidP="002E39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30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="00B0785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5379B" w:rsidRPr="000537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05379B" w:rsidRPr="0005379B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05379B" w:rsidRPr="000537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DE30AE" w:rsidRPr="00DE30AE" w:rsidRDefault="00DE30AE" w:rsidP="00F53468">
      <w:pPr>
        <w:pStyle w:val="a4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60737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660737" w:rsidRPr="001A6B32" w:rsidRDefault="00660737" w:rsidP="0005379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A23AFC" w:rsidRPr="00085530" w:rsidRDefault="0051203C" w:rsidP="00A23AFC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3D61C8" w:rsidRPr="003B14F0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A23AF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A23AFC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A23AFC" w:rsidRPr="00A23AFC">
        <w:rPr>
          <w:rFonts w:ascii="Times New Roman" w:hAnsi="Times New Roman"/>
          <w:b/>
          <w:sz w:val="28"/>
          <w:szCs w:val="28"/>
          <w:lang w:val="uk-UA"/>
        </w:rPr>
        <w:t>«</w:t>
      </w:r>
      <w:r w:rsidR="00A23AFC" w:rsidRPr="00A23AF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територіальної громади матеріальних цінностей»</w:t>
      </w:r>
      <w:r w:rsidR="00A23AFC" w:rsidRPr="00085530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683311" w:rsidRPr="00611A02" w:rsidRDefault="00611A02" w:rsidP="003B14F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611A02">
        <w:rPr>
          <w:rFonts w:ascii="Times New Roman" w:hAnsi="Times New Roman" w:cs="Times New Roman"/>
          <w:color w:val="292B2C"/>
          <w:sz w:val="28"/>
          <w:szCs w:val="28"/>
          <w:lang w:val="uk-UA"/>
        </w:rPr>
        <w:t>Поліщук Т.А.</w:t>
      </w:r>
      <w:r>
        <w:rPr>
          <w:rFonts w:ascii="Times New Roman" w:hAnsi="Times New Roman" w:cs="Times New Roman"/>
          <w:b/>
          <w:color w:val="292B2C"/>
          <w:sz w:val="28"/>
          <w:szCs w:val="28"/>
          <w:lang w:val="uk-UA"/>
        </w:rPr>
        <w:t xml:space="preserve"> </w:t>
      </w:r>
      <w:r w:rsidRPr="00611A02">
        <w:rPr>
          <w:rFonts w:ascii="Times New Roman" w:hAnsi="Times New Roman" w:cs="Times New Roman"/>
          <w:color w:val="292B2C"/>
          <w:sz w:val="28"/>
          <w:szCs w:val="28"/>
          <w:lang w:val="uk-UA"/>
        </w:rPr>
        <w:t>доповіла по суті питання.</w:t>
      </w:r>
    </w:p>
    <w:p w:rsidR="007437A7" w:rsidRPr="00611A02" w:rsidRDefault="00086B12" w:rsidP="00743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D95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306D95" w:rsidRPr="00306D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61A3">
        <w:rPr>
          <w:rFonts w:ascii="Times New Roman" w:hAnsi="Times New Roman" w:cs="Times New Roman"/>
          <w:sz w:val="28"/>
          <w:szCs w:val="28"/>
          <w:lang w:val="uk-UA"/>
        </w:rPr>
        <w:t>підтримат</w:t>
      </w:r>
      <w:r w:rsidR="00611A02" w:rsidRPr="00611A02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="00611A02" w:rsidRPr="00611A0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11A02" w:rsidRPr="00611A02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086B12" w:rsidRPr="007437A7" w:rsidRDefault="003310B8" w:rsidP="00413CAB">
      <w:pPr>
        <w:pStyle w:val="a4"/>
        <w:spacing w:after="0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086B12" w:rsidRPr="007437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86B12" w:rsidRPr="001A6B32" w:rsidRDefault="00086B12" w:rsidP="00086B1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3338B7" w:rsidRDefault="0051203C" w:rsidP="000D7C20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9</w:t>
      </w:r>
      <w:r w:rsidR="00086B12" w:rsidRPr="0067461A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611A02" w:rsidRPr="00611A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Інформацію щодо стихійної торгівлі поблизу ринку «Хмільники» у </w:t>
      </w:r>
      <w:proofErr w:type="spellStart"/>
      <w:r w:rsidR="00611A02" w:rsidRPr="00611A02">
        <w:rPr>
          <w:rFonts w:ascii="Times New Roman" w:hAnsi="Times New Roman" w:cs="Times New Roman"/>
          <w:b/>
          <w:sz w:val="28"/>
          <w:szCs w:val="28"/>
          <w:lang w:val="uk-UA"/>
        </w:rPr>
        <w:t>м.Житомирі</w:t>
      </w:r>
      <w:proofErr w:type="spellEnd"/>
      <w:r w:rsidR="00611A02" w:rsidRPr="00611A0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1A02" w:rsidRPr="00013280" w:rsidRDefault="00611A02" w:rsidP="000D7C20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13280">
        <w:rPr>
          <w:rFonts w:ascii="Times New Roman" w:hAnsi="Times New Roman" w:cs="Times New Roman"/>
          <w:sz w:val="28"/>
          <w:szCs w:val="28"/>
          <w:lang w:val="uk-UA"/>
        </w:rPr>
        <w:t>Клименко В.М.</w:t>
      </w:r>
      <w:r w:rsidR="0001328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13280">
        <w:rPr>
          <w:rFonts w:ascii="Times New Roman" w:hAnsi="Times New Roman" w:cs="Times New Roman"/>
          <w:sz w:val="28"/>
          <w:szCs w:val="28"/>
          <w:lang w:val="uk-UA"/>
        </w:rPr>
        <w:t>Степаницька</w:t>
      </w:r>
      <w:proofErr w:type="spellEnd"/>
      <w:r w:rsidR="00013280">
        <w:rPr>
          <w:rFonts w:ascii="Times New Roman" w:hAnsi="Times New Roman" w:cs="Times New Roman"/>
          <w:sz w:val="28"/>
          <w:szCs w:val="28"/>
          <w:lang w:val="uk-UA"/>
        </w:rPr>
        <w:t xml:space="preserve"> Т.В.</w:t>
      </w:r>
      <w:r w:rsidRPr="000132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3280" w:rsidRPr="00013280">
        <w:rPr>
          <w:rFonts w:ascii="Times New Roman" w:hAnsi="Times New Roman" w:cs="Times New Roman"/>
          <w:sz w:val="28"/>
          <w:szCs w:val="28"/>
          <w:lang w:val="uk-UA"/>
        </w:rPr>
        <w:t>допові</w:t>
      </w:r>
      <w:r w:rsidR="006774CF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013280" w:rsidRPr="00013280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1824F3" w:rsidRPr="00013280" w:rsidRDefault="00B11D54" w:rsidP="0012619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746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013280" w:rsidRPr="00013280">
        <w:rPr>
          <w:rFonts w:ascii="Times New Roman" w:hAnsi="Times New Roman" w:cs="Times New Roman"/>
          <w:sz w:val="28"/>
          <w:szCs w:val="28"/>
          <w:lang w:val="uk-UA"/>
        </w:rPr>
        <w:t xml:space="preserve">на наступне засідання постійної комісії </w:t>
      </w:r>
      <w:proofErr w:type="spellStart"/>
      <w:r w:rsidR="00013280" w:rsidRPr="00013280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013280" w:rsidRPr="00013280">
        <w:rPr>
          <w:rFonts w:ascii="Times New Roman" w:hAnsi="Times New Roman" w:cs="Times New Roman"/>
          <w:sz w:val="28"/>
          <w:szCs w:val="28"/>
          <w:lang w:val="uk-UA"/>
        </w:rPr>
        <w:t xml:space="preserve"> «Інспекції з благоустрою м.Житомира» та Муніципальній інспекції вивчити питання та надати пропозиції щодо </w:t>
      </w:r>
      <w:r w:rsidR="00004716">
        <w:rPr>
          <w:rFonts w:ascii="Times New Roman" w:hAnsi="Times New Roman" w:cs="Times New Roman"/>
          <w:sz w:val="28"/>
          <w:szCs w:val="28"/>
          <w:lang w:val="uk-UA"/>
        </w:rPr>
        <w:t xml:space="preserve">можливих </w:t>
      </w:r>
      <w:r w:rsidR="00013280" w:rsidRPr="00013280">
        <w:rPr>
          <w:rFonts w:ascii="Times New Roman" w:hAnsi="Times New Roman" w:cs="Times New Roman"/>
          <w:sz w:val="28"/>
          <w:szCs w:val="28"/>
          <w:lang w:val="uk-UA"/>
        </w:rPr>
        <w:t>шляхів вирішення даної проблеми.</w:t>
      </w:r>
    </w:p>
    <w:p w:rsidR="00B11D54" w:rsidRPr="00EC14EA" w:rsidRDefault="003310B8" w:rsidP="008A077D">
      <w:pPr>
        <w:pStyle w:val="a4"/>
        <w:tabs>
          <w:tab w:val="left" w:pos="993"/>
          <w:tab w:val="left" w:pos="1941"/>
        </w:tabs>
        <w:spacing w:after="0" w:line="240" w:lineRule="auto"/>
        <w:ind w:left="107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C14EA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B11D54" w:rsidRPr="00EC14EA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11D54" w:rsidRPr="001A6B32" w:rsidRDefault="00B11D54" w:rsidP="00086B12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D2557A" w:rsidRPr="00D2557A" w:rsidRDefault="0051203C" w:rsidP="00D255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57A">
        <w:rPr>
          <w:rFonts w:ascii="Times New Roman" w:hAnsi="Times New Roman"/>
          <w:b/>
          <w:sz w:val="28"/>
          <w:szCs w:val="28"/>
          <w:lang w:val="uk-UA"/>
        </w:rPr>
        <w:t>10</w:t>
      </w:r>
      <w:r w:rsidR="00DD3F49" w:rsidRPr="00D2557A">
        <w:rPr>
          <w:rFonts w:ascii="Times New Roman" w:hAnsi="Times New Roman"/>
          <w:b/>
          <w:sz w:val="28"/>
          <w:szCs w:val="28"/>
          <w:lang w:val="uk-UA"/>
        </w:rPr>
        <w:t>.</w:t>
      </w:r>
      <w:r w:rsidR="00B11D54" w:rsidRPr="00D2557A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r w:rsidR="00D2557A" w:rsidRPr="00D255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Інформацію щодо </w:t>
      </w:r>
      <w:r w:rsidR="00D2557A" w:rsidRPr="00D2557A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житлового будинку, розташованого за адресою: вул. Чумацький шлях,2.</w:t>
      </w:r>
    </w:p>
    <w:p w:rsidR="003310B8" w:rsidRDefault="00D2557A" w:rsidP="0067461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57A">
        <w:rPr>
          <w:rFonts w:ascii="Times New Roman" w:hAnsi="Times New Roman"/>
          <w:sz w:val="28"/>
          <w:szCs w:val="28"/>
          <w:lang w:val="uk-UA"/>
        </w:rPr>
        <w:t xml:space="preserve">Кондратюк С.М., Гуменюк А.В., </w:t>
      </w:r>
      <w:r w:rsidR="004720C8">
        <w:rPr>
          <w:rFonts w:ascii="Times New Roman" w:hAnsi="Times New Roman"/>
          <w:sz w:val="28"/>
          <w:szCs w:val="28"/>
          <w:lang w:val="uk-UA"/>
        </w:rPr>
        <w:t>мешканці житлового будинку</w:t>
      </w:r>
      <w:r w:rsidRPr="00D255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39F8">
        <w:rPr>
          <w:rFonts w:ascii="Times New Roman" w:hAnsi="Times New Roman" w:cs="Times New Roman"/>
          <w:sz w:val="28"/>
          <w:szCs w:val="28"/>
          <w:lang w:val="uk-UA"/>
        </w:rPr>
        <w:t>доповіли по суті питання.</w:t>
      </w:r>
    </w:p>
    <w:p w:rsidR="00146B7B" w:rsidRDefault="00842089" w:rsidP="0067461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Скоропад І.М. запропонував</w:t>
      </w:r>
      <w:r w:rsidR="00C46B8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D4F36" w:rsidRPr="007D4F36" w:rsidRDefault="00251CD4" w:rsidP="007D4F36">
      <w:pPr>
        <w:pStyle w:val="a4"/>
        <w:numPr>
          <w:ilvl w:val="0"/>
          <w:numId w:val="37"/>
        </w:numPr>
        <w:tabs>
          <w:tab w:val="left" w:pos="720"/>
        </w:tabs>
        <w:spacing w:after="0"/>
        <w:ind w:right="-1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F3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42089" w:rsidRPr="007D4F36">
        <w:rPr>
          <w:rFonts w:ascii="Times New Roman" w:hAnsi="Times New Roman" w:cs="Times New Roman"/>
          <w:sz w:val="28"/>
          <w:szCs w:val="28"/>
          <w:lang w:val="uk-UA"/>
        </w:rPr>
        <w:t>ешканцям житлового будинку</w:t>
      </w:r>
      <w:r w:rsidR="007D4F36" w:rsidRPr="007D4F3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211DE" w:rsidRPr="007D4F36" w:rsidRDefault="00842089" w:rsidP="007D4F36">
      <w:pPr>
        <w:pStyle w:val="a4"/>
        <w:numPr>
          <w:ilvl w:val="0"/>
          <w:numId w:val="26"/>
        </w:numPr>
        <w:tabs>
          <w:tab w:val="left" w:pos="720"/>
        </w:tabs>
        <w:spacing w:after="0"/>
        <w:ind w:right="-1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F36">
        <w:rPr>
          <w:rFonts w:ascii="Times New Roman" w:hAnsi="Times New Roman" w:cs="Times New Roman"/>
          <w:sz w:val="28"/>
          <w:szCs w:val="28"/>
          <w:lang w:val="uk-UA"/>
        </w:rPr>
        <w:t>створити ОСББ</w:t>
      </w:r>
      <w:r w:rsidR="007211DE" w:rsidRPr="007D4F3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D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39F8" w:rsidRPr="00C46B83" w:rsidRDefault="00842089" w:rsidP="002527C1">
      <w:pPr>
        <w:pStyle w:val="a4"/>
        <w:numPr>
          <w:ilvl w:val="0"/>
          <w:numId w:val="26"/>
        </w:numPr>
        <w:tabs>
          <w:tab w:val="left" w:pos="720"/>
        </w:tabs>
        <w:spacing w:after="0"/>
        <w:ind w:right="-1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B83">
        <w:rPr>
          <w:rFonts w:ascii="Times New Roman" w:hAnsi="Times New Roman" w:cs="Times New Roman"/>
          <w:sz w:val="28"/>
          <w:szCs w:val="28"/>
          <w:lang w:val="uk-UA"/>
        </w:rPr>
        <w:t xml:space="preserve">з’ясувати </w:t>
      </w:r>
      <w:r w:rsidR="007D4F36" w:rsidRPr="00C46B83">
        <w:rPr>
          <w:rFonts w:ascii="Times New Roman" w:hAnsi="Times New Roman" w:cs="Times New Roman"/>
          <w:sz w:val="28"/>
          <w:szCs w:val="28"/>
          <w:lang w:val="uk-UA"/>
        </w:rPr>
        <w:t>у департаменті містобудування та земельних відносин Житомирської міської ради</w:t>
      </w:r>
      <w:r w:rsidR="00C46B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D4F36" w:rsidRPr="00C46B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4E0" w:rsidRPr="00C46B83">
        <w:rPr>
          <w:rFonts w:ascii="Times New Roman" w:hAnsi="Times New Roman" w:cs="Times New Roman"/>
          <w:sz w:val="28"/>
          <w:szCs w:val="28"/>
          <w:lang w:val="uk-UA"/>
        </w:rPr>
        <w:t>до наступного засідання постійної комісії з питань житлово-комунального господарства та інфраструктури міста</w:t>
      </w:r>
      <w:r w:rsidR="00C46B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44E0" w:rsidRPr="00C46B83">
        <w:rPr>
          <w:rFonts w:ascii="Times New Roman" w:hAnsi="Times New Roman" w:cs="Times New Roman"/>
          <w:sz w:val="28"/>
          <w:szCs w:val="28"/>
          <w:lang w:val="uk-UA"/>
        </w:rPr>
        <w:t xml:space="preserve"> усю необхідну інформацію </w:t>
      </w:r>
      <w:r w:rsidRPr="00C46B83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211DE" w:rsidRPr="00C46B83">
        <w:rPr>
          <w:rFonts w:ascii="Times New Roman" w:hAnsi="Times New Roman" w:cs="Times New Roman"/>
          <w:sz w:val="28"/>
          <w:szCs w:val="28"/>
          <w:lang w:val="uk-UA"/>
        </w:rPr>
        <w:t xml:space="preserve">даної </w:t>
      </w:r>
      <w:r w:rsidRPr="00C46B83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B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27C1" w:rsidRPr="002527C1" w:rsidRDefault="00C46B83" w:rsidP="00C46B83">
      <w:pPr>
        <w:pStyle w:val="ac"/>
        <w:numPr>
          <w:ilvl w:val="0"/>
          <w:numId w:val="37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>
        <w:rPr>
          <w:szCs w:val="28"/>
          <w:lang w:val="uk-UA"/>
        </w:rPr>
        <w:t>У</w:t>
      </w:r>
      <w:r w:rsidR="00343177" w:rsidRPr="00C46B83">
        <w:rPr>
          <w:szCs w:val="28"/>
          <w:lang w:val="uk-UA"/>
        </w:rPr>
        <w:t>правлінню житлового господарс</w:t>
      </w:r>
      <w:r w:rsidR="00E75F39" w:rsidRPr="00C46B83">
        <w:rPr>
          <w:szCs w:val="28"/>
          <w:lang w:val="uk-UA"/>
        </w:rPr>
        <w:t xml:space="preserve">тва </w:t>
      </w:r>
      <w:r w:rsidR="00444655" w:rsidRPr="00C46B83">
        <w:rPr>
          <w:szCs w:val="28"/>
          <w:lang w:val="uk-UA"/>
        </w:rPr>
        <w:t xml:space="preserve">Житомирської міської ради </w:t>
      </w:r>
      <w:r w:rsidR="00E75F39" w:rsidRPr="00C46B83">
        <w:rPr>
          <w:szCs w:val="28"/>
          <w:lang w:val="uk-UA"/>
        </w:rPr>
        <w:t xml:space="preserve">підготувати </w:t>
      </w:r>
      <w:proofErr w:type="spellStart"/>
      <w:r w:rsidR="00E75F39" w:rsidRPr="00C46B83">
        <w:rPr>
          <w:szCs w:val="28"/>
          <w:lang w:val="uk-UA"/>
        </w:rPr>
        <w:t>проєкт</w:t>
      </w:r>
      <w:proofErr w:type="spellEnd"/>
      <w:r w:rsidR="00E75F39" w:rsidRPr="00C46B83">
        <w:rPr>
          <w:szCs w:val="28"/>
          <w:lang w:val="uk-UA"/>
        </w:rPr>
        <w:t xml:space="preserve"> </w:t>
      </w:r>
      <w:r w:rsidR="002527C1" w:rsidRPr="00C46B83">
        <w:rPr>
          <w:szCs w:val="28"/>
          <w:lang w:val="uk-UA"/>
        </w:rPr>
        <w:t>звернення</w:t>
      </w:r>
      <w:r w:rsidR="00343177" w:rsidRPr="00C46B83">
        <w:rPr>
          <w:szCs w:val="28"/>
          <w:lang w:val="uk-UA"/>
        </w:rPr>
        <w:t xml:space="preserve"> до Кабінету </w:t>
      </w:r>
      <w:r w:rsidR="00276578">
        <w:rPr>
          <w:szCs w:val="28"/>
          <w:lang w:val="uk-UA"/>
        </w:rPr>
        <w:t>Міністрів України та Верховної Р</w:t>
      </w:r>
      <w:r w:rsidR="00343177" w:rsidRPr="00C46B83">
        <w:rPr>
          <w:szCs w:val="28"/>
          <w:lang w:val="uk-UA"/>
        </w:rPr>
        <w:t>ади України</w:t>
      </w:r>
      <w:r w:rsidR="00146B7B" w:rsidRPr="00C46B83">
        <w:rPr>
          <w:szCs w:val="28"/>
          <w:lang w:val="uk-UA"/>
        </w:rPr>
        <w:t xml:space="preserve"> щод</w:t>
      </w:r>
      <w:r w:rsidR="007211DE" w:rsidRPr="00C46B83">
        <w:rPr>
          <w:szCs w:val="28"/>
          <w:lang w:val="uk-UA"/>
        </w:rPr>
        <w:t>о можливості приватизації неприватизованих квартир у зруйнованому житловому будинку.</w:t>
      </w:r>
      <w:r w:rsidR="00E75F39" w:rsidRPr="00C46B83">
        <w:rPr>
          <w:szCs w:val="28"/>
          <w:lang w:val="uk-UA"/>
        </w:rPr>
        <w:t xml:space="preserve"> </w:t>
      </w:r>
    </w:p>
    <w:p w:rsidR="002527C1" w:rsidRPr="002527C1" w:rsidRDefault="002527C1" w:rsidP="002527C1">
      <w:pPr>
        <w:pStyle w:val="ac"/>
        <w:tabs>
          <w:tab w:val="left" w:pos="720"/>
          <w:tab w:val="left" w:pos="3828"/>
        </w:tabs>
        <w:spacing w:before="0" w:after="0"/>
        <w:ind w:left="0" w:right="-162"/>
        <w:jc w:val="both"/>
        <w:rPr>
          <w:szCs w:val="28"/>
          <w:lang w:val="uk-UA"/>
        </w:rPr>
      </w:pPr>
      <w:r w:rsidRPr="002527C1">
        <w:rPr>
          <w:b/>
          <w:szCs w:val="28"/>
          <w:lang w:val="uk-UA"/>
        </w:rPr>
        <w:t xml:space="preserve">ВИРІШИЛИ: </w:t>
      </w:r>
      <w:r w:rsidRPr="002527C1">
        <w:rPr>
          <w:b/>
          <w:i/>
          <w:szCs w:val="28"/>
          <w:lang w:val="uk-UA"/>
        </w:rPr>
        <w:t>рекомендувати</w:t>
      </w:r>
      <w:r w:rsidRPr="002527C1">
        <w:rPr>
          <w:b/>
          <w:szCs w:val="28"/>
          <w:lang w:val="uk-UA"/>
        </w:rPr>
        <w:t xml:space="preserve"> </w:t>
      </w:r>
      <w:r w:rsidR="00BD7128">
        <w:rPr>
          <w:szCs w:val="28"/>
          <w:lang w:val="uk-UA"/>
        </w:rPr>
        <w:t>підтримати дані пропозиції</w:t>
      </w:r>
      <w:r w:rsidRPr="002527C1">
        <w:rPr>
          <w:szCs w:val="28"/>
          <w:lang w:val="uk-UA"/>
        </w:rPr>
        <w:t>.</w:t>
      </w:r>
    </w:p>
    <w:p w:rsidR="002527C1" w:rsidRPr="002527C1" w:rsidRDefault="002527C1" w:rsidP="002527C1">
      <w:pPr>
        <w:pStyle w:val="a4"/>
        <w:tabs>
          <w:tab w:val="left" w:pos="993"/>
          <w:tab w:val="left" w:pos="1941"/>
        </w:tabs>
        <w:spacing w:after="0" w:line="240" w:lineRule="auto"/>
        <w:ind w:left="107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C14EA">
        <w:rPr>
          <w:rFonts w:ascii="Times New Roman" w:hAnsi="Times New Roman" w:cs="Times New Roman"/>
          <w:i/>
          <w:sz w:val="28"/>
          <w:szCs w:val="28"/>
          <w:lang w:val="uk-UA"/>
        </w:rPr>
        <w:t>(«за» -5, «проти» – 0, «утримались» – 0, «не голосували» – 0)</w:t>
      </w:r>
    </w:p>
    <w:p w:rsidR="002527C1" w:rsidRPr="00343177" w:rsidRDefault="002527C1" w:rsidP="002527C1">
      <w:pPr>
        <w:pStyle w:val="ac"/>
        <w:tabs>
          <w:tab w:val="left" w:pos="720"/>
        </w:tabs>
        <w:spacing w:before="0" w:after="0"/>
        <w:ind w:left="720" w:right="-162"/>
        <w:jc w:val="both"/>
        <w:rPr>
          <w:szCs w:val="28"/>
          <w:lang w:val="uk-UA"/>
        </w:rPr>
      </w:pPr>
    </w:p>
    <w:p w:rsidR="00D2557A" w:rsidRPr="00D2557A" w:rsidRDefault="0051203C" w:rsidP="00D255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57A">
        <w:rPr>
          <w:rFonts w:ascii="Times New Roman" w:hAnsi="Times New Roman"/>
          <w:b/>
          <w:sz w:val="28"/>
          <w:szCs w:val="28"/>
          <w:lang w:val="uk-UA"/>
        </w:rPr>
        <w:t>11</w:t>
      </w:r>
      <w:r w:rsidR="00DD3F49" w:rsidRPr="00D2557A">
        <w:rPr>
          <w:rFonts w:ascii="Times New Roman" w:hAnsi="Times New Roman"/>
          <w:b/>
          <w:sz w:val="28"/>
          <w:szCs w:val="28"/>
          <w:lang w:val="uk-UA"/>
        </w:rPr>
        <w:t>.</w:t>
      </w:r>
      <w:r w:rsidR="009335A1" w:rsidRPr="00D2557A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9335A1" w:rsidRPr="00D255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57A" w:rsidRPr="00D2557A">
        <w:rPr>
          <w:rFonts w:ascii="Times New Roman" w:hAnsi="Times New Roman" w:cs="Times New Roman"/>
          <w:b/>
          <w:sz w:val="28"/>
          <w:szCs w:val="28"/>
          <w:lang w:val="uk-UA"/>
        </w:rPr>
        <w:t>Інформацію щодо проблеми підтоплення, під час рясних дощів, житлового будинку, розташованого з</w:t>
      </w:r>
      <w:r w:rsidR="00E114AF">
        <w:rPr>
          <w:rFonts w:ascii="Times New Roman" w:hAnsi="Times New Roman" w:cs="Times New Roman"/>
          <w:b/>
          <w:sz w:val="28"/>
          <w:szCs w:val="28"/>
          <w:lang w:val="uk-UA"/>
        </w:rPr>
        <w:t>а адресою: вул. Індустріальна,12</w:t>
      </w:r>
      <w:r w:rsidR="00D2557A" w:rsidRPr="00D255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E530F" w:rsidRDefault="00D2557A" w:rsidP="008E530F">
      <w:p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  <w:lang w:val="uk-UA"/>
        </w:rPr>
      </w:pPr>
      <w:r w:rsidRPr="00D2557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Гуменюк А.В., Янушевич Л.П.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E95436">
        <w:rPr>
          <w:rFonts w:ascii="Times New Roman" w:hAnsi="Times New Roman" w:cs="Times New Roman"/>
          <w:color w:val="00000A"/>
          <w:sz w:val="28"/>
          <w:szCs w:val="28"/>
          <w:lang w:val="uk-UA"/>
        </w:rPr>
        <w:t>доповіли</w:t>
      </w:r>
      <w:r w:rsidR="008E530F" w:rsidRPr="008E530F">
        <w:rPr>
          <w:rFonts w:ascii="Times New Roman" w:hAnsi="Times New Roman" w:cs="Times New Roman"/>
          <w:color w:val="00000A"/>
          <w:sz w:val="28"/>
          <w:szCs w:val="28"/>
          <w:lang w:val="uk-UA"/>
        </w:rPr>
        <w:t xml:space="preserve"> по суті питання.</w:t>
      </w:r>
    </w:p>
    <w:p w:rsidR="005B2AE1" w:rsidRDefault="007E4057" w:rsidP="00DD7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078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D2557A" w:rsidRPr="00D2557A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рекомендувати</w:t>
      </w:r>
      <w:r w:rsidR="0097536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5B2AE1" w:rsidRDefault="00D2557A" w:rsidP="005B2AE1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2AE1">
        <w:rPr>
          <w:rFonts w:ascii="Times New Roman" w:hAnsi="Times New Roman" w:cs="Times New Roman"/>
          <w:sz w:val="28"/>
          <w:szCs w:val="28"/>
          <w:lang w:val="uk-UA"/>
        </w:rPr>
        <w:t xml:space="preserve">профільному заступнику міського голови з питань діяльності виконавчих органів ради </w:t>
      </w:r>
      <w:r w:rsidR="00DD790E" w:rsidRPr="005B2AE1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розглянути питання облаштування тимчасового дренажу </w:t>
      </w:r>
      <w:r w:rsidR="005B2AE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DD790E" w:rsidRPr="005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AE1">
        <w:rPr>
          <w:rFonts w:ascii="Times New Roman" w:hAnsi="Times New Roman" w:cs="Times New Roman"/>
          <w:sz w:val="28"/>
          <w:szCs w:val="28"/>
          <w:lang w:val="uk-UA"/>
        </w:rPr>
        <w:t xml:space="preserve">прибудинковій </w:t>
      </w:r>
      <w:r w:rsidR="00DD790E" w:rsidRPr="005B2AE1">
        <w:rPr>
          <w:rFonts w:ascii="Times New Roman" w:hAnsi="Times New Roman" w:cs="Times New Roman"/>
          <w:sz w:val="28"/>
          <w:szCs w:val="28"/>
          <w:lang w:val="uk-UA"/>
        </w:rPr>
        <w:t>території житлового будинку з</w:t>
      </w:r>
      <w:r w:rsidR="00E114AF">
        <w:rPr>
          <w:rFonts w:ascii="Times New Roman" w:hAnsi="Times New Roman" w:cs="Times New Roman"/>
          <w:sz w:val="28"/>
          <w:szCs w:val="28"/>
          <w:lang w:val="uk-UA"/>
        </w:rPr>
        <w:t>а адресою: вул. Індустріальна,12</w:t>
      </w:r>
      <w:r w:rsidR="00D661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790E" w:rsidRPr="005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536A" w:rsidRPr="005B2AE1" w:rsidRDefault="005B2AE1" w:rsidP="005B2AE1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комунального господарства міської ради надати  доручення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«Експлуатація штучних споруд» міської ради підготувати пропозиції щодо </w:t>
      </w:r>
      <w:r w:rsidR="00BD7128">
        <w:rPr>
          <w:rFonts w:ascii="Times New Roman" w:hAnsi="Times New Roman" w:cs="Times New Roman"/>
          <w:sz w:val="28"/>
          <w:szCs w:val="28"/>
          <w:lang w:val="uk-UA"/>
        </w:rPr>
        <w:t>облаштування на території вулиці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Індустріальна, 6-12 </w:t>
      </w:r>
      <w:r w:rsidR="0097536A" w:rsidRPr="005B2AE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зливової каналізації</w:t>
      </w:r>
      <w:r w:rsidR="0097536A" w:rsidRPr="005B2A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4057" w:rsidRPr="00B0785F" w:rsidRDefault="00170A8D" w:rsidP="009358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7E4057" w:rsidRPr="00B0785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05BEC" w:rsidRPr="007535EB" w:rsidRDefault="00005BEC" w:rsidP="0093582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4602" w:rsidRPr="00E94602" w:rsidRDefault="0051203C" w:rsidP="00E946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460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12</w:t>
      </w:r>
      <w:r w:rsidR="00DD3F49" w:rsidRPr="00E9460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75F6" w:rsidRPr="00E9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r w:rsidR="007A20F9" w:rsidRPr="00E9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94602" w:rsidRPr="00E9460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Інформацію </w:t>
      </w:r>
      <w:r w:rsidR="00E94602" w:rsidRPr="00E9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стану розгляду </w:t>
      </w:r>
      <w:r w:rsidR="00E94602" w:rsidRPr="00E9460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питання збереження та заповідання «Дубового гаю», розташованого між проспектом Миру та вулицею </w:t>
      </w:r>
      <w:proofErr w:type="spellStart"/>
      <w:r w:rsidR="00E94602" w:rsidRPr="00E9460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Богунською</w:t>
      </w:r>
      <w:proofErr w:type="spellEnd"/>
      <w:r w:rsidR="00E94602" w:rsidRPr="00E94602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.</w:t>
      </w:r>
    </w:p>
    <w:p w:rsidR="00945D6D" w:rsidRPr="00AC578D" w:rsidRDefault="00AC578D" w:rsidP="00AC578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E16BEA">
        <w:rPr>
          <w:rFonts w:ascii="Times New Roman" w:eastAsia="Times New Roman" w:hAnsi="Times New Roman" w:cs="Times New Roman"/>
          <w:sz w:val="28"/>
          <w:szCs w:val="28"/>
          <w:lang w:val="uk-UA"/>
        </w:rPr>
        <w:t>Степаницька</w:t>
      </w:r>
      <w:proofErr w:type="spellEnd"/>
      <w:r w:rsidRPr="00E16B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Т.В.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доповіла</w:t>
      </w:r>
      <w:r w:rsidR="007A20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 суті питання.</w:t>
      </w:r>
    </w:p>
    <w:p w:rsidR="009F40D4" w:rsidRPr="004B0682" w:rsidRDefault="00FD75F6" w:rsidP="00A23C2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7769" w:rsidRPr="004B0682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рекомендувати</w:t>
      </w:r>
    </w:p>
    <w:p w:rsidR="00577769" w:rsidRPr="00847D90" w:rsidRDefault="00577769" w:rsidP="00847D90">
      <w:pPr>
        <w:pStyle w:val="a4"/>
        <w:numPr>
          <w:ilvl w:val="0"/>
          <w:numId w:val="2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містобудування та земельних відносин підготувати </w:t>
      </w:r>
      <w:proofErr w:type="spellStart"/>
      <w:r w:rsidRPr="00847D90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 рішення щодо </w:t>
      </w:r>
      <w:r w:rsidR="003F67F0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заповідання </w:t>
      </w:r>
      <w:r w:rsidR="0000376C" w:rsidRPr="00847D90">
        <w:rPr>
          <w:rFonts w:ascii="Times New Roman" w:hAnsi="Times New Roman" w:cs="Times New Roman"/>
          <w:sz w:val="28"/>
          <w:szCs w:val="28"/>
          <w:lang w:val="uk-UA"/>
        </w:rPr>
        <w:t>ботанічної пам’ятки місцевого значення</w:t>
      </w:r>
      <w:r w:rsidR="00184215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76C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«Дуб монастирський», ботанічної пам’ятки місцевого значення </w:t>
      </w:r>
      <w:r w:rsidR="00A455FA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«Дуб Ігнатія Крашевського» </w:t>
      </w:r>
      <w:r w:rsidR="0000376C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455FA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ландшафтного заказника </w:t>
      </w:r>
      <w:r w:rsidR="0000376C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значення </w:t>
      </w:r>
      <w:r w:rsidR="00A455FA" w:rsidRPr="00847D90">
        <w:rPr>
          <w:rFonts w:ascii="Times New Roman" w:hAnsi="Times New Roman" w:cs="Times New Roman"/>
          <w:sz w:val="28"/>
          <w:szCs w:val="28"/>
          <w:lang w:val="uk-UA"/>
        </w:rPr>
        <w:t>«Дубовий гай»</w:t>
      </w:r>
      <w:r w:rsidR="00184215" w:rsidRPr="00847D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40DB" w:rsidRPr="00847D90" w:rsidRDefault="008C1C9A" w:rsidP="00847D90">
      <w:pPr>
        <w:pStyle w:val="a4"/>
        <w:numPr>
          <w:ilvl w:val="0"/>
          <w:numId w:val="26"/>
        </w:num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комунального господарства </w:t>
      </w:r>
      <w:r w:rsidR="00E940DB" w:rsidRPr="00847D90">
        <w:rPr>
          <w:rFonts w:ascii="Times New Roman" w:hAnsi="Times New Roman" w:cs="Times New Roman"/>
          <w:sz w:val="28"/>
          <w:szCs w:val="28"/>
          <w:lang w:val="uk-UA"/>
        </w:rPr>
        <w:t>міської ради до прийняття відповідного рішення міської ради вжити заходів щодо санітарної чистки</w:t>
      </w:r>
      <w:r w:rsidR="003D4B07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 зелених насаджень «Дуб</w:t>
      </w:r>
      <w:r w:rsidR="00A455FA" w:rsidRPr="00847D9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D4B07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 монастирськ</w:t>
      </w:r>
      <w:r w:rsidR="00A455FA" w:rsidRPr="00847D9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0376C" w:rsidRPr="00847D90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3D4B07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 «Дуб</w:t>
      </w:r>
      <w:r w:rsidR="00A455FA" w:rsidRPr="00847D9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D4B07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 Ігнатія Крашевського» </w:t>
      </w:r>
      <w:r w:rsidR="003F67F0" w:rsidRPr="00847D9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0376C" w:rsidRPr="00847D90">
        <w:rPr>
          <w:rFonts w:ascii="Times New Roman" w:hAnsi="Times New Roman" w:cs="Times New Roman"/>
          <w:sz w:val="28"/>
          <w:szCs w:val="28"/>
          <w:lang w:val="uk-UA"/>
        </w:rPr>
        <w:t>планованої до заповідання території ландшафтного заказника місцевого значення «Дубовий гай»</w:t>
      </w:r>
      <w:r w:rsidR="00E940DB" w:rsidRPr="00847D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5F6" w:rsidRPr="00E940DB" w:rsidRDefault="008C1C9A" w:rsidP="0000376C">
      <w:pPr>
        <w:pStyle w:val="a4"/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940DB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D75F6" w:rsidRPr="00E940DB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C0418" w:rsidRDefault="00FC0418" w:rsidP="009F40D4">
      <w:pPr>
        <w:pStyle w:val="a4"/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84215" w:rsidRDefault="0051203C" w:rsidP="00184215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en-US" w:bidi="hi-IN"/>
        </w:rPr>
      </w:pPr>
      <w:r w:rsidRPr="00184215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683311" w:rsidRPr="00184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C0418" w:rsidRPr="00184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r w:rsidR="007A20F9" w:rsidRPr="00184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4215" w:rsidRPr="0018421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Інформацію щодо наслідків буревію</w:t>
      </w:r>
      <w:r w:rsidR="00FB64D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, який наніс шкоди деревам та </w:t>
      </w:r>
      <w:r w:rsidR="0046475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зеленим насадженням </w:t>
      </w:r>
      <w:r w:rsidR="00184215" w:rsidRPr="0018421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у </w:t>
      </w:r>
      <w:r w:rsidR="00184215" w:rsidRPr="0018421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міському парку культури та відпочинку ім. Ю.О. Гагаріна та Гідропарку м. Житомира.</w:t>
      </w:r>
    </w:p>
    <w:p w:rsidR="00184215" w:rsidRPr="00184215" w:rsidRDefault="00184215" w:rsidP="00184215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en-US" w:bidi="hi-IN"/>
        </w:rPr>
      </w:pPr>
      <w:proofErr w:type="spellStart"/>
      <w:r w:rsidRPr="00E16BEA">
        <w:rPr>
          <w:rFonts w:ascii="Times New Roman" w:eastAsia="Times New Roman" w:hAnsi="Times New Roman" w:cs="Times New Roman"/>
          <w:sz w:val="28"/>
          <w:szCs w:val="28"/>
          <w:lang w:val="uk-UA"/>
        </w:rPr>
        <w:t>Степаницька</w:t>
      </w:r>
      <w:proofErr w:type="spellEnd"/>
      <w:r w:rsidRPr="00E16B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Т.В.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доповіла по суті питання.</w:t>
      </w:r>
    </w:p>
    <w:p w:rsidR="00FC0418" w:rsidRPr="00FB64DD" w:rsidRDefault="00FC0418" w:rsidP="0012619B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4215" w:rsidRPr="00184215">
        <w:rPr>
          <w:rFonts w:ascii="Times New Roman" w:hAnsi="Times New Roman" w:cs="Times New Roman"/>
          <w:sz w:val="28"/>
          <w:szCs w:val="28"/>
          <w:lang w:val="uk-UA"/>
        </w:rPr>
        <w:t xml:space="preserve">погодити </w:t>
      </w:r>
      <w:r w:rsidR="000068B6">
        <w:rPr>
          <w:rFonts w:ascii="Times New Roman" w:hAnsi="Times New Roman" w:cs="Times New Roman"/>
          <w:sz w:val="28"/>
          <w:szCs w:val="28"/>
          <w:lang w:val="uk-UA"/>
        </w:rPr>
        <w:t>виконання робіт по акту</w:t>
      </w:r>
      <w:r w:rsidR="00184215" w:rsidRPr="00184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4D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84215" w:rsidRPr="00184215">
        <w:rPr>
          <w:rFonts w:ascii="Times New Roman" w:hAnsi="Times New Roman" w:cs="Times New Roman"/>
          <w:sz w:val="28"/>
          <w:szCs w:val="28"/>
          <w:lang w:val="uk-UA"/>
        </w:rPr>
        <w:t xml:space="preserve">зрізання </w:t>
      </w:r>
      <w:r w:rsidR="000068B6">
        <w:rPr>
          <w:rFonts w:ascii="Times New Roman" w:hAnsi="Times New Roman" w:cs="Times New Roman"/>
          <w:sz w:val="28"/>
          <w:szCs w:val="28"/>
          <w:lang w:val="uk-UA"/>
        </w:rPr>
        <w:t>61 зеленого насадження</w:t>
      </w:r>
      <w:r w:rsidR="00184215" w:rsidRPr="00184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4DD" w:rsidRPr="00FB64D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</w:t>
      </w:r>
      <w:r w:rsidR="00FB64DD" w:rsidRPr="00FB64D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міському парку культури та відпочинку ім.</w:t>
      </w:r>
      <w:r w:rsidR="00FB64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Ю.О. Гагаріна та Гідропарку м.</w:t>
      </w:r>
      <w:r w:rsidR="00FB64DD" w:rsidRPr="00FB64DD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Житомира</w:t>
      </w:r>
      <w:r w:rsidR="00FB64D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C0418" w:rsidRDefault="0084105C" w:rsidP="00FC0418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4033D">
        <w:rPr>
          <w:rFonts w:ascii="Times New Roman" w:hAnsi="Times New Roman" w:cs="Times New Roman"/>
          <w:i/>
          <w:sz w:val="28"/>
          <w:szCs w:val="28"/>
          <w:lang w:val="uk-UA"/>
        </w:rPr>
        <w:t>(«за» -5</w:t>
      </w:r>
      <w:r w:rsidR="00FC0418" w:rsidRPr="00485F34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B64DD" w:rsidRDefault="00FB64DD" w:rsidP="00FC0418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C0418" w:rsidRPr="00485F34" w:rsidRDefault="00FC0418" w:rsidP="00FC0418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B0EAE" w:rsidRPr="00500C66" w:rsidRDefault="000B0EAE" w:rsidP="005F4B1C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40FF4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 </w:t>
      </w:r>
      <w:r w:rsidR="003320EB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320EB" w:rsidRPr="00962A3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>еннадій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КАРПІНСЬКИЙ</w:t>
      </w: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5442" w:rsidRDefault="00C25442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CB8" w:rsidRDefault="00401CB8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4C11" w:rsidRDefault="00C84C11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2A37" w:rsidRPr="00962A37" w:rsidRDefault="00962A37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41FC" w:rsidRPr="00962A37" w:rsidRDefault="000741FC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741FC" w:rsidRPr="00962A37" w:rsidSect="002D0E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FE9" w:rsidRDefault="005C4FE9" w:rsidP="00D030DB">
      <w:pPr>
        <w:spacing w:after="0" w:line="240" w:lineRule="auto"/>
      </w:pPr>
      <w:r>
        <w:separator/>
      </w:r>
    </w:p>
  </w:endnote>
  <w:endnote w:type="continuationSeparator" w:id="0">
    <w:p w:rsidR="005C4FE9" w:rsidRDefault="005C4FE9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443455"/>
      <w:docPartObj>
        <w:docPartGallery w:val="Page Numbers (Bottom of Page)"/>
        <w:docPartUnique/>
      </w:docPartObj>
    </w:sdtPr>
    <w:sdtContent>
      <w:p w:rsidR="005C4FE9" w:rsidRDefault="00AF12C9">
        <w:pPr>
          <w:pStyle w:val="a7"/>
          <w:jc w:val="center"/>
        </w:pPr>
        <w:fldSimple w:instr=" PAGE   \* MERGEFORMAT ">
          <w:r w:rsidR="0013752C">
            <w:rPr>
              <w:noProof/>
            </w:rPr>
            <w:t>4</w:t>
          </w:r>
        </w:fldSimple>
      </w:p>
    </w:sdtContent>
  </w:sdt>
  <w:p w:rsidR="005C4FE9" w:rsidRDefault="005C4F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FE9" w:rsidRDefault="005C4FE9" w:rsidP="00D030DB">
      <w:pPr>
        <w:spacing w:after="0" w:line="240" w:lineRule="auto"/>
      </w:pPr>
      <w:r>
        <w:separator/>
      </w:r>
    </w:p>
  </w:footnote>
  <w:footnote w:type="continuationSeparator" w:id="0">
    <w:p w:rsidR="005C4FE9" w:rsidRDefault="005C4FE9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D29"/>
    <w:multiLevelType w:val="hybridMultilevel"/>
    <w:tmpl w:val="CBA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A3964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">
    <w:nsid w:val="024674E6"/>
    <w:multiLevelType w:val="hybridMultilevel"/>
    <w:tmpl w:val="A7EA4B8C"/>
    <w:lvl w:ilvl="0" w:tplc="C04A4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5088E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">
    <w:nsid w:val="067E435F"/>
    <w:multiLevelType w:val="hybridMultilevel"/>
    <w:tmpl w:val="10E8E862"/>
    <w:lvl w:ilvl="0" w:tplc="B08EB5C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B7375"/>
    <w:multiLevelType w:val="hybridMultilevel"/>
    <w:tmpl w:val="E3C0FA90"/>
    <w:lvl w:ilvl="0" w:tplc="57BE8578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B74D5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7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043EA2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B763C"/>
    <w:multiLevelType w:val="hybridMultilevel"/>
    <w:tmpl w:val="2F10E000"/>
    <w:lvl w:ilvl="0" w:tplc="12E8AADE">
      <w:start w:val="15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14F76ADB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35D45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438DD"/>
    <w:multiLevelType w:val="hybridMultilevel"/>
    <w:tmpl w:val="A5A6436E"/>
    <w:lvl w:ilvl="0" w:tplc="E438F74C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87571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5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FB7191D"/>
    <w:multiLevelType w:val="hybridMultilevel"/>
    <w:tmpl w:val="2DEC1E52"/>
    <w:lvl w:ilvl="0" w:tplc="16D4292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192A7B"/>
    <w:multiLevelType w:val="hybridMultilevel"/>
    <w:tmpl w:val="7C148CA4"/>
    <w:lvl w:ilvl="0" w:tplc="DFC2D4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E2C6A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A5FC0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0">
    <w:nsid w:val="4CB62CCC"/>
    <w:multiLevelType w:val="hybridMultilevel"/>
    <w:tmpl w:val="A6F81930"/>
    <w:lvl w:ilvl="0" w:tplc="B41068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25BAA"/>
    <w:multiLevelType w:val="hybridMultilevel"/>
    <w:tmpl w:val="0576D2B6"/>
    <w:lvl w:ilvl="0" w:tplc="280472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B7FF5"/>
    <w:multiLevelType w:val="hybridMultilevel"/>
    <w:tmpl w:val="C6A2D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61CCD"/>
    <w:multiLevelType w:val="hybridMultilevel"/>
    <w:tmpl w:val="C984610A"/>
    <w:lvl w:ilvl="0" w:tplc="44C0FF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BB1FAA"/>
    <w:multiLevelType w:val="hybridMultilevel"/>
    <w:tmpl w:val="E7E6E628"/>
    <w:lvl w:ilvl="0" w:tplc="9D5EBD2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B31808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6">
    <w:nsid w:val="6C4323C0"/>
    <w:multiLevelType w:val="hybridMultilevel"/>
    <w:tmpl w:val="5BD67810"/>
    <w:lvl w:ilvl="0" w:tplc="17E65482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FE0BCE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8">
    <w:nsid w:val="6DF657F6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9">
    <w:nsid w:val="71215EFA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E3450"/>
    <w:multiLevelType w:val="hybridMultilevel"/>
    <w:tmpl w:val="BD96C2BE"/>
    <w:lvl w:ilvl="0" w:tplc="B29A470A">
      <w:start w:val="2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260FC4"/>
    <w:multiLevelType w:val="hybridMultilevel"/>
    <w:tmpl w:val="80FEFA28"/>
    <w:lvl w:ilvl="0" w:tplc="AFDAB50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30A59"/>
    <w:multiLevelType w:val="hybridMultilevel"/>
    <w:tmpl w:val="C168361A"/>
    <w:lvl w:ilvl="0" w:tplc="F050B3E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76B8A"/>
    <w:multiLevelType w:val="hybridMultilevel"/>
    <w:tmpl w:val="5F5E1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9716A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6">
    <w:nsid w:val="7F715628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35"/>
  </w:num>
  <w:num w:numId="2">
    <w:abstractNumId w:val="31"/>
  </w:num>
  <w:num w:numId="3">
    <w:abstractNumId w:val="2"/>
  </w:num>
  <w:num w:numId="4">
    <w:abstractNumId w:val="14"/>
  </w:num>
  <w:num w:numId="5">
    <w:abstractNumId w:val="19"/>
  </w:num>
  <w:num w:numId="6">
    <w:abstractNumId w:val="36"/>
  </w:num>
  <w:num w:numId="7">
    <w:abstractNumId w:val="28"/>
  </w:num>
  <w:num w:numId="8">
    <w:abstractNumId w:val="21"/>
  </w:num>
  <w:num w:numId="9">
    <w:abstractNumId w:val="26"/>
  </w:num>
  <w:num w:numId="10">
    <w:abstractNumId w:val="24"/>
  </w:num>
  <w:num w:numId="11">
    <w:abstractNumId w:val="20"/>
  </w:num>
  <w:num w:numId="12">
    <w:abstractNumId w:val="33"/>
  </w:num>
  <w:num w:numId="13">
    <w:abstractNumId w:val="22"/>
  </w:num>
  <w:num w:numId="14">
    <w:abstractNumId w:val="23"/>
  </w:num>
  <w:num w:numId="15">
    <w:abstractNumId w:val="18"/>
  </w:num>
  <w:num w:numId="16">
    <w:abstractNumId w:val="29"/>
  </w:num>
  <w:num w:numId="17">
    <w:abstractNumId w:val="8"/>
  </w:num>
  <w:num w:numId="18">
    <w:abstractNumId w:val="12"/>
  </w:num>
  <w:num w:numId="19">
    <w:abstractNumId w:val="10"/>
  </w:num>
  <w:num w:numId="20">
    <w:abstractNumId w:val="9"/>
  </w:num>
  <w:num w:numId="21">
    <w:abstractNumId w:val="5"/>
  </w:num>
  <w:num w:numId="22">
    <w:abstractNumId w:val="34"/>
  </w:num>
  <w:num w:numId="23">
    <w:abstractNumId w:val="0"/>
  </w:num>
  <w:num w:numId="24">
    <w:abstractNumId w:val="16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"/>
  </w:num>
  <w:num w:numId="28">
    <w:abstractNumId w:val="4"/>
  </w:num>
  <w:num w:numId="29">
    <w:abstractNumId w:val="15"/>
  </w:num>
  <w:num w:numId="30">
    <w:abstractNumId w:val="25"/>
  </w:num>
  <w:num w:numId="31">
    <w:abstractNumId w:val="27"/>
  </w:num>
  <w:num w:numId="32">
    <w:abstractNumId w:val="3"/>
  </w:num>
  <w:num w:numId="33">
    <w:abstractNumId w:val="6"/>
  </w:num>
  <w:num w:numId="34">
    <w:abstractNumId w:val="17"/>
  </w:num>
  <w:num w:numId="35">
    <w:abstractNumId w:val="30"/>
  </w:num>
  <w:num w:numId="36">
    <w:abstractNumId w:val="32"/>
  </w:num>
  <w:num w:numId="37">
    <w:abstractNumId w:val="11"/>
  </w:num>
  <w:num w:numId="38">
    <w:abstractNumId w:val="1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033D"/>
    <w:rsid w:val="00000371"/>
    <w:rsid w:val="0000172D"/>
    <w:rsid w:val="0000332B"/>
    <w:rsid w:val="0000376C"/>
    <w:rsid w:val="000041FB"/>
    <w:rsid w:val="00004716"/>
    <w:rsid w:val="00005BEC"/>
    <w:rsid w:val="000068B6"/>
    <w:rsid w:val="00006EC8"/>
    <w:rsid w:val="00010B17"/>
    <w:rsid w:val="00010E13"/>
    <w:rsid w:val="000114BF"/>
    <w:rsid w:val="00011A68"/>
    <w:rsid w:val="00013280"/>
    <w:rsid w:val="00014429"/>
    <w:rsid w:val="00015EC5"/>
    <w:rsid w:val="000164EE"/>
    <w:rsid w:val="00017984"/>
    <w:rsid w:val="00017E5E"/>
    <w:rsid w:val="000221D2"/>
    <w:rsid w:val="00025B81"/>
    <w:rsid w:val="0002701D"/>
    <w:rsid w:val="000271BB"/>
    <w:rsid w:val="000313DB"/>
    <w:rsid w:val="00031C49"/>
    <w:rsid w:val="00032BB4"/>
    <w:rsid w:val="00034C52"/>
    <w:rsid w:val="00035E01"/>
    <w:rsid w:val="000366A2"/>
    <w:rsid w:val="00037F20"/>
    <w:rsid w:val="00041FE0"/>
    <w:rsid w:val="00042C12"/>
    <w:rsid w:val="00042CC4"/>
    <w:rsid w:val="00043A7D"/>
    <w:rsid w:val="00043ACF"/>
    <w:rsid w:val="00044188"/>
    <w:rsid w:val="0004539C"/>
    <w:rsid w:val="00045F75"/>
    <w:rsid w:val="0004634C"/>
    <w:rsid w:val="000504F8"/>
    <w:rsid w:val="00051543"/>
    <w:rsid w:val="00051D21"/>
    <w:rsid w:val="0005309F"/>
    <w:rsid w:val="000535AD"/>
    <w:rsid w:val="0005379B"/>
    <w:rsid w:val="00053C37"/>
    <w:rsid w:val="000543EA"/>
    <w:rsid w:val="00054673"/>
    <w:rsid w:val="00054E59"/>
    <w:rsid w:val="0005636A"/>
    <w:rsid w:val="00056716"/>
    <w:rsid w:val="00056ABF"/>
    <w:rsid w:val="00057483"/>
    <w:rsid w:val="00060039"/>
    <w:rsid w:val="0006006E"/>
    <w:rsid w:val="0006079A"/>
    <w:rsid w:val="00060FAF"/>
    <w:rsid w:val="00061520"/>
    <w:rsid w:val="000617EF"/>
    <w:rsid w:val="000623BD"/>
    <w:rsid w:val="000625C2"/>
    <w:rsid w:val="00062CD7"/>
    <w:rsid w:val="00063B5A"/>
    <w:rsid w:val="00063EC6"/>
    <w:rsid w:val="000641BE"/>
    <w:rsid w:val="00065326"/>
    <w:rsid w:val="00065B07"/>
    <w:rsid w:val="00065E60"/>
    <w:rsid w:val="00066D66"/>
    <w:rsid w:val="00067BDB"/>
    <w:rsid w:val="00067CA7"/>
    <w:rsid w:val="0007084C"/>
    <w:rsid w:val="000709B1"/>
    <w:rsid w:val="00070FA8"/>
    <w:rsid w:val="00072490"/>
    <w:rsid w:val="000727DC"/>
    <w:rsid w:val="0007297E"/>
    <w:rsid w:val="000741FC"/>
    <w:rsid w:val="00074863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530"/>
    <w:rsid w:val="00085F45"/>
    <w:rsid w:val="00086B12"/>
    <w:rsid w:val="00087463"/>
    <w:rsid w:val="000911B2"/>
    <w:rsid w:val="00091462"/>
    <w:rsid w:val="0009315E"/>
    <w:rsid w:val="00093CEF"/>
    <w:rsid w:val="0009412D"/>
    <w:rsid w:val="00094359"/>
    <w:rsid w:val="00095CB6"/>
    <w:rsid w:val="00095FE3"/>
    <w:rsid w:val="00097402"/>
    <w:rsid w:val="000A0720"/>
    <w:rsid w:val="000A079E"/>
    <w:rsid w:val="000A1444"/>
    <w:rsid w:val="000A4BA2"/>
    <w:rsid w:val="000A522D"/>
    <w:rsid w:val="000A70D2"/>
    <w:rsid w:val="000A792D"/>
    <w:rsid w:val="000B0159"/>
    <w:rsid w:val="000B0EAE"/>
    <w:rsid w:val="000B15DD"/>
    <w:rsid w:val="000B2365"/>
    <w:rsid w:val="000B4E66"/>
    <w:rsid w:val="000B65E5"/>
    <w:rsid w:val="000B6CAE"/>
    <w:rsid w:val="000B702D"/>
    <w:rsid w:val="000B7C81"/>
    <w:rsid w:val="000C00B8"/>
    <w:rsid w:val="000C0BD1"/>
    <w:rsid w:val="000C1015"/>
    <w:rsid w:val="000C1381"/>
    <w:rsid w:val="000C15B7"/>
    <w:rsid w:val="000C193D"/>
    <w:rsid w:val="000C2823"/>
    <w:rsid w:val="000C369A"/>
    <w:rsid w:val="000C4DB2"/>
    <w:rsid w:val="000C5160"/>
    <w:rsid w:val="000C6139"/>
    <w:rsid w:val="000C65BD"/>
    <w:rsid w:val="000C6EC8"/>
    <w:rsid w:val="000D0278"/>
    <w:rsid w:val="000D12B0"/>
    <w:rsid w:val="000D1D1A"/>
    <w:rsid w:val="000D2DDF"/>
    <w:rsid w:val="000D36EB"/>
    <w:rsid w:val="000D7359"/>
    <w:rsid w:val="000D77AB"/>
    <w:rsid w:val="000D7AB6"/>
    <w:rsid w:val="000D7C20"/>
    <w:rsid w:val="000E06FA"/>
    <w:rsid w:val="000E14C0"/>
    <w:rsid w:val="000E2F6D"/>
    <w:rsid w:val="000E353E"/>
    <w:rsid w:val="000E4B76"/>
    <w:rsid w:val="000E5009"/>
    <w:rsid w:val="000E5077"/>
    <w:rsid w:val="000E5842"/>
    <w:rsid w:val="000E77AE"/>
    <w:rsid w:val="000F0B13"/>
    <w:rsid w:val="000F2634"/>
    <w:rsid w:val="000F2E17"/>
    <w:rsid w:val="000F4141"/>
    <w:rsid w:val="000F44D5"/>
    <w:rsid w:val="000F4AE1"/>
    <w:rsid w:val="000F55AF"/>
    <w:rsid w:val="000F5631"/>
    <w:rsid w:val="000F5835"/>
    <w:rsid w:val="000F6F0B"/>
    <w:rsid w:val="000F73AE"/>
    <w:rsid w:val="000F79EB"/>
    <w:rsid w:val="001010C9"/>
    <w:rsid w:val="00101BEB"/>
    <w:rsid w:val="00101DC1"/>
    <w:rsid w:val="001033FB"/>
    <w:rsid w:val="00104325"/>
    <w:rsid w:val="001063F2"/>
    <w:rsid w:val="00110D92"/>
    <w:rsid w:val="0011166B"/>
    <w:rsid w:val="0011360F"/>
    <w:rsid w:val="00113786"/>
    <w:rsid w:val="00114156"/>
    <w:rsid w:val="00114D62"/>
    <w:rsid w:val="001156B1"/>
    <w:rsid w:val="001206DF"/>
    <w:rsid w:val="00120B36"/>
    <w:rsid w:val="001213C7"/>
    <w:rsid w:val="00121BCC"/>
    <w:rsid w:val="00122374"/>
    <w:rsid w:val="00122E2C"/>
    <w:rsid w:val="00123EC3"/>
    <w:rsid w:val="001244C5"/>
    <w:rsid w:val="00125C53"/>
    <w:rsid w:val="00125FBE"/>
    <w:rsid w:val="0012619B"/>
    <w:rsid w:val="0012667B"/>
    <w:rsid w:val="00126854"/>
    <w:rsid w:val="00126AE2"/>
    <w:rsid w:val="00127C3D"/>
    <w:rsid w:val="001306EA"/>
    <w:rsid w:val="00132A7D"/>
    <w:rsid w:val="0013493E"/>
    <w:rsid w:val="001349DD"/>
    <w:rsid w:val="00135071"/>
    <w:rsid w:val="0013591C"/>
    <w:rsid w:val="00135D5D"/>
    <w:rsid w:val="00135FA7"/>
    <w:rsid w:val="00136700"/>
    <w:rsid w:val="0013752C"/>
    <w:rsid w:val="001375E0"/>
    <w:rsid w:val="00137E3A"/>
    <w:rsid w:val="00140AF2"/>
    <w:rsid w:val="00140D48"/>
    <w:rsid w:val="00142076"/>
    <w:rsid w:val="0014219B"/>
    <w:rsid w:val="001440E1"/>
    <w:rsid w:val="00144C6A"/>
    <w:rsid w:val="0014670D"/>
    <w:rsid w:val="00146A78"/>
    <w:rsid w:val="00146AC3"/>
    <w:rsid w:val="00146B7B"/>
    <w:rsid w:val="00150532"/>
    <w:rsid w:val="001505CD"/>
    <w:rsid w:val="001511DD"/>
    <w:rsid w:val="00153BDB"/>
    <w:rsid w:val="00154B7F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12FF"/>
    <w:rsid w:val="0016134C"/>
    <w:rsid w:val="00163B37"/>
    <w:rsid w:val="00165479"/>
    <w:rsid w:val="00170884"/>
    <w:rsid w:val="00170A8D"/>
    <w:rsid w:val="00170D9C"/>
    <w:rsid w:val="001714FE"/>
    <w:rsid w:val="00171873"/>
    <w:rsid w:val="00171F58"/>
    <w:rsid w:val="00172711"/>
    <w:rsid w:val="00173676"/>
    <w:rsid w:val="00174089"/>
    <w:rsid w:val="0017465F"/>
    <w:rsid w:val="0017638D"/>
    <w:rsid w:val="001766D9"/>
    <w:rsid w:val="00180405"/>
    <w:rsid w:val="0018127F"/>
    <w:rsid w:val="001824F3"/>
    <w:rsid w:val="00183160"/>
    <w:rsid w:val="001838AC"/>
    <w:rsid w:val="00184215"/>
    <w:rsid w:val="0018450F"/>
    <w:rsid w:val="00185932"/>
    <w:rsid w:val="00186612"/>
    <w:rsid w:val="00186636"/>
    <w:rsid w:val="00186AAC"/>
    <w:rsid w:val="00186F7C"/>
    <w:rsid w:val="001873E6"/>
    <w:rsid w:val="00187F94"/>
    <w:rsid w:val="00190A47"/>
    <w:rsid w:val="00190CFF"/>
    <w:rsid w:val="001912E7"/>
    <w:rsid w:val="001931E3"/>
    <w:rsid w:val="0019574D"/>
    <w:rsid w:val="00195798"/>
    <w:rsid w:val="0019633D"/>
    <w:rsid w:val="0019712A"/>
    <w:rsid w:val="001971DB"/>
    <w:rsid w:val="001971F3"/>
    <w:rsid w:val="00197764"/>
    <w:rsid w:val="00197D90"/>
    <w:rsid w:val="00197E13"/>
    <w:rsid w:val="00197E73"/>
    <w:rsid w:val="001A0ED2"/>
    <w:rsid w:val="001A1801"/>
    <w:rsid w:val="001A1EAA"/>
    <w:rsid w:val="001A2067"/>
    <w:rsid w:val="001A274C"/>
    <w:rsid w:val="001A28C0"/>
    <w:rsid w:val="001A48AD"/>
    <w:rsid w:val="001A49EC"/>
    <w:rsid w:val="001A4E23"/>
    <w:rsid w:val="001A568B"/>
    <w:rsid w:val="001A6B32"/>
    <w:rsid w:val="001A6DF2"/>
    <w:rsid w:val="001A6E1C"/>
    <w:rsid w:val="001B0579"/>
    <w:rsid w:val="001B1678"/>
    <w:rsid w:val="001B1687"/>
    <w:rsid w:val="001B2087"/>
    <w:rsid w:val="001B296A"/>
    <w:rsid w:val="001B2ED4"/>
    <w:rsid w:val="001B3626"/>
    <w:rsid w:val="001B5F12"/>
    <w:rsid w:val="001B6EC2"/>
    <w:rsid w:val="001B75F5"/>
    <w:rsid w:val="001B7BE7"/>
    <w:rsid w:val="001C1643"/>
    <w:rsid w:val="001C1C06"/>
    <w:rsid w:val="001C1D60"/>
    <w:rsid w:val="001C281F"/>
    <w:rsid w:val="001C5C83"/>
    <w:rsid w:val="001C5F22"/>
    <w:rsid w:val="001C6319"/>
    <w:rsid w:val="001C690B"/>
    <w:rsid w:val="001C75E3"/>
    <w:rsid w:val="001D00DC"/>
    <w:rsid w:val="001D0D48"/>
    <w:rsid w:val="001D1912"/>
    <w:rsid w:val="001D5877"/>
    <w:rsid w:val="001D67F5"/>
    <w:rsid w:val="001D6B1C"/>
    <w:rsid w:val="001D6D6F"/>
    <w:rsid w:val="001D773A"/>
    <w:rsid w:val="001D7D65"/>
    <w:rsid w:val="001E0251"/>
    <w:rsid w:val="001E0282"/>
    <w:rsid w:val="001E0F53"/>
    <w:rsid w:val="001E142A"/>
    <w:rsid w:val="001E15D2"/>
    <w:rsid w:val="001E1FE4"/>
    <w:rsid w:val="001E5641"/>
    <w:rsid w:val="001E78DE"/>
    <w:rsid w:val="001E7C90"/>
    <w:rsid w:val="001F0B22"/>
    <w:rsid w:val="001F4398"/>
    <w:rsid w:val="001F4898"/>
    <w:rsid w:val="001F6520"/>
    <w:rsid w:val="001F6568"/>
    <w:rsid w:val="001F7211"/>
    <w:rsid w:val="00200371"/>
    <w:rsid w:val="00200A27"/>
    <w:rsid w:val="00200E0D"/>
    <w:rsid w:val="00203875"/>
    <w:rsid w:val="00204129"/>
    <w:rsid w:val="0020414E"/>
    <w:rsid w:val="00207838"/>
    <w:rsid w:val="00210827"/>
    <w:rsid w:val="00212497"/>
    <w:rsid w:val="00214461"/>
    <w:rsid w:val="00214FE1"/>
    <w:rsid w:val="002159DD"/>
    <w:rsid w:val="00216AA5"/>
    <w:rsid w:val="00217782"/>
    <w:rsid w:val="00220E18"/>
    <w:rsid w:val="002212AE"/>
    <w:rsid w:val="00224C31"/>
    <w:rsid w:val="00224E29"/>
    <w:rsid w:val="00225A07"/>
    <w:rsid w:val="00226962"/>
    <w:rsid w:val="002269CB"/>
    <w:rsid w:val="0022732C"/>
    <w:rsid w:val="0022733F"/>
    <w:rsid w:val="00227D51"/>
    <w:rsid w:val="0023099F"/>
    <w:rsid w:val="0023108A"/>
    <w:rsid w:val="002323F8"/>
    <w:rsid w:val="00233D0A"/>
    <w:rsid w:val="002347FC"/>
    <w:rsid w:val="00234E1D"/>
    <w:rsid w:val="0023634F"/>
    <w:rsid w:val="0023660A"/>
    <w:rsid w:val="00240655"/>
    <w:rsid w:val="00242166"/>
    <w:rsid w:val="002428B2"/>
    <w:rsid w:val="00242CD9"/>
    <w:rsid w:val="00243094"/>
    <w:rsid w:val="00244BC6"/>
    <w:rsid w:val="00245420"/>
    <w:rsid w:val="0024545D"/>
    <w:rsid w:val="002460F7"/>
    <w:rsid w:val="00246A60"/>
    <w:rsid w:val="00247920"/>
    <w:rsid w:val="00250385"/>
    <w:rsid w:val="00250993"/>
    <w:rsid w:val="002513ED"/>
    <w:rsid w:val="002517EB"/>
    <w:rsid w:val="00251CD4"/>
    <w:rsid w:val="00251E01"/>
    <w:rsid w:val="002527C1"/>
    <w:rsid w:val="00252C7D"/>
    <w:rsid w:val="00252D69"/>
    <w:rsid w:val="00252D6E"/>
    <w:rsid w:val="002536DE"/>
    <w:rsid w:val="00256008"/>
    <w:rsid w:val="00256450"/>
    <w:rsid w:val="00261885"/>
    <w:rsid w:val="00261E76"/>
    <w:rsid w:val="00262C38"/>
    <w:rsid w:val="00263364"/>
    <w:rsid w:val="002650D4"/>
    <w:rsid w:val="00265B72"/>
    <w:rsid w:val="00265E3D"/>
    <w:rsid w:val="002663C4"/>
    <w:rsid w:val="002679EF"/>
    <w:rsid w:val="00271017"/>
    <w:rsid w:val="00271BA0"/>
    <w:rsid w:val="00272AAB"/>
    <w:rsid w:val="00272FF2"/>
    <w:rsid w:val="002736C3"/>
    <w:rsid w:val="00273741"/>
    <w:rsid w:val="00276578"/>
    <w:rsid w:val="00276C97"/>
    <w:rsid w:val="002771A7"/>
    <w:rsid w:val="002775B9"/>
    <w:rsid w:val="00281A3C"/>
    <w:rsid w:val="00282D2E"/>
    <w:rsid w:val="00282E89"/>
    <w:rsid w:val="002832ED"/>
    <w:rsid w:val="00283C27"/>
    <w:rsid w:val="00284530"/>
    <w:rsid w:val="0028470C"/>
    <w:rsid w:val="002852B7"/>
    <w:rsid w:val="0028616C"/>
    <w:rsid w:val="00286FF1"/>
    <w:rsid w:val="002918A9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FF3"/>
    <w:rsid w:val="0029650D"/>
    <w:rsid w:val="002A021A"/>
    <w:rsid w:val="002A0893"/>
    <w:rsid w:val="002A0AF7"/>
    <w:rsid w:val="002A0F21"/>
    <w:rsid w:val="002A2498"/>
    <w:rsid w:val="002A29A1"/>
    <w:rsid w:val="002A2D1C"/>
    <w:rsid w:val="002A2F11"/>
    <w:rsid w:val="002A442B"/>
    <w:rsid w:val="002A46F8"/>
    <w:rsid w:val="002A5CF5"/>
    <w:rsid w:val="002A7155"/>
    <w:rsid w:val="002A7384"/>
    <w:rsid w:val="002A7417"/>
    <w:rsid w:val="002B0162"/>
    <w:rsid w:val="002B3905"/>
    <w:rsid w:val="002B4632"/>
    <w:rsid w:val="002B4EF2"/>
    <w:rsid w:val="002B5EAC"/>
    <w:rsid w:val="002B61E6"/>
    <w:rsid w:val="002B65A3"/>
    <w:rsid w:val="002B68A2"/>
    <w:rsid w:val="002B6B29"/>
    <w:rsid w:val="002B6F88"/>
    <w:rsid w:val="002B7CDE"/>
    <w:rsid w:val="002C0B8D"/>
    <w:rsid w:val="002C17F4"/>
    <w:rsid w:val="002C29FB"/>
    <w:rsid w:val="002C500B"/>
    <w:rsid w:val="002C6051"/>
    <w:rsid w:val="002C6A92"/>
    <w:rsid w:val="002C6CB3"/>
    <w:rsid w:val="002D053D"/>
    <w:rsid w:val="002D0E3B"/>
    <w:rsid w:val="002D15B4"/>
    <w:rsid w:val="002D16D3"/>
    <w:rsid w:val="002D19B4"/>
    <w:rsid w:val="002D1ED7"/>
    <w:rsid w:val="002D2094"/>
    <w:rsid w:val="002D2E1C"/>
    <w:rsid w:val="002D2E75"/>
    <w:rsid w:val="002D407C"/>
    <w:rsid w:val="002D459B"/>
    <w:rsid w:val="002D49F6"/>
    <w:rsid w:val="002D503E"/>
    <w:rsid w:val="002D66CC"/>
    <w:rsid w:val="002D7324"/>
    <w:rsid w:val="002E0A69"/>
    <w:rsid w:val="002E0AB2"/>
    <w:rsid w:val="002E194F"/>
    <w:rsid w:val="002E3623"/>
    <w:rsid w:val="002E39A9"/>
    <w:rsid w:val="002E5880"/>
    <w:rsid w:val="002E7E7D"/>
    <w:rsid w:val="002E7F7B"/>
    <w:rsid w:val="002F05C1"/>
    <w:rsid w:val="002F0781"/>
    <w:rsid w:val="002F08BC"/>
    <w:rsid w:val="002F17D6"/>
    <w:rsid w:val="002F17ED"/>
    <w:rsid w:val="002F2662"/>
    <w:rsid w:val="002F2962"/>
    <w:rsid w:val="002F4346"/>
    <w:rsid w:val="002F46FE"/>
    <w:rsid w:val="002F5844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4DDA"/>
    <w:rsid w:val="00305C5E"/>
    <w:rsid w:val="00306D09"/>
    <w:rsid w:val="00306D95"/>
    <w:rsid w:val="0030734A"/>
    <w:rsid w:val="00311938"/>
    <w:rsid w:val="0031233D"/>
    <w:rsid w:val="00314305"/>
    <w:rsid w:val="0031640D"/>
    <w:rsid w:val="0031687D"/>
    <w:rsid w:val="00320394"/>
    <w:rsid w:val="00321B23"/>
    <w:rsid w:val="00321DAD"/>
    <w:rsid w:val="00322152"/>
    <w:rsid w:val="00323B53"/>
    <w:rsid w:val="00324689"/>
    <w:rsid w:val="003251DE"/>
    <w:rsid w:val="00326D8C"/>
    <w:rsid w:val="00326EBB"/>
    <w:rsid w:val="00327A9E"/>
    <w:rsid w:val="0033106C"/>
    <w:rsid w:val="003310B8"/>
    <w:rsid w:val="0033193F"/>
    <w:rsid w:val="00331CB2"/>
    <w:rsid w:val="003320EB"/>
    <w:rsid w:val="003338B7"/>
    <w:rsid w:val="0033391D"/>
    <w:rsid w:val="00334382"/>
    <w:rsid w:val="00335229"/>
    <w:rsid w:val="00336194"/>
    <w:rsid w:val="00337808"/>
    <w:rsid w:val="00340516"/>
    <w:rsid w:val="00340FF4"/>
    <w:rsid w:val="00343177"/>
    <w:rsid w:val="00343B3D"/>
    <w:rsid w:val="00351B65"/>
    <w:rsid w:val="003548EF"/>
    <w:rsid w:val="00354BFE"/>
    <w:rsid w:val="00354C7B"/>
    <w:rsid w:val="00356EEF"/>
    <w:rsid w:val="003579E4"/>
    <w:rsid w:val="00363090"/>
    <w:rsid w:val="0036331A"/>
    <w:rsid w:val="003638D5"/>
    <w:rsid w:val="00363DD6"/>
    <w:rsid w:val="00363F70"/>
    <w:rsid w:val="00364640"/>
    <w:rsid w:val="00364DBD"/>
    <w:rsid w:val="0036553C"/>
    <w:rsid w:val="00365759"/>
    <w:rsid w:val="00365853"/>
    <w:rsid w:val="00365DDA"/>
    <w:rsid w:val="00366437"/>
    <w:rsid w:val="00367032"/>
    <w:rsid w:val="003674A9"/>
    <w:rsid w:val="00371326"/>
    <w:rsid w:val="00371C73"/>
    <w:rsid w:val="0037336D"/>
    <w:rsid w:val="003734E5"/>
    <w:rsid w:val="0037601E"/>
    <w:rsid w:val="00376408"/>
    <w:rsid w:val="0037714A"/>
    <w:rsid w:val="003779C6"/>
    <w:rsid w:val="00381D0A"/>
    <w:rsid w:val="00384B93"/>
    <w:rsid w:val="003859D0"/>
    <w:rsid w:val="00386869"/>
    <w:rsid w:val="003908E5"/>
    <w:rsid w:val="00391051"/>
    <w:rsid w:val="0039110C"/>
    <w:rsid w:val="00393719"/>
    <w:rsid w:val="00394E12"/>
    <w:rsid w:val="0039531D"/>
    <w:rsid w:val="00396306"/>
    <w:rsid w:val="0039634F"/>
    <w:rsid w:val="003978C8"/>
    <w:rsid w:val="003979FB"/>
    <w:rsid w:val="003A0582"/>
    <w:rsid w:val="003A05F8"/>
    <w:rsid w:val="003A0C0F"/>
    <w:rsid w:val="003A1563"/>
    <w:rsid w:val="003A15DC"/>
    <w:rsid w:val="003A197D"/>
    <w:rsid w:val="003A2239"/>
    <w:rsid w:val="003A2BEE"/>
    <w:rsid w:val="003A42FE"/>
    <w:rsid w:val="003A5147"/>
    <w:rsid w:val="003A61AC"/>
    <w:rsid w:val="003A61CB"/>
    <w:rsid w:val="003A6639"/>
    <w:rsid w:val="003A79CB"/>
    <w:rsid w:val="003A7FAD"/>
    <w:rsid w:val="003B0EAC"/>
    <w:rsid w:val="003B1468"/>
    <w:rsid w:val="003B14F0"/>
    <w:rsid w:val="003B3A40"/>
    <w:rsid w:val="003C10BF"/>
    <w:rsid w:val="003C1FB9"/>
    <w:rsid w:val="003C2E9E"/>
    <w:rsid w:val="003C3ACB"/>
    <w:rsid w:val="003C4109"/>
    <w:rsid w:val="003C43D9"/>
    <w:rsid w:val="003C4754"/>
    <w:rsid w:val="003C4BF9"/>
    <w:rsid w:val="003C4FD1"/>
    <w:rsid w:val="003C5CDD"/>
    <w:rsid w:val="003C5E35"/>
    <w:rsid w:val="003C6E7B"/>
    <w:rsid w:val="003C7B88"/>
    <w:rsid w:val="003D0A3C"/>
    <w:rsid w:val="003D0F0A"/>
    <w:rsid w:val="003D106D"/>
    <w:rsid w:val="003D1105"/>
    <w:rsid w:val="003D1B1F"/>
    <w:rsid w:val="003D1BD6"/>
    <w:rsid w:val="003D23DE"/>
    <w:rsid w:val="003D27C3"/>
    <w:rsid w:val="003D2F31"/>
    <w:rsid w:val="003D3708"/>
    <w:rsid w:val="003D3A3B"/>
    <w:rsid w:val="003D4B07"/>
    <w:rsid w:val="003D595D"/>
    <w:rsid w:val="003D61C8"/>
    <w:rsid w:val="003D655E"/>
    <w:rsid w:val="003D7001"/>
    <w:rsid w:val="003E027A"/>
    <w:rsid w:val="003E0623"/>
    <w:rsid w:val="003E1464"/>
    <w:rsid w:val="003E15FE"/>
    <w:rsid w:val="003E2412"/>
    <w:rsid w:val="003E31FE"/>
    <w:rsid w:val="003E3DAA"/>
    <w:rsid w:val="003E3FF7"/>
    <w:rsid w:val="003E5013"/>
    <w:rsid w:val="003E5312"/>
    <w:rsid w:val="003E5A65"/>
    <w:rsid w:val="003E606C"/>
    <w:rsid w:val="003E73B2"/>
    <w:rsid w:val="003E7531"/>
    <w:rsid w:val="003E7B94"/>
    <w:rsid w:val="003F03DA"/>
    <w:rsid w:val="003F0539"/>
    <w:rsid w:val="003F1888"/>
    <w:rsid w:val="003F196F"/>
    <w:rsid w:val="003F30B4"/>
    <w:rsid w:val="003F314C"/>
    <w:rsid w:val="003F4085"/>
    <w:rsid w:val="003F5E65"/>
    <w:rsid w:val="003F5F34"/>
    <w:rsid w:val="003F67F0"/>
    <w:rsid w:val="003F6FE6"/>
    <w:rsid w:val="00400E35"/>
    <w:rsid w:val="00400E97"/>
    <w:rsid w:val="00401CB8"/>
    <w:rsid w:val="00402112"/>
    <w:rsid w:val="00402714"/>
    <w:rsid w:val="00403517"/>
    <w:rsid w:val="00403DBE"/>
    <w:rsid w:val="00405A70"/>
    <w:rsid w:val="0040612A"/>
    <w:rsid w:val="00406BEC"/>
    <w:rsid w:val="00406D01"/>
    <w:rsid w:val="00406E2D"/>
    <w:rsid w:val="004077DB"/>
    <w:rsid w:val="0040789E"/>
    <w:rsid w:val="004105A3"/>
    <w:rsid w:val="0041097A"/>
    <w:rsid w:val="00410E57"/>
    <w:rsid w:val="00410E90"/>
    <w:rsid w:val="00411822"/>
    <w:rsid w:val="00412268"/>
    <w:rsid w:val="00413678"/>
    <w:rsid w:val="004137DB"/>
    <w:rsid w:val="00413ACD"/>
    <w:rsid w:val="00413BAA"/>
    <w:rsid w:val="00413CAB"/>
    <w:rsid w:val="0041537C"/>
    <w:rsid w:val="00415767"/>
    <w:rsid w:val="00415FBD"/>
    <w:rsid w:val="004165EC"/>
    <w:rsid w:val="00416845"/>
    <w:rsid w:val="00417158"/>
    <w:rsid w:val="004173BF"/>
    <w:rsid w:val="00417548"/>
    <w:rsid w:val="0041780C"/>
    <w:rsid w:val="00420774"/>
    <w:rsid w:val="004220F5"/>
    <w:rsid w:val="00422FF6"/>
    <w:rsid w:val="0042591C"/>
    <w:rsid w:val="00425967"/>
    <w:rsid w:val="0042675A"/>
    <w:rsid w:val="00426D79"/>
    <w:rsid w:val="00426ED8"/>
    <w:rsid w:val="00427057"/>
    <w:rsid w:val="0042716B"/>
    <w:rsid w:val="0043013E"/>
    <w:rsid w:val="0043152C"/>
    <w:rsid w:val="00431C41"/>
    <w:rsid w:val="00432194"/>
    <w:rsid w:val="0043414B"/>
    <w:rsid w:val="00434A56"/>
    <w:rsid w:val="00434A92"/>
    <w:rsid w:val="00434D0F"/>
    <w:rsid w:val="00436784"/>
    <w:rsid w:val="0043789B"/>
    <w:rsid w:val="004379CD"/>
    <w:rsid w:val="0044002B"/>
    <w:rsid w:val="00440782"/>
    <w:rsid w:val="00441192"/>
    <w:rsid w:val="00441356"/>
    <w:rsid w:val="0044233B"/>
    <w:rsid w:val="00442691"/>
    <w:rsid w:val="0044329A"/>
    <w:rsid w:val="00443733"/>
    <w:rsid w:val="00443B2B"/>
    <w:rsid w:val="00443F86"/>
    <w:rsid w:val="00444655"/>
    <w:rsid w:val="00444761"/>
    <w:rsid w:val="004450BB"/>
    <w:rsid w:val="00446536"/>
    <w:rsid w:val="004469B6"/>
    <w:rsid w:val="004476D9"/>
    <w:rsid w:val="004514C5"/>
    <w:rsid w:val="0045392F"/>
    <w:rsid w:val="004550D4"/>
    <w:rsid w:val="0045529A"/>
    <w:rsid w:val="00455536"/>
    <w:rsid w:val="00455838"/>
    <w:rsid w:val="00455A0C"/>
    <w:rsid w:val="004561E7"/>
    <w:rsid w:val="0045653B"/>
    <w:rsid w:val="004568D9"/>
    <w:rsid w:val="00456A73"/>
    <w:rsid w:val="00456B94"/>
    <w:rsid w:val="0045742A"/>
    <w:rsid w:val="00461468"/>
    <w:rsid w:val="00461637"/>
    <w:rsid w:val="0046248B"/>
    <w:rsid w:val="004624DA"/>
    <w:rsid w:val="004627C3"/>
    <w:rsid w:val="00462854"/>
    <w:rsid w:val="00463C24"/>
    <w:rsid w:val="00464751"/>
    <w:rsid w:val="0046509E"/>
    <w:rsid w:val="0046557C"/>
    <w:rsid w:val="00465586"/>
    <w:rsid w:val="004658E3"/>
    <w:rsid w:val="004661EE"/>
    <w:rsid w:val="00466379"/>
    <w:rsid w:val="004706A0"/>
    <w:rsid w:val="00470E1F"/>
    <w:rsid w:val="00471164"/>
    <w:rsid w:val="00471178"/>
    <w:rsid w:val="00471792"/>
    <w:rsid w:val="00471FFB"/>
    <w:rsid w:val="004720C8"/>
    <w:rsid w:val="0047211D"/>
    <w:rsid w:val="004728D5"/>
    <w:rsid w:val="004735AA"/>
    <w:rsid w:val="004737B4"/>
    <w:rsid w:val="0047542B"/>
    <w:rsid w:val="004758E2"/>
    <w:rsid w:val="00476790"/>
    <w:rsid w:val="004769CF"/>
    <w:rsid w:val="00477941"/>
    <w:rsid w:val="004804D5"/>
    <w:rsid w:val="00481519"/>
    <w:rsid w:val="00481A19"/>
    <w:rsid w:val="00481CEC"/>
    <w:rsid w:val="00482AEF"/>
    <w:rsid w:val="00483242"/>
    <w:rsid w:val="00484AE5"/>
    <w:rsid w:val="00485D5F"/>
    <w:rsid w:val="00485F34"/>
    <w:rsid w:val="00486262"/>
    <w:rsid w:val="00486F9A"/>
    <w:rsid w:val="00486FA7"/>
    <w:rsid w:val="0048760C"/>
    <w:rsid w:val="00487FCA"/>
    <w:rsid w:val="00490E68"/>
    <w:rsid w:val="00491DE8"/>
    <w:rsid w:val="00491E8A"/>
    <w:rsid w:val="00493B6D"/>
    <w:rsid w:val="00494A47"/>
    <w:rsid w:val="00496025"/>
    <w:rsid w:val="004962AC"/>
    <w:rsid w:val="0049648C"/>
    <w:rsid w:val="004A0AD4"/>
    <w:rsid w:val="004A0BB3"/>
    <w:rsid w:val="004A2C09"/>
    <w:rsid w:val="004A4C30"/>
    <w:rsid w:val="004A6132"/>
    <w:rsid w:val="004A664B"/>
    <w:rsid w:val="004A75D5"/>
    <w:rsid w:val="004B0682"/>
    <w:rsid w:val="004B0ABE"/>
    <w:rsid w:val="004B0DF1"/>
    <w:rsid w:val="004B1489"/>
    <w:rsid w:val="004B1805"/>
    <w:rsid w:val="004B3A98"/>
    <w:rsid w:val="004B3B2F"/>
    <w:rsid w:val="004B43A3"/>
    <w:rsid w:val="004B4A77"/>
    <w:rsid w:val="004B557F"/>
    <w:rsid w:val="004B594B"/>
    <w:rsid w:val="004B6724"/>
    <w:rsid w:val="004B6AD1"/>
    <w:rsid w:val="004B6D56"/>
    <w:rsid w:val="004B75F6"/>
    <w:rsid w:val="004B7CC9"/>
    <w:rsid w:val="004C0210"/>
    <w:rsid w:val="004C03B7"/>
    <w:rsid w:val="004C083E"/>
    <w:rsid w:val="004C211B"/>
    <w:rsid w:val="004C222F"/>
    <w:rsid w:val="004C27BD"/>
    <w:rsid w:val="004C2D88"/>
    <w:rsid w:val="004C3EE6"/>
    <w:rsid w:val="004C4173"/>
    <w:rsid w:val="004C4733"/>
    <w:rsid w:val="004C516F"/>
    <w:rsid w:val="004C5A58"/>
    <w:rsid w:val="004C68BA"/>
    <w:rsid w:val="004C71D7"/>
    <w:rsid w:val="004D2B17"/>
    <w:rsid w:val="004D31C0"/>
    <w:rsid w:val="004D3DDF"/>
    <w:rsid w:val="004D3FFB"/>
    <w:rsid w:val="004D71E5"/>
    <w:rsid w:val="004E1241"/>
    <w:rsid w:val="004E1615"/>
    <w:rsid w:val="004E3269"/>
    <w:rsid w:val="004E428E"/>
    <w:rsid w:val="004E4ED0"/>
    <w:rsid w:val="004E526A"/>
    <w:rsid w:val="004E6222"/>
    <w:rsid w:val="004E682B"/>
    <w:rsid w:val="004E76D1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13B"/>
    <w:rsid w:val="004F46E3"/>
    <w:rsid w:val="004F48A9"/>
    <w:rsid w:val="004F63A9"/>
    <w:rsid w:val="004F6405"/>
    <w:rsid w:val="004F72BE"/>
    <w:rsid w:val="004F7361"/>
    <w:rsid w:val="0050045A"/>
    <w:rsid w:val="005004DA"/>
    <w:rsid w:val="00500C66"/>
    <w:rsid w:val="0050127E"/>
    <w:rsid w:val="00502EE8"/>
    <w:rsid w:val="00503054"/>
    <w:rsid w:val="00503759"/>
    <w:rsid w:val="005039F8"/>
    <w:rsid w:val="00503A4A"/>
    <w:rsid w:val="00503B99"/>
    <w:rsid w:val="00503C95"/>
    <w:rsid w:val="00504502"/>
    <w:rsid w:val="005047C2"/>
    <w:rsid w:val="0050534A"/>
    <w:rsid w:val="005059AD"/>
    <w:rsid w:val="00505C11"/>
    <w:rsid w:val="00506AC1"/>
    <w:rsid w:val="00506C15"/>
    <w:rsid w:val="005072F7"/>
    <w:rsid w:val="005108ED"/>
    <w:rsid w:val="0051203C"/>
    <w:rsid w:val="00512E29"/>
    <w:rsid w:val="0051372A"/>
    <w:rsid w:val="00513AC2"/>
    <w:rsid w:val="00513E6D"/>
    <w:rsid w:val="00514AFB"/>
    <w:rsid w:val="005158E3"/>
    <w:rsid w:val="00515A60"/>
    <w:rsid w:val="00516C8B"/>
    <w:rsid w:val="00522C42"/>
    <w:rsid w:val="00522C84"/>
    <w:rsid w:val="00524C90"/>
    <w:rsid w:val="00524F4C"/>
    <w:rsid w:val="00525ED0"/>
    <w:rsid w:val="0052669B"/>
    <w:rsid w:val="00530053"/>
    <w:rsid w:val="0053136A"/>
    <w:rsid w:val="005327C5"/>
    <w:rsid w:val="005364C6"/>
    <w:rsid w:val="0054013E"/>
    <w:rsid w:val="00541809"/>
    <w:rsid w:val="005419EC"/>
    <w:rsid w:val="00541D99"/>
    <w:rsid w:val="00542EA4"/>
    <w:rsid w:val="005430CC"/>
    <w:rsid w:val="00543F2E"/>
    <w:rsid w:val="005440CF"/>
    <w:rsid w:val="00544FAF"/>
    <w:rsid w:val="00545B8A"/>
    <w:rsid w:val="00547920"/>
    <w:rsid w:val="00547C78"/>
    <w:rsid w:val="0055024E"/>
    <w:rsid w:val="005502EF"/>
    <w:rsid w:val="005504B8"/>
    <w:rsid w:val="0055069C"/>
    <w:rsid w:val="005522AB"/>
    <w:rsid w:val="0055364D"/>
    <w:rsid w:val="0055637A"/>
    <w:rsid w:val="0056249C"/>
    <w:rsid w:val="0056269B"/>
    <w:rsid w:val="00562D66"/>
    <w:rsid w:val="005637E8"/>
    <w:rsid w:val="00564AF9"/>
    <w:rsid w:val="00566763"/>
    <w:rsid w:val="00566909"/>
    <w:rsid w:val="0056732B"/>
    <w:rsid w:val="00567737"/>
    <w:rsid w:val="00567A76"/>
    <w:rsid w:val="0057015D"/>
    <w:rsid w:val="00570AC1"/>
    <w:rsid w:val="00572A5E"/>
    <w:rsid w:val="0057472E"/>
    <w:rsid w:val="00576064"/>
    <w:rsid w:val="00576706"/>
    <w:rsid w:val="00576D12"/>
    <w:rsid w:val="00577441"/>
    <w:rsid w:val="00577769"/>
    <w:rsid w:val="005812A0"/>
    <w:rsid w:val="00582205"/>
    <w:rsid w:val="005823C2"/>
    <w:rsid w:val="00582934"/>
    <w:rsid w:val="005832A9"/>
    <w:rsid w:val="0058395C"/>
    <w:rsid w:val="00583F56"/>
    <w:rsid w:val="005842AC"/>
    <w:rsid w:val="00586F54"/>
    <w:rsid w:val="00590C7C"/>
    <w:rsid w:val="00592A8D"/>
    <w:rsid w:val="00592D6A"/>
    <w:rsid w:val="0059365A"/>
    <w:rsid w:val="00593CCB"/>
    <w:rsid w:val="00593F25"/>
    <w:rsid w:val="005950DD"/>
    <w:rsid w:val="005A13ED"/>
    <w:rsid w:val="005A1A42"/>
    <w:rsid w:val="005A1A8C"/>
    <w:rsid w:val="005A2765"/>
    <w:rsid w:val="005A3016"/>
    <w:rsid w:val="005A3179"/>
    <w:rsid w:val="005A322D"/>
    <w:rsid w:val="005A3AE9"/>
    <w:rsid w:val="005A47A9"/>
    <w:rsid w:val="005A47B5"/>
    <w:rsid w:val="005A4B86"/>
    <w:rsid w:val="005A4E24"/>
    <w:rsid w:val="005A4FBC"/>
    <w:rsid w:val="005A6D2C"/>
    <w:rsid w:val="005A7314"/>
    <w:rsid w:val="005A775B"/>
    <w:rsid w:val="005B0390"/>
    <w:rsid w:val="005B062F"/>
    <w:rsid w:val="005B0B12"/>
    <w:rsid w:val="005B0C7A"/>
    <w:rsid w:val="005B2AE1"/>
    <w:rsid w:val="005B437E"/>
    <w:rsid w:val="005B44D0"/>
    <w:rsid w:val="005B4F4A"/>
    <w:rsid w:val="005B5D95"/>
    <w:rsid w:val="005B5E9D"/>
    <w:rsid w:val="005C29EB"/>
    <w:rsid w:val="005C2FB7"/>
    <w:rsid w:val="005C30AC"/>
    <w:rsid w:val="005C4543"/>
    <w:rsid w:val="005C4F3D"/>
    <w:rsid w:val="005C4FE9"/>
    <w:rsid w:val="005C79D1"/>
    <w:rsid w:val="005D03F5"/>
    <w:rsid w:val="005D0663"/>
    <w:rsid w:val="005D0F03"/>
    <w:rsid w:val="005D10B4"/>
    <w:rsid w:val="005D1244"/>
    <w:rsid w:val="005D1AA8"/>
    <w:rsid w:val="005D1C42"/>
    <w:rsid w:val="005D1C8B"/>
    <w:rsid w:val="005D20B8"/>
    <w:rsid w:val="005D225D"/>
    <w:rsid w:val="005D2A95"/>
    <w:rsid w:val="005D3742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2758"/>
    <w:rsid w:val="005E2AB1"/>
    <w:rsid w:val="005E316B"/>
    <w:rsid w:val="005E31E8"/>
    <w:rsid w:val="005E34C3"/>
    <w:rsid w:val="005E590F"/>
    <w:rsid w:val="005E59DF"/>
    <w:rsid w:val="005E6690"/>
    <w:rsid w:val="005E68D3"/>
    <w:rsid w:val="005E68F9"/>
    <w:rsid w:val="005E6C50"/>
    <w:rsid w:val="005E7581"/>
    <w:rsid w:val="005E7745"/>
    <w:rsid w:val="005F2A04"/>
    <w:rsid w:val="005F3262"/>
    <w:rsid w:val="005F3481"/>
    <w:rsid w:val="005F4164"/>
    <w:rsid w:val="005F478A"/>
    <w:rsid w:val="005F4B1C"/>
    <w:rsid w:val="005F54EF"/>
    <w:rsid w:val="005F5D9E"/>
    <w:rsid w:val="005F6042"/>
    <w:rsid w:val="005F6C19"/>
    <w:rsid w:val="005F6CB8"/>
    <w:rsid w:val="00600537"/>
    <w:rsid w:val="006007F9"/>
    <w:rsid w:val="00600EA5"/>
    <w:rsid w:val="00603985"/>
    <w:rsid w:val="0060431F"/>
    <w:rsid w:val="00606A54"/>
    <w:rsid w:val="00610088"/>
    <w:rsid w:val="0061085B"/>
    <w:rsid w:val="00610D28"/>
    <w:rsid w:val="00611A02"/>
    <w:rsid w:val="00612F5A"/>
    <w:rsid w:val="00613508"/>
    <w:rsid w:val="006135F6"/>
    <w:rsid w:val="00613C01"/>
    <w:rsid w:val="00614E16"/>
    <w:rsid w:val="00615949"/>
    <w:rsid w:val="00615FDD"/>
    <w:rsid w:val="0061600D"/>
    <w:rsid w:val="00616338"/>
    <w:rsid w:val="0061650F"/>
    <w:rsid w:val="00616BBB"/>
    <w:rsid w:val="00617149"/>
    <w:rsid w:val="00620051"/>
    <w:rsid w:val="0062123C"/>
    <w:rsid w:val="00622ECE"/>
    <w:rsid w:val="00624207"/>
    <w:rsid w:val="006250A4"/>
    <w:rsid w:val="006252AE"/>
    <w:rsid w:val="006262E8"/>
    <w:rsid w:val="00626717"/>
    <w:rsid w:val="00626D15"/>
    <w:rsid w:val="006275D0"/>
    <w:rsid w:val="00627951"/>
    <w:rsid w:val="00627E2F"/>
    <w:rsid w:val="006312F8"/>
    <w:rsid w:val="006314A3"/>
    <w:rsid w:val="006319E9"/>
    <w:rsid w:val="00631AF7"/>
    <w:rsid w:val="0063273C"/>
    <w:rsid w:val="00633465"/>
    <w:rsid w:val="0063448F"/>
    <w:rsid w:val="00635275"/>
    <w:rsid w:val="006352F7"/>
    <w:rsid w:val="00637E59"/>
    <w:rsid w:val="0064033D"/>
    <w:rsid w:val="0064118F"/>
    <w:rsid w:val="006414CC"/>
    <w:rsid w:val="00641A8C"/>
    <w:rsid w:val="00642C66"/>
    <w:rsid w:val="0064336B"/>
    <w:rsid w:val="006433F4"/>
    <w:rsid w:val="00644438"/>
    <w:rsid w:val="00644DFC"/>
    <w:rsid w:val="00645C2A"/>
    <w:rsid w:val="00646246"/>
    <w:rsid w:val="006502F8"/>
    <w:rsid w:val="00653971"/>
    <w:rsid w:val="00653D82"/>
    <w:rsid w:val="00653F76"/>
    <w:rsid w:val="00654BA5"/>
    <w:rsid w:val="0065502E"/>
    <w:rsid w:val="00655258"/>
    <w:rsid w:val="006555C3"/>
    <w:rsid w:val="006557E4"/>
    <w:rsid w:val="006564A6"/>
    <w:rsid w:val="006569FD"/>
    <w:rsid w:val="00660737"/>
    <w:rsid w:val="0066091A"/>
    <w:rsid w:val="006610E5"/>
    <w:rsid w:val="00662049"/>
    <w:rsid w:val="0066277B"/>
    <w:rsid w:val="00662A4D"/>
    <w:rsid w:val="00663CC2"/>
    <w:rsid w:val="00664E5A"/>
    <w:rsid w:val="00666783"/>
    <w:rsid w:val="00667A31"/>
    <w:rsid w:val="00667B90"/>
    <w:rsid w:val="0067049F"/>
    <w:rsid w:val="0067134E"/>
    <w:rsid w:val="006728F0"/>
    <w:rsid w:val="0067392A"/>
    <w:rsid w:val="00673B00"/>
    <w:rsid w:val="0067461A"/>
    <w:rsid w:val="00674F37"/>
    <w:rsid w:val="00675B82"/>
    <w:rsid w:val="006767C4"/>
    <w:rsid w:val="006774CF"/>
    <w:rsid w:val="006802D5"/>
    <w:rsid w:val="006807AE"/>
    <w:rsid w:val="0068144F"/>
    <w:rsid w:val="006830A2"/>
    <w:rsid w:val="00683311"/>
    <w:rsid w:val="006833D5"/>
    <w:rsid w:val="0068394C"/>
    <w:rsid w:val="00684180"/>
    <w:rsid w:val="006863DA"/>
    <w:rsid w:val="00686DEE"/>
    <w:rsid w:val="00690917"/>
    <w:rsid w:val="00691A19"/>
    <w:rsid w:val="00692468"/>
    <w:rsid w:val="0069257A"/>
    <w:rsid w:val="00692F09"/>
    <w:rsid w:val="00693B05"/>
    <w:rsid w:val="0069401E"/>
    <w:rsid w:val="0069477C"/>
    <w:rsid w:val="00694F2D"/>
    <w:rsid w:val="00694FC8"/>
    <w:rsid w:val="006964EE"/>
    <w:rsid w:val="0069691B"/>
    <w:rsid w:val="00696DC2"/>
    <w:rsid w:val="006971B8"/>
    <w:rsid w:val="006A02DC"/>
    <w:rsid w:val="006A0D7D"/>
    <w:rsid w:val="006A167B"/>
    <w:rsid w:val="006A1E8B"/>
    <w:rsid w:val="006A205B"/>
    <w:rsid w:val="006A284E"/>
    <w:rsid w:val="006A37D5"/>
    <w:rsid w:val="006A383B"/>
    <w:rsid w:val="006A3AC2"/>
    <w:rsid w:val="006A43BD"/>
    <w:rsid w:val="006A43FD"/>
    <w:rsid w:val="006A4463"/>
    <w:rsid w:val="006A5931"/>
    <w:rsid w:val="006A6AE2"/>
    <w:rsid w:val="006B0F8C"/>
    <w:rsid w:val="006B27BA"/>
    <w:rsid w:val="006B3FD0"/>
    <w:rsid w:val="006B4293"/>
    <w:rsid w:val="006B4BE7"/>
    <w:rsid w:val="006B4F99"/>
    <w:rsid w:val="006B6425"/>
    <w:rsid w:val="006B6977"/>
    <w:rsid w:val="006B7410"/>
    <w:rsid w:val="006C013E"/>
    <w:rsid w:val="006C057D"/>
    <w:rsid w:val="006C0603"/>
    <w:rsid w:val="006C0CA2"/>
    <w:rsid w:val="006C0D4F"/>
    <w:rsid w:val="006C1871"/>
    <w:rsid w:val="006C192C"/>
    <w:rsid w:val="006C1C27"/>
    <w:rsid w:val="006C20A3"/>
    <w:rsid w:val="006C2CE9"/>
    <w:rsid w:val="006C3270"/>
    <w:rsid w:val="006C43AA"/>
    <w:rsid w:val="006C560A"/>
    <w:rsid w:val="006C5A03"/>
    <w:rsid w:val="006C5D56"/>
    <w:rsid w:val="006C77CA"/>
    <w:rsid w:val="006C7FCD"/>
    <w:rsid w:val="006D0653"/>
    <w:rsid w:val="006D0963"/>
    <w:rsid w:val="006D0990"/>
    <w:rsid w:val="006D0CE1"/>
    <w:rsid w:val="006D0E72"/>
    <w:rsid w:val="006D3A06"/>
    <w:rsid w:val="006D3A2F"/>
    <w:rsid w:val="006D4728"/>
    <w:rsid w:val="006D4E16"/>
    <w:rsid w:val="006D5BF9"/>
    <w:rsid w:val="006D690B"/>
    <w:rsid w:val="006D750B"/>
    <w:rsid w:val="006E06F3"/>
    <w:rsid w:val="006E0860"/>
    <w:rsid w:val="006E1C21"/>
    <w:rsid w:val="006E35EA"/>
    <w:rsid w:val="006E3600"/>
    <w:rsid w:val="006E5392"/>
    <w:rsid w:val="006E6B56"/>
    <w:rsid w:val="006F2FF4"/>
    <w:rsid w:val="006F4219"/>
    <w:rsid w:val="006F57E6"/>
    <w:rsid w:val="006F5FF2"/>
    <w:rsid w:val="006F658F"/>
    <w:rsid w:val="006F6679"/>
    <w:rsid w:val="006F73CB"/>
    <w:rsid w:val="006F7FE9"/>
    <w:rsid w:val="007014FC"/>
    <w:rsid w:val="00701C79"/>
    <w:rsid w:val="0070299A"/>
    <w:rsid w:val="00702D08"/>
    <w:rsid w:val="00704754"/>
    <w:rsid w:val="0070548E"/>
    <w:rsid w:val="007066BE"/>
    <w:rsid w:val="007073DE"/>
    <w:rsid w:val="00707558"/>
    <w:rsid w:val="00707BAF"/>
    <w:rsid w:val="0071000D"/>
    <w:rsid w:val="00710FBB"/>
    <w:rsid w:val="007111AA"/>
    <w:rsid w:val="00711EE6"/>
    <w:rsid w:val="00712AF3"/>
    <w:rsid w:val="0071316A"/>
    <w:rsid w:val="00713867"/>
    <w:rsid w:val="00714539"/>
    <w:rsid w:val="007158C1"/>
    <w:rsid w:val="00715E4C"/>
    <w:rsid w:val="00716309"/>
    <w:rsid w:val="00716563"/>
    <w:rsid w:val="00716C50"/>
    <w:rsid w:val="00716F02"/>
    <w:rsid w:val="0071783E"/>
    <w:rsid w:val="007205F0"/>
    <w:rsid w:val="007209E2"/>
    <w:rsid w:val="007211DE"/>
    <w:rsid w:val="00721278"/>
    <w:rsid w:val="00721DB5"/>
    <w:rsid w:val="007220DC"/>
    <w:rsid w:val="00723888"/>
    <w:rsid w:val="00723D5B"/>
    <w:rsid w:val="0072452D"/>
    <w:rsid w:val="00726087"/>
    <w:rsid w:val="00726239"/>
    <w:rsid w:val="00726900"/>
    <w:rsid w:val="007270D9"/>
    <w:rsid w:val="00727637"/>
    <w:rsid w:val="00730E56"/>
    <w:rsid w:val="007313D2"/>
    <w:rsid w:val="00731673"/>
    <w:rsid w:val="0073214F"/>
    <w:rsid w:val="007321AB"/>
    <w:rsid w:val="007328DB"/>
    <w:rsid w:val="00733F65"/>
    <w:rsid w:val="00734EF4"/>
    <w:rsid w:val="00735589"/>
    <w:rsid w:val="007363B7"/>
    <w:rsid w:val="007366EB"/>
    <w:rsid w:val="00736B2A"/>
    <w:rsid w:val="00736CA4"/>
    <w:rsid w:val="00740EFF"/>
    <w:rsid w:val="00741804"/>
    <w:rsid w:val="007423F7"/>
    <w:rsid w:val="00742D49"/>
    <w:rsid w:val="007437A7"/>
    <w:rsid w:val="0074381A"/>
    <w:rsid w:val="00744114"/>
    <w:rsid w:val="0074553E"/>
    <w:rsid w:val="00747613"/>
    <w:rsid w:val="00750692"/>
    <w:rsid w:val="00750B3B"/>
    <w:rsid w:val="00751406"/>
    <w:rsid w:val="00751438"/>
    <w:rsid w:val="007535EB"/>
    <w:rsid w:val="00753E2A"/>
    <w:rsid w:val="00754850"/>
    <w:rsid w:val="00754F30"/>
    <w:rsid w:val="007557BD"/>
    <w:rsid w:val="007566C3"/>
    <w:rsid w:val="00756B7C"/>
    <w:rsid w:val="007601AF"/>
    <w:rsid w:val="00761470"/>
    <w:rsid w:val="00761EFA"/>
    <w:rsid w:val="00762DD2"/>
    <w:rsid w:val="00763116"/>
    <w:rsid w:val="007631AE"/>
    <w:rsid w:val="00763AAE"/>
    <w:rsid w:val="007644D2"/>
    <w:rsid w:val="0076574E"/>
    <w:rsid w:val="00765A99"/>
    <w:rsid w:val="00765AC6"/>
    <w:rsid w:val="0076759D"/>
    <w:rsid w:val="007707B4"/>
    <w:rsid w:val="00770C0A"/>
    <w:rsid w:val="0077153B"/>
    <w:rsid w:val="00772255"/>
    <w:rsid w:val="00772C44"/>
    <w:rsid w:val="00772D5A"/>
    <w:rsid w:val="00773C0F"/>
    <w:rsid w:val="00773DCB"/>
    <w:rsid w:val="007743F4"/>
    <w:rsid w:val="007760E2"/>
    <w:rsid w:val="007768DC"/>
    <w:rsid w:val="00776BF4"/>
    <w:rsid w:val="007772DA"/>
    <w:rsid w:val="00777445"/>
    <w:rsid w:val="00777BE1"/>
    <w:rsid w:val="00780434"/>
    <w:rsid w:val="0078125F"/>
    <w:rsid w:val="007813EF"/>
    <w:rsid w:val="00781C7B"/>
    <w:rsid w:val="0078201C"/>
    <w:rsid w:val="007827E4"/>
    <w:rsid w:val="007834C5"/>
    <w:rsid w:val="00785424"/>
    <w:rsid w:val="0078683B"/>
    <w:rsid w:val="00786C5E"/>
    <w:rsid w:val="00790F71"/>
    <w:rsid w:val="00792904"/>
    <w:rsid w:val="00793E40"/>
    <w:rsid w:val="0079401B"/>
    <w:rsid w:val="00795674"/>
    <w:rsid w:val="00796740"/>
    <w:rsid w:val="00796831"/>
    <w:rsid w:val="007A1416"/>
    <w:rsid w:val="007A20F9"/>
    <w:rsid w:val="007A27F5"/>
    <w:rsid w:val="007A284F"/>
    <w:rsid w:val="007A6234"/>
    <w:rsid w:val="007A62E9"/>
    <w:rsid w:val="007A6D48"/>
    <w:rsid w:val="007A731E"/>
    <w:rsid w:val="007A799E"/>
    <w:rsid w:val="007B0B3C"/>
    <w:rsid w:val="007B1B5D"/>
    <w:rsid w:val="007B1EF5"/>
    <w:rsid w:val="007B1F16"/>
    <w:rsid w:val="007B289B"/>
    <w:rsid w:val="007B31D4"/>
    <w:rsid w:val="007B3E89"/>
    <w:rsid w:val="007B4F88"/>
    <w:rsid w:val="007B668E"/>
    <w:rsid w:val="007C019E"/>
    <w:rsid w:val="007C0F6E"/>
    <w:rsid w:val="007C1B79"/>
    <w:rsid w:val="007C2160"/>
    <w:rsid w:val="007C356A"/>
    <w:rsid w:val="007C3975"/>
    <w:rsid w:val="007C3B97"/>
    <w:rsid w:val="007C4BF2"/>
    <w:rsid w:val="007C5ECD"/>
    <w:rsid w:val="007C60E2"/>
    <w:rsid w:val="007C65B9"/>
    <w:rsid w:val="007C6AE9"/>
    <w:rsid w:val="007C6D54"/>
    <w:rsid w:val="007C6D90"/>
    <w:rsid w:val="007D0276"/>
    <w:rsid w:val="007D0771"/>
    <w:rsid w:val="007D0C35"/>
    <w:rsid w:val="007D0EB2"/>
    <w:rsid w:val="007D1349"/>
    <w:rsid w:val="007D1547"/>
    <w:rsid w:val="007D2B5F"/>
    <w:rsid w:val="007D2E99"/>
    <w:rsid w:val="007D2F3D"/>
    <w:rsid w:val="007D3019"/>
    <w:rsid w:val="007D4D32"/>
    <w:rsid w:val="007D4F36"/>
    <w:rsid w:val="007D589E"/>
    <w:rsid w:val="007D7EFB"/>
    <w:rsid w:val="007E0523"/>
    <w:rsid w:val="007E077D"/>
    <w:rsid w:val="007E09D2"/>
    <w:rsid w:val="007E0E1A"/>
    <w:rsid w:val="007E1A08"/>
    <w:rsid w:val="007E330B"/>
    <w:rsid w:val="007E4057"/>
    <w:rsid w:val="007E4163"/>
    <w:rsid w:val="007E4815"/>
    <w:rsid w:val="007E7325"/>
    <w:rsid w:val="007F0D96"/>
    <w:rsid w:val="007F1226"/>
    <w:rsid w:val="007F14E5"/>
    <w:rsid w:val="007F165D"/>
    <w:rsid w:val="007F1F46"/>
    <w:rsid w:val="007F4998"/>
    <w:rsid w:val="007F4EAF"/>
    <w:rsid w:val="007F537C"/>
    <w:rsid w:val="007F63D1"/>
    <w:rsid w:val="00800D75"/>
    <w:rsid w:val="00801A9E"/>
    <w:rsid w:val="008031FC"/>
    <w:rsid w:val="008032B2"/>
    <w:rsid w:val="00803691"/>
    <w:rsid w:val="008040F2"/>
    <w:rsid w:val="008043DD"/>
    <w:rsid w:val="008053F5"/>
    <w:rsid w:val="00805648"/>
    <w:rsid w:val="00805DE8"/>
    <w:rsid w:val="00806274"/>
    <w:rsid w:val="00807884"/>
    <w:rsid w:val="00807960"/>
    <w:rsid w:val="00810006"/>
    <w:rsid w:val="0081014B"/>
    <w:rsid w:val="008109C7"/>
    <w:rsid w:val="00811BC8"/>
    <w:rsid w:val="008126D3"/>
    <w:rsid w:val="008138B9"/>
    <w:rsid w:val="00813962"/>
    <w:rsid w:val="00813A91"/>
    <w:rsid w:val="00814642"/>
    <w:rsid w:val="00815373"/>
    <w:rsid w:val="00816966"/>
    <w:rsid w:val="0082025D"/>
    <w:rsid w:val="00820A5E"/>
    <w:rsid w:val="00820C33"/>
    <w:rsid w:val="00820F40"/>
    <w:rsid w:val="008217FF"/>
    <w:rsid w:val="0082342B"/>
    <w:rsid w:val="0082346D"/>
    <w:rsid w:val="008240C8"/>
    <w:rsid w:val="0082477D"/>
    <w:rsid w:val="00826006"/>
    <w:rsid w:val="008271DC"/>
    <w:rsid w:val="00831810"/>
    <w:rsid w:val="00831EF1"/>
    <w:rsid w:val="00832835"/>
    <w:rsid w:val="0083366E"/>
    <w:rsid w:val="00833CC8"/>
    <w:rsid w:val="00833F6F"/>
    <w:rsid w:val="0083412A"/>
    <w:rsid w:val="008359E5"/>
    <w:rsid w:val="00835A86"/>
    <w:rsid w:val="00837074"/>
    <w:rsid w:val="0084105C"/>
    <w:rsid w:val="00842089"/>
    <w:rsid w:val="008422DF"/>
    <w:rsid w:val="00843674"/>
    <w:rsid w:val="00843C6E"/>
    <w:rsid w:val="008443BC"/>
    <w:rsid w:val="00844FC4"/>
    <w:rsid w:val="00846634"/>
    <w:rsid w:val="00846D27"/>
    <w:rsid w:val="00847A09"/>
    <w:rsid w:val="00847AB4"/>
    <w:rsid w:val="00847D90"/>
    <w:rsid w:val="008500D9"/>
    <w:rsid w:val="008503EA"/>
    <w:rsid w:val="008513CD"/>
    <w:rsid w:val="00852A91"/>
    <w:rsid w:val="00853331"/>
    <w:rsid w:val="00854022"/>
    <w:rsid w:val="008541ED"/>
    <w:rsid w:val="008544B6"/>
    <w:rsid w:val="00855901"/>
    <w:rsid w:val="00855E28"/>
    <w:rsid w:val="008568E8"/>
    <w:rsid w:val="00856CF7"/>
    <w:rsid w:val="0086085E"/>
    <w:rsid w:val="00860C03"/>
    <w:rsid w:val="00860E7D"/>
    <w:rsid w:val="00862F6E"/>
    <w:rsid w:val="00863C0F"/>
    <w:rsid w:val="00865220"/>
    <w:rsid w:val="00865388"/>
    <w:rsid w:val="008653DB"/>
    <w:rsid w:val="00865805"/>
    <w:rsid w:val="008676A6"/>
    <w:rsid w:val="008677D8"/>
    <w:rsid w:val="00867977"/>
    <w:rsid w:val="00867EE7"/>
    <w:rsid w:val="00870AAE"/>
    <w:rsid w:val="00871203"/>
    <w:rsid w:val="0087132B"/>
    <w:rsid w:val="008725D2"/>
    <w:rsid w:val="0087303F"/>
    <w:rsid w:val="008732D3"/>
    <w:rsid w:val="00874115"/>
    <w:rsid w:val="00875ABA"/>
    <w:rsid w:val="008774B2"/>
    <w:rsid w:val="00877E9A"/>
    <w:rsid w:val="00880469"/>
    <w:rsid w:val="00880F16"/>
    <w:rsid w:val="00881BFC"/>
    <w:rsid w:val="00884423"/>
    <w:rsid w:val="008858A0"/>
    <w:rsid w:val="00886AD5"/>
    <w:rsid w:val="00887E6F"/>
    <w:rsid w:val="0089417A"/>
    <w:rsid w:val="008948C2"/>
    <w:rsid w:val="00894A8F"/>
    <w:rsid w:val="00895158"/>
    <w:rsid w:val="00895AD7"/>
    <w:rsid w:val="00895EB2"/>
    <w:rsid w:val="0089736A"/>
    <w:rsid w:val="0089746B"/>
    <w:rsid w:val="008977D3"/>
    <w:rsid w:val="00897D17"/>
    <w:rsid w:val="008A077D"/>
    <w:rsid w:val="008A08B3"/>
    <w:rsid w:val="008A09B3"/>
    <w:rsid w:val="008A1D6A"/>
    <w:rsid w:val="008A1E50"/>
    <w:rsid w:val="008A2738"/>
    <w:rsid w:val="008A280D"/>
    <w:rsid w:val="008A2825"/>
    <w:rsid w:val="008A3CF9"/>
    <w:rsid w:val="008A3D64"/>
    <w:rsid w:val="008A58B2"/>
    <w:rsid w:val="008A667B"/>
    <w:rsid w:val="008B069E"/>
    <w:rsid w:val="008B0AAC"/>
    <w:rsid w:val="008B0D3D"/>
    <w:rsid w:val="008B0DAC"/>
    <w:rsid w:val="008B1097"/>
    <w:rsid w:val="008B2454"/>
    <w:rsid w:val="008B276C"/>
    <w:rsid w:val="008B3EE1"/>
    <w:rsid w:val="008B59D4"/>
    <w:rsid w:val="008B63BC"/>
    <w:rsid w:val="008B7658"/>
    <w:rsid w:val="008C1C9A"/>
    <w:rsid w:val="008C1FF8"/>
    <w:rsid w:val="008C33BD"/>
    <w:rsid w:val="008C42B7"/>
    <w:rsid w:val="008C4675"/>
    <w:rsid w:val="008C5A18"/>
    <w:rsid w:val="008C6870"/>
    <w:rsid w:val="008C6B09"/>
    <w:rsid w:val="008C73B6"/>
    <w:rsid w:val="008C7932"/>
    <w:rsid w:val="008D0DF4"/>
    <w:rsid w:val="008D15FA"/>
    <w:rsid w:val="008D2303"/>
    <w:rsid w:val="008D3ED1"/>
    <w:rsid w:val="008D4DE8"/>
    <w:rsid w:val="008D54B7"/>
    <w:rsid w:val="008D5C26"/>
    <w:rsid w:val="008D7943"/>
    <w:rsid w:val="008E163F"/>
    <w:rsid w:val="008E284C"/>
    <w:rsid w:val="008E299A"/>
    <w:rsid w:val="008E4118"/>
    <w:rsid w:val="008E4358"/>
    <w:rsid w:val="008E530F"/>
    <w:rsid w:val="008E5567"/>
    <w:rsid w:val="008E562D"/>
    <w:rsid w:val="008E6636"/>
    <w:rsid w:val="008E740E"/>
    <w:rsid w:val="008F000A"/>
    <w:rsid w:val="008F0851"/>
    <w:rsid w:val="008F17C0"/>
    <w:rsid w:val="008F1ACF"/>
    <w:rsid w:val="008F1D5E"/>
    <w:rsid w:val="008F3641"/>
    <w:rsid w:val="008F5AC7"/>
    <w:rsid w:val="008F5BBC"/>
    <w:rsid w:val="008F662B"/>
    <w:rsid w:val="008F6CD7"/>
    <w:rsid w:val="008F73EB"/>
    <w:rsid w:val="00900604"/>
    <w:rsid w:val="00901BEA"/>
    <w:rsid w:val="0090277C"/>
    <w:rsid w:val="00903941"/>
    <w:rsid w:val="009042BB"/>
    <w:rsid w:val="0090544B"/>
    <w:rsid w:val="0090664D"/>
    <w:rsid w:val="009073E7"/>
    <w:rsid w:val="0090760F"/>
    <w:rsid w:val="009101B4"/>
    <w:rsid w:val="0091025E"/>
    <w:rsid w:val="00910E8F"/>
    <w:rsid w:val="00911921"/>
    <w:rsid w:val="00911985"/>
    <w:rsid w:val="00912C3A"/>
    <w:rsid w:val="00912EFA"/>
    <w:rsid w:val="009140A3"/>
    <w:rsid w:val="00915466"/>
    <w:rsid w:val="00915E7C"/>
    <w:rsid w:val="00916620"/>
    <w:rsid w:val="00917629"/>
    <w:rsid w:val="0092023F"/>
    <w:rsid w:val="0092154D"/>
    <w:rsid w:val="00921728"/>
    <w:rsid w:val="0092293A"/>
    <w:rsid w:val="00922DC4"/>
    <w:rsid w:val="009231B9"/>
    <w:rsid w:val="0092425C"/>
    <w:rsid w:val="00925280"/>
    <w:rsid w:val="00925A23"/>
    <w:rsid w:val="009307D3"/>
    <w:rsid w:val="00930DA8"/>
    <w:rsid w:val="0093115E"/>
    <w:rsid w:val="0093118C"/>
    <w:rsid w:val="0093226A"/>
    <w:rsid w:val="00932A1A"/>
    <w:rsid w:val="009335A1"/>
    <w:rsid w:val="009343DE"/>
    <w:rsid w:val="009356F2"/>
    <w:rsid w:val="0093582A"/>
    <w:rsid w:val="00936328"/>
    <w:rsid w:val="00936FBF"/>
    <w:rsid w:val="00937415"/>
    <w:rsid w:val="00942206"/>
    <w:rsid w:val="00945D6D"/>
    <w:rsid w:val="00946263"/>
    <w:rsid w:val="0094686B"/>
    <w:rsid w:val="009470ED"/>
    <w:rsid w:val="009500E0"/>
    <w:rsid w:val="009501B2"/>
    <w:rsid w:val="00950A2D"/>
    <w:rsid w:val="009516E6"/>
    <w:rsid w:val="009518CB"/>
    <w:rsid w:val="00951CA1"/>
    <w:rsid w:val="00951DEC"/>
    <w:rsid w:val="00953CB5"/>
    <w:rsid w:val="00954D80"/>
    <w:rsid w:val="00955236"/>
    <w:rsid w:val="00955886"/>
    <w:rsid w:val="00956E72"/>
    <w:rsid w:val="00957217"/>
    <w:rsid w:val="009576C1"/>
    <w:rsid w:val="00957B2D"/>
    <w:rsid w:val="00960040"/>
    <w:rsid w:val="00960938"/>
    <w:rsid w:val="00960FB5"/>
    <w:rsid w:val="00961069"/>
    <w:rsid w:val="00961D56"/>
    <w:rsid w:val="00962670"/>
    <w:rsid w:val="00962858"/>
    <w:rsid w:val="00962A37"/>
    <w:rsid w:val="00963947"/>
    <w:rsid w:val="00963D5F"/>
    <w:rsid w:val="00966FEF"/>
    <w:rsid w:val="0096778C"/>
    <w:rsid w:val="00970B57"/>
    <w:rsid w:val="00970C5C"/>
    <w:rsid w:val="009713AB"/>
    <w:rsid w:val="00972D16"/>
    <w:rsid w:val="009730AF"/>
    <w:rsid w:val="00973D26"/>
    <w:rsid w:val="009740C4"/>
    <w:rsid w:val="00974501"/>
    <w:rsid w:val="0097536A"/>
    <w:rsid w:val="009756CD"/>
    <w:rsid w:val="009757BC"/>
    <w:rsid w:val="00976AE9"/>
    <w:rsid w:val="00977630"/>
    <w:rsid w:val="00977899"/>
    <w:rsid w:val="00980248"/>
    <w:rsid w:val="00980611"/>
    <w:rsid w:val="00980882"/>
    <w:rsid w:val="009825B2"/>
    <w:rsid w:val="00982890"/>
    <w:rsid w:val="00982F9C"/>
    <w:rsid w:val="00983937"/>
    <w:rsid w:val="009847DD"/>
    <w:rsid w:val="00985C6F"/>
    <w:rsid w:val="00986B95"/>
    <w:rsid w:val="00986B97"/>
    <w:rsid w:val="0098736F"/>
    <w:rsid w:val="00987E1B"/>
    <w:rsid w:val="00991139"/>
    <w:rsid w:val="009934AA"/>
    <w:rsid w:val="00993D74"/>
    <w:rsid w:val="00994911"/>
    <w:rsid w:val="009960B8"/>
    <w:rsid w:val="00996880"/>
    <w:rsid w:val="00996A5A"/>
    <w:rsid w:val="00996CA8"/>
    <w:rsid w:val="00997282"/>
    <w:rsid w:val="00997575"/>
    <w:rsid w:val="009976BC"/>
    <w:rsid w:val="00997828"/>
    <w:rsid w:val="00997923"/>
    <w:rsid w:val="009A3970"/>
    <w:rsid w:val="009A3ADE"/>
    <w:rsid w:val="009B086A"/>
    <w:rsid w:val="009B1FC6"/>
    <w:rsid w:val="009B3FEE"/>
    <w:rsid w:val="009B4AE9"/>
    <w:rsid w:val="009B4C70"/>
    <w:rsid w:val="009B55B8"/>
    <w:rsid w:val="009B59E9"/>
    <w:rsid w:val="009B5E23"/>
    <w:rsid w:val="009B6E60"/>
    <w:rsid w:val="009B6F7C"/>
    <w:rsid w:val="009B75EC"/>
    <w:rsid w:val="009C0D7B"/>
    <w:rsid w:val="009C1A2C"/>
    <w:rsid w:val="009C2432"/>
    <w:rsid w:val="009C27D3"/>
    <w:rsid w:val="009C2D8B"/>
    <w:rsid w:val="009C316E"/>
    <w:rsid w:val="009C4D0C"/>
    <w:rsid w:val="009C56B6"/>
    <w:rsid w:val="009C5989"/>
    <w:rsid w:val="009C5DAC"/>
    <w:rsid w:val="009C7592"/>
    <w:rsid w:val="009C76E4"/>
    <w:rsid w:val="009C782C"/>
    <w:rsid w:val="009C7EBC"/>
    <w:rsid w:val="009D0546"/>
    <w:rsid w:val="009D0B8D"/>
    <w:rsid w:val="009D1F30"/>
    <w:rsid w:val="009D1F87"/>
    <w:rsid w:val="009D2524"/>
    <w:rsid w:val="009D2757"/>
    <w:rsid w:val="009D2759"/>
    <w:rsid w:val="009D41F8"/>
    <w:rsid w:val="009D4C6F"/>
    <w:rsid w:val="009D566D"/>
    <w:rsid w:val="009D5993"/>
    <w:rsid w:val="009D7C97"/>
    <w:rsid w:val="009D7F4D"/>
    <w:rsid w:val="009E0F5B"/>
    <w:rsid w:val="009E1300"/>
    <w:rsid w:val="009E20A6"/>
    <w:rsid w:val="009E2891"/>
    <w:rsid w:val="009E3359"/>
    <w:rsid w:val="009E3684"/>
    <w:rsid w:val="009E50D0"/>
    <w:rsid w:val="009E5A6D"/>
    <w:rsid w:val="009E5BCB"/>
    <w:rsid w:val="009E69F7"/>
    <w:rsid w:val="009E6DB3"/>
    <w:rsid w:val="009E6EC6"/>
    <w:rsid w:val="009F0B51"/>
    <w:rsid w:val="009F167B"/>
    <w:rsid w:val="009F240E"/>
    <w:rsid w:val="009F323F"/>
    <w:rsid w:val="009F3AD4"/>
    <w:rsid w:val="009F40D4"/>
    <w:rsid w:val="009F4321"/>
    <w:rsid w:val="009F54ED"/>
    <w:rsid w:val="009F5923"/>
    <w:rsid w:val="009F7F8C"/>
    <w:rsid w:val="00A00390"/>
    <w:rsid w:val="00A01350"/>
    <w:rsid w:val="00A02169"/>
    <w:rsid w:val="00A02C5C"/>
    <w:rsid w:val="00A039BD"/>
    <w:rsid w:val="00A03E04"/>
    <w:rsid w:val="00A0519B"/>
    <w:rsid w:val="00A051A4"/>
    <w:rsid w:val="00A06305"/>
    <w:rsid w:val="00A06A74"/>
    <w:rsid w:val="00A102B2"/>
    <w:rsid w:val="00A105B6"/>
    <w:rsid w:val="00A117E3"/>
    <w:rsid w:val="00A12BE7"/>
    <w:rsid w:val="00A12BE8"/>
    <w:rsid w:val="00A12E2E"/>
    <w:rsid w:val="00A13617"/>
    <w:rsid w:val="00A13807"/>
    <w:rsid w:val="00A13AD9"/>
    <w:rsid w:val="00A14255"/>
    <w:rsid w:val="00A1427E"/>
    <w:rsid w:val="00A14403"/>
    <w:rsid w:val="00A15108"/>
    <w:rsid w:val="00A159D0"/>
    <w:rsid w:val="00A15E15"/>
    <w:rsid w:val="00A162A3"/>
    <w:rsid w:val="00A228EC"/>
    <w:rsid w:val="00A22C5F"/>
    <w:rsid w:val="00A23099"/>
    <w:rsid w:val="00A23AFC"/>
    <w:rsid w:val="00A23C26"/>
    <w:rsid w:val="00A261DD"/>
    <w:rsid w:val="00A2627F"/>
    <w:rsid w:val="00A27061"/>
    <w:rsid w:val="00A277B3"/>
    <w:rsid w:val="00A30521"/>
    <w:rsid w:val="00A312FB"/>
    <w:rsid w:val="00A32672"/>
    <w:rsid w:val="00A32E62"/>
    <w:rsid w:val="00A33BF5"/>
    <w:rsid w:val="00A3550F"/>
    <w:rsid w:val="00A36E42"/>
    <w:rsid w:val="00A4012E"/>
    <w:rsid w:val="00A402ED"/>
    <w:rsid w:val="00A41313"/>
    <w:rsid w:val="00A428FF"/>
    <w:rsid w:val="00A42F52"/>
    <w:rsid w:val="00A431F2"/>
    <w:rsid w:val="00A44023"/>
    <w:rsid w:val="00A44116"/>
    <w:rsid w:val="00A44991"/>
    <w:rsid w:val="00A455FA"/>
    <w:rsid w:val="00A457CC"/>
    <w:rsid w:val="00A45B17"/>
    <w:rsid w:val="00A47573"/>
    <w:rsid w:val="00A47653"/>
    <w:rsid w:val="00A47756"/>
    <w:rsid w:val="00A5001B"/>
    <w:rsid w:val="00A50DAA"/>
    <w:rsid w:val="00A51591"/>
    <w:rsid w:val="00A51B14"/>
    <w:rsid w:val="00A51C38"/>
    <w:rsid w:val="00A52B5E"/>
    <w:rsid w:val="00A53A70"/>
    <w:rsid w:val="00A54682"/>
    <w:rsid w:val="00A54A13"/>
    <w:rsid w:val="00A54E20"/>
    <w:rsid w:val="00A56BE2"/>
    <w:rsid w:val="00A57218"/>
    <w:rsid w:val="00A61802"/>
    <w:rsid w:val="00A618D7"/>
    <w:rsid w:val="00A61B69"/>
    <w:rsid w:val="00A63CE9"/>
    <w:rsid w:val="00A644A3"/>
    <w:rsid w:val="00A64E78"/>
    <w:rsid w:val="00A651F9"/>
    <w:rsid w:val="00A6540F"/>
    <w:rsid w:val="00A6542D"/>
    <w:rsid w:val="00A66079"/>
    <w:rsid w:val="00A6613F"/>
    <w:rsid w:val="00A6650D"/>
    <w:rsid w:val="00A666CF"/>
    <w:rsid w:val="00A66B39"/>
    <w:rsid w:val="00A6761E"/>
    <w:rsid w:val="00A67662"/>
    <w:rsid w:val="00A70ADF"/>
    <w:rsid w:val="00A7103D"/>
    <w:rsid w:val="00A71497"/>
    <w:rsid w:val="00A7204A"/>
    <w:rsid w:val="00A721B5"/>
    <w:rsid w:val="00A74705"/>
    <w:rsid w:val="00A74B06"/>
    <w:rsid w:val="00A76BF2"/>
    <w:rsid w:val="00A76E97"/>
    <w:rsid w:val="00A773C8"/>
    <w:rsid w:val="00A817C8"/>
    <w:rsid w:val="00A81A28"/>
    <w:rsid w:val="00A83B5D"/>
    <w:rsid w:val="00A87B55"/>
    <w:rsid w:val="00A9041F"/>
    <w:rsid w:val="00A916EE"/>
    <w:rsid w:val="00A91B78"/>
    <w:rsid w:val="00A91BBC"/>
    <w:rsid w:val="00A92CBF"/>
    <w:rsid w:val="00A935E6"/>
    <w:rsid w:val="00A93D8B"/>
    <w:rsid w:val="00A958D2"/>
    <w:rsid w:val="00A95A53"/>
    <w:rsid w:val="00A95CB4"/>
    <w:rsid w:val="00A95F41"/>
    <w:rsid w:val="00AA085C"/>
    <w:rsid w:val="00AA10AB"/>
    <w:rsid w:val="00AA1191"/>
    <w:rsid w:val="00AA213F"/>
    <w:rsid w:val="00AA37E3"/>
    <w:rsid w:val="00AA3FEC"/>
    <w:rsid w:val="00AA5C5F"/>
    <w:rsid w:val="00AA61A4"/>
    <w:rsid w:val="00AA66B6"/>
    <w:rsid w:val="00AA67E3"/>
    <w:rsid w:val="00AA7B52"/>
    <w:rsid w:val="00AB1CC7"/>
    <w:rsid w:val="00AB34BF"/>
    <w:rsid w:val="00AB44FB"/>
    <w:rsid w:val="00AB4B63"/>
    <w:rsid w:val="00AB60FF"/>
    <w:rsid w:val="00AB62CD"/>
    <w:rsid w:val="00AB7D16"/>
    <w:rsid w:val="00AC228F"/>
    <w:rsid w:val="00AC3DF9"/>
    <w:rsid w:val="00AC42F8"/>
    <w:rsid w:val="00AC4992"/>
    <w:rsid w:val="00AC578D"/>
    <w:rsid w:val="00AC5914"/>
    <w:rsid w:val="00AC6CC2"/>
    <w:rsid w:val="00AC78DC"/>
    <w:rsid w:val="00AD0AB3"/>
    <w:rsid w:val="00AD0CF8"/>
    <w:rsid w:val="00AD12D5"/>
    <w:rsid w:val="00AD1578"/>
    <w:rsid w:val="00AD1ED6"/>
    <w:rsid w:val="00AD3FF9"/>
    <w:rsid w:val="00AD43FD"/>
    <w:rsid w:val="00AD54DA"/>
    <w:rsid w:val="00AD6027"/>
    <w:rsid w:val="00AD6261"/>
    <w:rsid w:val="00AD7CC8"/>
    <w:rsid w:val="00AE0CAD"/>
    <w:rsid w:val="00AE2C95"/>
    <w:rsid w:val="00AE31D9"/>
    <w:rsid w:val="00AE38F8"/>
    <w:rsid w:val="00AE43C5"/>
    <w:rsid w:val="00AE4671"/>
    <w:rsid w:val="00AE6449"/>
    <w:rsid w:val="00AE694E"/>
    <w:rsid w:val="00AE7232"/>
    <w:rsid w:val="00AF12C9"/>
    <w:rsid w:val="00AF191B"/>
    <w:rsid w:val="00AF1FED"/>
    <w:rsid w:val="00AF3C7A"/>
    <w:rsid w:val="00AF3CFD"/>
    <w:rsid w:val="00AF3D88"/>
    <w:rsid w:val="00AF4829"/>
    <w:rsid w:val="00AF57B3"/>
    <w:rsid w:val="00B00118"/>
    <w:rsid w:val="00B00B06"/>
    <w:rsid w:val="00B00CC5"/>
    <w:rsid w:val="00B02B70"/>
    <w:rsid w:val="00B03100"/>
    <w:rsid w:val="00B04C37"/>
    <w:rsid w:val="00B04C46"/>
    <w:rsid w:val="00B05153"/>
    <w:rsid w:val="00B0785F"/>
    <w:rsid w:val="00B1017C"/>
    <w:rsid w:val="00B111BC"/>
    <w:rsid w:val="00B11D0B"/>
    <w:rsid w:val="00B11D54"/>
    <w:rsid w:val="00B12D4D"/>
    <w:rsid w:val="00B13296"/>
    <w:rsid w:val="00B15C26"/>
    <w:rsid w:val="00B16401"/>
    <w:rsid w:val="00B16BA4"/>
    <w:rsid w:val="00B17D97"/>
    <w:rsid w:val="00B20586"/>
    <w:rsid w:val="00B20C43"/>
    <w:rsid w:val="00B22730"/>
    <w:rsid w:val="00B30561"/>
    <w:rsid w:val="00B30D4B"/>
    <w:rsid w:val="00B316A5"/>
    <w:rsid w:val="00B32095"/>
    <w:rsid w:val="00B324A4"/>
    <w:rsid w:val="00B329DE"/>
    <w:rsid w:val="00B32A96"/>
    <w:rsid w:val="00B33537"/>
    <w:rsid w:val="00B343E1"/>
    <w:rsid w:val="00B344FF"/>
    <w:rsid w:val="00B372BE"/>
    <w:rsid w:val="00B374E2"/>
    <w:rsid w:val="00B37626"/>
    <w:rsid w:val="00B37BAC"/>
    <w:rsid w:val="00B4007A"/>
    <w:rsid w:val="00B4009D"/>
    <w:rsid w:val="00B40957"/>
    <w:rsid w:val="00B419C7"/>
    <w:rsid w:val="00B42059"/>
    <w:rsid w:val="00B43AF8"/>
    <w:rsid w:val="00B43D1A"/>
    <w:rsid w:val="00B44CBE"/>
    <w:rsid w:val="00B4541D"/>
    <w:rsid w:val="00B46201"/>
    <w:rsid w:val="00B47179"/>
    <w:rsid w:val="00B477D4"/>
    <w:rsid w:val="00B5037C"/>
    <w:rsid w:val="00B50448"/>
    <w:rsid w:val="00B50C67"/>
    <w:rsid w:val="00B5131F"/>
    <w:rsid w:val="00B534DC"/>
    <w:rsid w:val="00B538A5"/>
    <w:rsid w:val="00B539E3"/>
    <w:rsid w:val="00B5434D"/>
    <w:rsid w:val="00B54351"/>
    <w:rsid w:val="00B5505C"/>
    <w:rsid w:val="00B55D5E"/>
    <w:rsid w:val="00B55DF8"/>
    <w:rsid w:val="00B572F7"/>
    <w:rsid w:val="00B57642"/>
    <w:rsid w:val="00B60B93"/>
    <w:rsid w:val="00B61314"/>
    <w:rsid w:val="00B6214D"/>
    <w:rsid w:val="00B621D2"/>
    <w:rsid w:val="00B62EA0"/>
    <w:rsid w:val="00B64994"/>
    <w:rsid w:val="00B6624A"/>
    <w:rsid w:val="00B67A65"/>
    <w:rsid w:val="00B71EBB"/>
    <w:rsid w:val="00B73847"/>
    <w:rsid w:val="00B74B39"/>
    <w:rsid w:val="00B752E6"/>
    <w:rsid w:val="00B75D64"/>
    <w:rsid w:val="00B77D8A"/>
    <w:rsid w:val="00B8002C"/>
    <w:rsid w:val="00B80D26"/>
    <w:rsid w:val="00B812C0"/>
    <w:rsid w:val="00B82B16"/>
    <w:rsid w:val="00B83D5A"/>
    <w:rsid w:val="00B843EB"/>
    <w:rsid w:val="00B85768"/>
    <w:rsid w:val="00B85BB6"/>
    <w:rsid w:val="00B85CCE"/>
    <w:rsid w:val="00B86113"/>
    <w:rsid w:val="00B864CF"/>
    <w:rsid w:val="00B8707A"/>
    <w:rsid w:val="00B913F4"/>
    <w:rsid w:val="00B92AD1"/>
    <w:rsid w:val="00B932E9"/>
    <w:rsid w:val="00B93484"/>
    <w:rsid w:val="00B9455B"/>
    <w:rsid w:val="00B9577A"/>
    <w:rsid w:val="00B958CC"/>
    <w:rsid w:val="00B96621"/>
    <w:rsid w:val="00B96683"/>
    <w:rsid w:val="00BA019A"/>
    <w:rsid w:val="00BA0C7B"/>
    <w:rsid w:val="00BA1D45"/>
    <w:rsid w:val="00BA2001"/>
    <w:rsid w:val="00BA2399"/>
    <w:rsid w:val="00BA3046"/>
    <w:rsid w:val="00BA3120"/>
    <w:rsid w:val="00BA3DDC"/>
    <w:rsid w:val="00BA3F8C"/>
    <w:rsid w:val="00BA4899"/>
    <w:rsid w:val="00BA5133"/>
    <w:rsid w:val="00BA5238"/>
    <w:rsid w:val="00BA5EF6"/>
    <w:rsid w:val="00BA5FD0"/>
    <w:rsid w:val="00BA6121"/>
    <w:rsid w:val="00BA6376"/>
    <w:rsid w:val="00BA66AF"/>
    <w:rsid w:val="00BA7412"/>
    <w:rsid w:val="00BB00A8"/>
    <w:rsid w:val="00BB00B7"/>
    <w:rsid w:val="00BB09DB"/>
    <w:rsid w:val="00BB0A48"/>
    <w:rsid w:val="00BB0A97"/>
    <w:rsid w:val="00BB1D8E"/>
    <w:rsid w:val="00BB1E4C"/>
    <w:rsid w:val="00BB3677"/>
    <w:rsid w:val="00BB3EBE"/>
    <w:rsid w:val="00BB4339"/>
    <w:rsid w:val="00BB43BA"/>
    <w:rsid w:val="00BB5B2E"/>
    <w:rsid w:val="00BB6660"/>
    <w:rsid w:val="00BB6ECC"/>
    <w:rsid w:val="00BB7748"/>
    <w:rsid w:val="00BB795B"/>
    <w:rsid w:val="00BC1037"/>
    <w:rsid w:val="00BC1EA9"/>
    <w:rsid w:val="00BC5558"/>
    <w:rsid w:val="00BC6125"/>
    <w:rsid w:val="00BC7B89"/>
    <w:rsid w:val="00BC7F60"/>
    <w:rsid w:val="00BD0410"/>
    <w:rsid w:val="00BD14CE"/>
    <w:rsid w:val="00BD2DED"/>
    <w:rsid w:val="00BD561F"/>
    <w:rsid w:val="00BD7128"/>
    <w:rsid w:val="00BD7A4D"/>
    <w:rsid w:val="00BD7F91"/>
    <w:rsid w:val="00BE1809"/>
    <w:rsid w:val="00BE18A9"/>
    <w:rsid w:val="00BE318A"/>
    <w:rsid w:val="00BE3399"/>
    <w:rsid w:val="00BE39BA"/>
    <w:rsid w:val="00BE3A63"/>
    <w:rsid w:val="00BE3AC4"/>
    <w:rsid w:val="00BE47F8"/>
    <w:rsid w:val="00BE4BDF"/>
    <w:rsid w:val="00BE4D4F"/>
    <w:rsid w:val="00BE4FCD"/>
    <w:rsid w:val="00BE55C0"/>
    <w:rsid w:val="00BE573B"/>
    <w:rsid w:val="00BE5D4E"/>
    <w:rsid w:val="00BE6139"/>
    <w:rsid w:val="00BF0C1D"/>
    <w:rsid w:val="00BF1999"/>
    <w:rsid w:val="00BF1E2B"/>
    <w:rsid w:val="00BF308A"/>
    <w:rsid w:val="00BF37DB"/>
    <w:rsid w:val="00BF395E"/>
    <w:rsid w:val="00BF3CE8"/>
    <w:rsid w:val="00BF48CE"/>
    <w:rsid w:val="00BF6921"/>
    <w:rsid w:val="00BF6FAE"/>
    <w:rsid w:val="00C00BB4"/>
    <w:rsid w:val="00C013BE"/>
    <w:rsid w:val="00C0166A"/>
    <w:rsid w:val="00C0246F"/>
    <w:rsid w:val="00C02FEB"/>
    <w:rsid w:val="00C0300A"/>
    <w:rsid w:val="00C04010"/>
    <w:rsid w:val="00C04240"/>
    <w:rsid w:val="00C04C4C"/>
    <w:rsid w:val="00C05A27"/>
    <w:rsid w:val="00C079F3"/>
    <w:rsid w:val="00C1108E"/>
    <w:rsid w:val="00C1252D"/>
    <w:rsid w:val="00C1424C"/>
    <w:rsid w:val="00C147F3"/>
    <w:rsid w:val="00C14BEC"/>
    <w:rsid w:val="00C17045"/>
    <w:rsid w:val="00C1786D"/>
    <w:rsid w:val="00C214B4"/>
    <w:rsid w:val="00C2218C"/>
    <w:rsid w:val="00C22498"/>
    <w:rsid w:val="00C2253C"/>
    <w:rsid w:val="00C23DCA"/>
    <w:rsid w:val="00C23F0A"/>
    <w:rsid w:val="00C244E0"/>
    <w:rsid w:val="00C246CB"/>
    <w:rsid w:val="00C2474D"/>
    <w:rsid w:val="00C25442"/>
    <w:rsid w:val="00C255CA"/>
    <w:rsid w:val="00C259D6"/>
    <w:rsid w:val="00C25CED"/>
    <w:rsid w:val="00C25DDA"/>
    <w:rsid w:val="00C27B64"/>
    <w:rsid w:val="00C27EFB"/>
    <w:rsid w:val="00C32813"/>
    <w:rsid w:val="00C32B8A"/>
    <w:rsid w:val="00C33EFB"/>
    <w:rsid w:val="00C344CB"/>
    <w:rsid w:val="00C350E2"/>
    <w:rsid w:val="00C36918"/>
    <w:rsid w:val="00C36C4E"/>
    <w:rsid w:val="00C36E4F"/>
    <w:rsid w:val="00C409FA"/>
    <w:rsid w:val="00C42301"/>
    <w:rsid w:val="00C4355F"/>
    <w:rsid w:val="00C444DC"/>
    <w:rsid w:val="00C44833"/>
    <w:rsid w:val="00C451EB"/>
    <w:rsid w:val="00C46A73"/>
    <w:rsid w:val="00C46B1F"/>
    <w:rsid w:val="00C46B83"/>
    <w:rsid w:val="00C471CE"/>
    <w:rsid w:val="00C5063D"/>
    <w:rsid w:val="00C506CF"/>
    <w:rsid w:val="00C5101B"/>
    <w:rsid w:val="00C51812"/>
    <w:rsid w:val="00C5236D"/>
    <w:rsid w:val="00C529A3"/>
    <w:rsid w:val="00C5572E"/>
    <w:rsid w:val="00C55FCE"/>
    <w:rsid w:val="00C56304"/>
    <w:rsid w:val="00C5705B"/>
    <w:rsid w:val="00C5784A"/>
    <w:rsid w:val="00C61257"/>
    <w:rsid w:val="00C61A22"/>
    <w:rsid w:val="00C6257B"/>
    <w:rsid w:val="00C6265E"/>
    <w:rsid w:val="00C6339A"/>
    <w:rsid w:val="00C641BE"/>
    <w:rsid w:val="00C643B8"/>
    <w:rsid w:val="00C64C78"/>
    <w:rsid w:val="00C6508D"/>
    <w:rsid w:val="00C66D50"/>
    <w:rsid w:val="00C67D8D"/>
    <w:rsid w:val="00C70197"/>
    <w:rsid w:val="00C7032D"/>
    <w:rsid w:val="00C72F0E"/>
    <w:rsid w:val="00C731C4"/>
    <w:rsid w:val="00C73571"/>
    <w:rsid w:val="00C757F5"/>
    <w:rsid w:val="00C7608E"/>
    <w:rsid w:val="00C76B99"/>
    <w:rsid w:val="00C77B02"/>
    <w:rsid w:val="00C77FA4"/>
    <w:rsid w:val="00C801F4"/>
    <w:rsid w:val="00C809F8"/>
    <w:rsid w:val="00C842E3"/>
    <w:rsid w:val="00C8453C"/>
    <w:rsid w:val="00C84B14"/>
    <w:rsid w:val="00C84C11"/>
    <w:rsid w:val="00C85FAB"/>
    <w:rsid w:val="00C86268"/>
    <w:rsid w:val="00C86692"/>
    <w:rsid w:val="00C8791F"/>
    <w:rsid w:val="00C91D85"/>
    <w:rsid w:val="00C925D8"/>
    <w:rsid w:val="00C93845"/>
    <w:rsid w:val="00C939AA"/>
    <w:rsid w:val="00C93B08"/>
    <w:rsid w:val="00C93F59"/>
    <w:rsid w:val="00C94236"/>
    <w:rsid w:val="00C94E0A"/>
    <w:rsid w:val="00C94E0D"/>
    <w:rsid w:val="00C95895"/>
    <w:rsid w:val="00C95D60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935"/>
    <w:rsid w:val="00CA3F67"/>
    <w:rsid w:val="00CA4444"/>
    <w:rsid w:val="00CA4557"/>
    <w:rsid w:val="00CA45AA"/>
    <w:rsid w:val="00CA4745"/>
    <w:rsid w:val="00CA4A3E"/>
    <w:rsid w:val="00CA4B90"/>
    <w:rsid w:val="00CA5B84"/>
    <w:rsid w:val="00CB1280"/>
    <w:rsid w:val="00CB1CF7"/>
    <w:rsid w:val="00CB27D2"/>
    <w:rsid w:val="00CB2F80"/>
    <w:rsid w:val="00CB31C9"/>
    <w:rsid w:val="00CB38DA"/>
    <w:rsid w:val="00CB3986"/>
    <w:rsid w:val="00CB3B9E"/>
    <w:rsid w:val="00CB3C26"/>
    <w:rsid w:val="00CB4CC1"/>
    <w:rsid w:val="00CB4F69"/>
    <w:rsid w:val="00CB5C73"/>
    <w:rsid w:val="00CB5CF4"/>
    <w:rsid w:val="00CB75DA"/>
    <w:rsid w:val="00CC00F0"/>
    <w:rsid w:val="00CC06BA"/>
    <w:rsid w:val="00CC3501"/>
    <w:rsid w:val="00CC43FB"/>
    <w:rsid w:val="00CC52AC"/>
    <w:rsid w:val="00CC6033"/>
    <w:rsid w:val="00CC6901"/>
    <w:rsid w:val="00CC769C"/>
    <w:rsid w:val="00CC7A86"/>
    <w:rsid w:val="00CC7EA6"/>
    <w:rsid w:val="00CD026D"/>
    <w:rsid w:val="00CD0BC2"/>
    <w:rsid w:val="00CD2C50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E1805"/>
    <w:rsid w:val="00CE217C"/>
    <w:rsid w:val="00CE29DF"/>
    <w:rsid w:val="00CE327B"/>
    <w:rsid w:val="00CE341E"/>
    <w:rsid w:val="00CE349C"/>
    <w:rsid w:val="00CE5585"/>
    <w:rsid w:val="00CE5848"/>
    <w:rsid w:val="00CE5D03"/>
    <w:rsid w:val="00CE726C"/>
    <w:rsid w:val="00CE7830"/>
    <w:rsid w:val="00CF04AF"/>
    <w:rsid w:val="00CF04B6"/>
    <w:rsid w:val="00CF13AB"/>
    <w:rsid w:val="00CF21BD"/>
    <w:rsid w:val="00CF35C6"/>
    <w:rsid w:val="00CF3631"/>
    <w:rsid w:val="00CF38F3"/>
    <w:rsid w:val="00CF5632"/>
    <w:rsid w:val="00D001EB"/>
    <w:rsid w:val="00D0035B"/>
    <w:rsid w:val="00D0048B"/>
    <w:rsid w:val="00D01586"/>
    <w:rsid w:val="00D02016"/>
    <w:rsid w:val="00D029DC"/>
    <w:rsid w:val="00D030DB"/>
    <w:rsid w:val="00D03311"/>
    <w:rsid w:val="00D03590"/>
    <w:rsid w:val="00D03A45"/>
    <w:rsid w:val="00D03C50"/>
    <w:rsid w:val="00D03E74"/>
    <w:rsid w:val="00D04B9F"/>
    <w:rsid w:val="00D07315"/>
    <w:rsid w:val="00D079C4"/>
    <w:rsid w:val="00D10517"/>
    <w:rsid w:val="00D126F0"/>
    <w:rsid w:val="00D127C6"/>
    <w:rsid w:val="00D13AA1"/>
    <w:rsid w:val="00D14BA4"/>
    <w:rsid w:val="00D165C5"/>
    <w:rsid w:val="00D17B38"/>
    <w:rsid w:val="00D17C1E"/>
    <w:rsid w:val="00D17E3E"/>
    <w:rsid w:val="00D17FE0"/>
    <w:rsid w:val="00D2046F"/>
    <w:rsid w:val="00D23175"/>
    <w:rsid w:val="00D2320F"/>
    <w:rsid w:val="00D23667"/>
    <w:rsid w:val="00D23B73"/>
    <w:rsid w:val="00D23D0D"/>
    <w:rsid w:val="00D250AE"/>
    <w:rsid w:val="00D2557A"/>
    <w:rsid w:val="00D26636"/>
    <w:rsid w:val="00D26779"/>
    <w:rsid w:val="00D26D55"/>
    <w:rsid w:val="00D26E2C"/>
    <w:rsid w:val="00D307E3"/>
    <w:rsid w:val="00D309A5"/>
    <w:rsid w:val="00D30BA9"/>
    <w:rsid w:val="00D31190"/>
    <w:rsid w:val="00D31CDC"/>
    <w:rsid w:val="00D321E2"/>
    <w:rsid w:val="00D326D3"/>
    <w:rsid w:val="00D3388A"/>
    <w:rsid w:val="00D345F1"/>
    <w:rsid w:val="00D35FC6"/>
    <w:rsid w:val="00D36029"/>
    <w:rsid w:val="00D36333"/>
    <w:rsid w:val="00D36EDF"/>
    <w:rsid w:val="00D37F5D"/>
    <w:rsid w:val="00D404EB"/>
    <w:rsid w:val="00D40625"/>
    <w:rsid w:val="00D40D83"/>
    <w:rsid w:val="00D40F74"/>
    <w:rsid w:val="00D41771"/>
    <w:rsid w:val="00D427C7"/>
    <w:rsid w:val="00D42A3E"/>
    <w:rsid w:val="00D43533"/>
    <w:rsid w:val="00D43858"/>
    <w:rsid w:val="00D4499E"/>
    <w:rsid w:val="00D462C6"/>
    <w:rsid w:val="00D473E6"/>
    <w:rsid w:val="00D47A0C"/>
    <w:rsid w:val="00D47DE7"/>
    <w:rsid w:val="00D5025D"/>
    <w:rsid w:val="00D50540"/>
    <w:rsid w:val="00D50C8D"/>
    <w:rsid w:val="00D514C5"/>
    <w:rsid w:val="00D514DD"/>
    <w:rsid w:val="00D51A22"/>
    <w:rsid w:val="00D51D3E"/>
    <w:rsid w:val="00D52A30"/>
    <w:rsid w:val="00D52A83"/>
    <w:rsid w:val="00D52D9C"/>
    <w:rsid w:val="00D5418D"/>
    <w:rsid w:val="00D54AC9"/>
    <w:rsid w:val="00D54BA9"/>
    <w:rsid w:val="00D54C8F"/>
    <w:rsid w:val="00D600EE"/>
    <w:rsid w:val="00D605EF"/>
    <w:rsid w:val="00D60997"/>
    <w:rsid w:val="00D61554"/>
    <w:rsid w:val="00D61D29"/>
    <w:rsid w:val="00D62CA0"/>
    <w:rsid w:val="00D62E7D"/>
    <w:rsid w:val="00D6322C"/>
    <w:rsid w:val="00D6369D"/>
    <w:rsid w:val="00D6423C"/>
    <w:rsid w:val="00D65C86"/>
    <w:rsid w:val="00D65EF9"/>
    <w:rsid w:val="00D661A3"/>
    <w:rsid w:val="00D70A15"/>
    <w:rsid w:val="00D70C98"/>
    <w:rsid w:val="00D72625"/>
    <w:rsid w:val="00D73627"/>
    <w:rsid w:val="00D73D8C"/>
    <w:rsid w:val="00D741CA"/>
    <w:rsid w:val="00D74713"/>
    <w:rsid w:val="00D74A4B"/>
    <w:rsid w:val="00D77155"/>
    <w:rsid w:val="00D77D9A"/>
    <w:rsid w:val="00D81038"/>
    <w:rsid w:val="00D8192A"/>
    <w:rsid w:val="00D81B1F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74D0"/>
    <w:rsid w:val="00D90008"/>
    <w:rsid w:val="00D9040A"/>
    <w:rsid w:val="00D904CD"/>
    <w:rsid w:val="00D922D7"/>
    <w:rsid w:val="00D92C3E"/>
    <w:rsid w:val="00D94757"/>
    <w:rsid w:val="00D9524E"/>
    <w:rsid w:val="00D95CC0"/>
    <w:rsid w:val="00D963AE"/>
    <w:rsid w:val="00D96401"/>
    <w:rsid w:val="00DA1B94"/>
    <w:rsid w:val="00DA2AA8"/>
    <w:rsid w:val="00DA3181"/>
    <w:rsid w:val="00DA38A6"/>
    <w:rsid w:val="00DA3D5C"/>
    <w:rsid w:val="00DA3E0D"/>
    <w:rsid w:val="00DA4B75"/>
    <w:rsid w:val="00DA5D6A"/>
    <w:rsid w:val="00DA6ACF"/>
    <w:rsid w:val="00DA7EA7"/>
    <w:rsid w:val="00DB02AC"/>
    <w:rsid w:val="00DB07DA"/>
    <w:rsid w:val="00DB1431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7AE"/>
    <w:rsid w:val="00DC1878"/>
    <w:rsid w:val="00DC2409"/>
    <w:rsid w:val="00DC2C7B"/>
    <w:rsid w:val="00DC36DE"/>
    <w:rsid w:val="00DC37AD"/>
    <w:rsid w:val="00DC42BE"/>
    <w:rsid w:val="00DC5935"/>
    <w:rsid w:val="00DC5C62"/>
    <w:rsid w:val="00DC5D9B"/>
    <w:rsid w:val="00DC6902"/>
    <w:rsid w:val="00DC75F7"/>
    <w:rsid w:val="00DD0C67"/>
    <w:rsid w:val="00DD139D"/>
    <w:rsid w:val="00DD1CC0"/>
    <w:rsid w:val="00DD2CE8"/>
    <w:rsid w:val="00DD2DE9"/>
    <w:rsid w:val="00DD3593"/>
    <w:rsid w:val="00DD3609"/>
    <w:rsid w:val="00DD3A79"/>
    <w:rsid w:val="00DD3F49"/>
    <w:rsid w:val="00DD4D31"/>
    <w:rsid w:val="00DD58F6"/>
    <w:rsid w:val="00DD5BD0"/>
    <w:rsid w:val="00DD6268"/>
    <w:rsid w:val="00DD790E"/>
    <w:rsid w:val="00DE0671"/>
    <w:rsid w:val="00DE0B77"/>
    <w:rsid w:val="00DE30AE"/>
    <w:rsid w:val="00DE428F"/>
    <w:rsid w:val="00DE4F60"/>
    <w:rsid w:val="00DE662F"/>
    <w:rsid w:val="00DE7049"/>
    <w:rsid w:val="00DE76E2"/>
    <w:rsid w:val="00DE7FB9"/>
    <w:rsid w:val="00DF107F"/>
    <w:rsid w:val="00DF1B34"/>
    <w:rsid w:val="00DF3379"/>
    <w:rsid w:val="00DF6DBD"/>
    <w:rsid w:val="00DF70CE"/>
    <w:rsid w:val="00DF7DF7"/>
    <w:rsid w:val="00E00F53"/>
    <w:rsid w:val="00E012A1"/>
    <w:rsid w:val="00E02D46"/>
    <w:rsid w:val="00E03647"/>
    <w:rsid w:val="00E041CA"/>
    <w:rsid w:val="00E0597F"/>
    <w:rsid w:val="00E06AAD"/>
    <w:rsid w:val="00E07319"/>
    <w:rsid w:val="00E07BE0"/>
    <w:rsid w:val="00E07E99"/>
    <w:rsid w:val="00E10AB2"/>
    <w:rsid w:val="00E114AF"/>
    <w:rsid w:val="00E13210"/>
    <w:rsid w:val="00E14102"/>
    <w:rsid w:val="00E144D9"/>
    <w:rsid w:val="00E152C9"/>
    <w:rsid w:val="00E153F6"/>
    <w:rsid w:val="00E155D6"/>
    <w:rsid w:val="00E15CF9"/>
    <w:rsid w:val="00E1617D"/>
    <w:rsid w:val="00E1680E"/>
    <w:rsid w:val="00E169CC"/>
    <w:rsid w:val="00E16BEA"/>
    <w:rsid w:val="00E17941"/>
    <w:rsid w:val="00E2032D"/>
    <w:rsid w:val="00E20750"/>
    <w:rsid w:val="00E2085E"/>
    <w:rsid w:val="00E2110F"/>
    <w:rsid w:val="00E21126"/>
    <w:rsid w:val="00E21949"/>
    <w:rsid w:val="00E22043"/>
    <w:rsid w:val="00E235CA"/>
    <w:rsid w:val="00E23F40"/>
    <w:rsid w:val="00E24E7A"/>
    <w:rsid w:val="00E26C17"/>
    <w:rsid w:val="00E26E47"/>
    <w:rsid w:val="00E272F2"/>
    <w:rsid w:val="00E273A9"/>
    <w:rsid w:val="00E27A39"/>
    <w:rsid w:val="00E30B7B"/>
    <w:rsid w:val="00E31014"/>
    <w:rsid w:val="00E31F2C"/>
    <w:rsid w:val="00E32508"/>
    <w:rsid w:val="00E3311D"/>
    <w:rsid w:val="00E3344B"/>
    <w:rsid w:val="00E33594"/>
    <w:rsid w:val="00E3486B"/>
    <w:rsid w:val="00E354F9"/>
    <w:rsid w:val="00E35E26"/>
    <w:rsid w:val="00E36372"/>
    <w:rsid w:val="00E37090"/>
    <w:rsid w:val="00E37CA7"/>
    <w:rsid w:val="00E413BA"/>
    <w:rsid w:val="00E41E5E"/>
    <w:rsid w:val="00E4267B"/>
    <w:rsid w:val="00E43974"/>
    <w:rsid w:val="00E43B17"/>
    <w:rsid w:val="00E44BE2"/>
    <w:rsid w:val="00E44E48"/>
    <w:rsid w:val="00E45314"/>
    <w:rsid w:val="00E455B5"/>
    <w:rsid w:val="00E45BC0"/>
    <w:rsid w:val="00E473FC"/>
    <w:rsid w:val="00E47CD6"/>
    <w:rsid w:val="00E51585"/>
    <w:rsid w:val="00E519B4"/>
    <w:rsid w:val="00E51D1E"/>
    <w:rsid w:val="00E52488"/>
    <w:rsid w:val="00E524D6"/>
    <w:rsid w:val="00E5297F"/>
    <w:rsid w:val="00E530DB"/>
    <w:rsid w:val="00E53B92"/>
    <w:rsid w:val="00E5430C"/>
    <w:rsid w:val="00E54851"/>
    <w:rsid w:val="00E5491B"/>
    <w:rsid w:val="00E54CD3"/>
    <w:rsid w:val="00E563FC"/>
    <w:rsid w:val="00E564D2"/>
    <w:rsid w:val="00E601E2"/>
    <w:rsid w:val="00E62179"/>
    <w:rsid w:val="00E632A2"/>
    <w:rsid w:val="00E63785"/>
    <w:rsid w:val="00E63C94"/>
    <w:rsid w:val="00E64B4D"/>
    <w:rsid w:val="00E6547F"/>
    <w:rsid w:val="00E65558"/>
    <w:rsid w:val="00E662CF"/>
    <w:rsid w:val="00E66BA3"/>
    <w:rsid w:val="00E67443"/>
    <w:rsid w:val="00E676B7"/>
    <w:rsid w:val="00E70268"/>
    <w:rsid w:val="00E70914"/>
    <w:rsid w:val="00E71E8E"/>
    <w:rsid w:val="00E71FEE"/>
    <w:rsid w:val="00E7244A"/>
    <w:rsid w:val="00E7351F"/>
    <w:rsid w:val="00E73A7F"/>
    <w:rsid w:val="00E75F39"/>
    <w:rsid w:val="00E76968"/>
    <w:rsid w:val="00E7781D"/>
    <w:rsid w:val="00E8076F"/>
    <w:rsid w:val="00E81154"/>
    <w:rsid w:val="00E81215"/>
    <w:rsid w:val="00E81380"/>
    <w:rsid w:val="00E81452"/>
    <w:rsid w:val="00E821BD"/>
    <w:rsid w:val="00E82F31"/>
    <w:rsid w:val="00E8308F"/>
    <w:rsid w:val="00E84C0E"/>
    <w:rsid w:val="00E855CB"/>
    <w:rsid w:val="00E859C2"/>
    <w:rsid w:val="00E8757F"/>
    <w:rsid w:val="00E87F18"/>
    <w:rsid w:val="00E903F8"/>
    <w:rsid w:val="00E909C8"/>
    <w:rsid w:val="00E9164F"/>
    <w:rsid w:val="00E933B8"/>
    <w:rsid w:val="00E935CC"/>
    <w:rsid w:val="00E940DB"/>
    <w:rsid w:val="00E94599"/>
    <w:rsid w:val="00E94602"/>
    <w:rsid w:val="00E95436"/>
    <w:rsid w:val="00E9598E"/>
    <w:rsid w:val="00E95A31"/>
    <w:rsid w:val="00E9671C"/>
    <w:rsid w:val="00E96786"/>
    <w:rsid w:val="00E9716B"/>
    <w:rsid w:val="00EA1311"/>
    <w:rsid w:val="00EA2BEE"/>
    <w:rsid w:val="00EA37EF"/>
    <w:rsid w:val="00EA448E"/>
    <w:rsid w:val="00EA470A"/>
    <w:rsid w:val="00EA48A2"/>
    <w:rsid w:val="00EA5155"/>
    <w:rsid w:val="00EA59C3"/>
    <w:rsid w:val="00EA5C8E"/>
    <w:rsid w:val="00EB17E8"/>
    <w:rsid w:val="00EB1864"/>
    <w:rsid w:val="00EB1976"/>
    <w:rsid w:val="00EB1DAB"/>
    <w:rsid w:val="00EB507A"/>
    <w:rsid w:val="00EB66A9"/>
    <w:rsid w:val="00EB7151"/>
    <w:rsid w:val="00EB7259"/>
    <w:rsid w:val="00EC0341"/>
    <w:rsid w:val="00EC06A1"/>
    <w:rsid w:val="00EC0EC9"/>
    <w:rsid w:val="00EC14EA"/>
    <w:rsid w:val="00EC3097"/>
    <w:rsid w:val="00EC342F"/>
    <w:rsid w:val="00EC489D"/>
    <w:rsid w:val="00EC5234"/>
    <w:rsid w:val="00EC58AF"/>
    <w:rsid w:val="00EC5D65"/>
    <w:rsid w:val="00EC610A"/>
    <w:rsid w:val="00EC68E5"/>
    <w:rsid w:val="00ED04D5"/>
    <w:rsid w:val="00ED1ACB"/>
    <w:rsid w:val="00ED23F3"/>
    <w:rsid w:val="00ED28F4"/>
    <w:rsid w:val="00ED30F7"/>
    <w:rsid w:val="00ED3563"/>
    <w:rsid w:val="00ED3904"/>
    <w:rsid w:val="00ED435B"/>
    <w:rsid w:val="00ED4A1A"/>
    <w:rsid w:val="00ED4D7B"/>
    <w:rsid w:val="00ED5C88"/>
    <w:rsid w:val="00ED5D0A"/>
    <w:rsid w:val="00ED6B84"/>
    <w:rsid w:val="00ED7D53"/>
    <w:rsid w:val="00EE0157"/>
    <w:rsid w:val="00EE0FEC"/>
    <w:rsid w:val="00EE1D81"/>
    <w:rsid w:val="00EE2CC7"/>
    <w:rsid w:val="00EE4729"/>
    <w:rsid w:val="00EE49D3"/>
    <w:rsid w:val="00EE59C0"/>
    <w:rsid w:val="00EE669C"/>
    <w:rsid w:val="00EF01BF"/>
    <w:rsid w:val="00EF1C3D"/>
    <w:rsid w:val="00EF2500"/>
    <w:rsid w:val="00EF2AEB"/>
    <w:rsid w:val="00EF3FEF"/>
    <w:rsid w:val="00EF4074"/>
    <w:rsid w:val="00EF4719"/>
    <w:rsid w:val="00EF49D1"/>
    <w:rsid w:val="00EF7139"/>
    <w:rsid w:val="00EF7F9E"/>
    <w:rsid w:val="00F02577"/>
    <w:rsid w:val="00F02AD2"/>
    <w:rsid w:val="00F03178"/>
    <w:rsid w:val="00F03C83"/>
    <w:rsid w:val="00F04610"/>
    <w:rsid w:val="00F05E9B"/>
    <w:rsid w:val="00F105C5"/>
    <w:rsid w:val="00F11C0D"/>
    <w:rsid w:val="00F12D90"/>
    <w:rsid w:val="00F1318C"/>
    <w:rsid w:val="00F13260"/>
    <w:rsid w:val="00F15FCB"/>
    <w:rsid w:val="00F162A5"/>
    <w:rsid w:val="00F16489"/>
    <w:rsid w:val="00F17006"/>
    <w:rsid w:val="00F202CA"/>
    <w:rsid w:val="00F2088C"/>
    <w:rsid w:val="00F211E9"/>
    <w:rsid w:val="00F2147A"/>
    <w:rsid w:val="00F21A37"/>
    <w:rsid w:val="00F2314E"/>
    <w:rsid w:val="00F23C78"/>
    <w:rsid w:val="00F23DA6"/>
    <w:rsid w:val="00F25014"/>
    <w:rsid w:val="00F25A7E"/>
    <w:rsid w:val="00F260DB"/>
    <w:rsid w:val="00F261CC"/>
    <w:rsid w:val="00F305BE"/>
    <w:rsid w:val="00F31423"/>
    <w:rsid w:val="00F36D66"/>
    <w:rsid w:val="00F4053E"/>
    <w:rsid w:val="00F40E18"/>
    <w:rsid w:val="00F42883"/>
    <w:rsid w:val="00F42B5F"/>
    <w:rsid w:val="00F430B8"/>
    <w:rsid w:val="00F432B0"/>
    <w:rsid w:val="00F43462"/>
    <w:rsid w:val="00F4434B"/>
    <w:rsid w:val="00F454B6"/>
    <w:rsid w:val="00F454CC"/>
    <w:rsid w:val="00F52807"/>
    <w:rsid w:val="00F533CC"/>
    <w:rsid w:val="00F53468"/>
    <w:rsid w:val="00F5507E"/>
    <w:rsid w:val="00F55805"/>
    <w:rsid w:val="00F570DF"/>
    <w:rsid w:val="00F60340"/>
    <w:rsid w:val="00F608E1"/>
    <w:rsid w:val="00F609B1"/>
    <w:rsid w:val="00F60E63"/>
    <w:rsid w:val="00F61567"/>
    <w:rsid w:val="00F61E74"/>
    <w:rsid w:val="00F62A25"/>
    <w:rsid w:val="00F632A3"/>
    <w:rsid w:val="00F63496"/>
    <w:rsid w:val="00F649E6"/>
    <w:rsid w:val="00F66470"/>
    <w:rsid w:val="00F67DD4"/>
    <w:rsid w:val="00F700DD"/>
    <w:rsid w:val="00F704C6"/>
    <w:rsid w:val="00F7096B"/>
    <w:rsid w:val="00F70DA5"/>
    <w:rsid w:val="00F70F4F"/>
    <w:rsid w:val="00F71FDC"/>
    <w:rsid w:val="00F742FA"/>
    <w:rsid w:val="00F769A9"/>
    <w:rsid w:val="00F76FDC"/>
    <w:rsid w:val="00F772BE"/>
    <w:rsid w:val="00F77395"/>
    <w:rsid w:val="00F8237F"/>
    <w:rsid w:val="00F86B17"/>
    <w:rsid w:val="00F86D4B"/>
    <w:rsid w:val="00F8758D"/>
    <w:rsid w:val="00F875AB"/>
    <w:rsid w:val="00F904D0"/>
    <w:rsid w:val="00F919A7"/>
    <w:rsid w:val="00F92792"/>
    <w:rsid w:val="00F954F5"/>
    <w:rsid w:val="00F95797"/>
    <w:rsid w:val="00F95D52"/>
    <w:rsid w:val="00F96BC4"/>
    <w:rsid w:val="00F96F14"/>
    <w:rsid w:val="00FA0B76"/>
    <w:rsid w:val="00FA1953"/>
    <w:rsid w:val="00FA2305"/>
    <w:rsid w:val="00FA2EDE"/>
    <w:rsid w:val="00FA43CB"/>
    <w:rsid w:val="00FA6BA7"/>
    <w:rsid w:val="00FA7866"/>
    <w:rsid w:val="00FB140B"/>
    <w:rsid w:val="00FB3974"/>
    <w:rsid w:val="00FB3F4F"/>
    <w:rsid w:val="00FB4E54"/>
    <w:rsid w:val="00FB5292"/>
    <w:rsid w:val="00FB5632"/>
    <w:rsid w:val="00FB5EBF"/>
    <w:rsid w:val="00FB6437"/>
    <w:rsid w:val="00FB64DD"/>
    <w:rsid w:val="00FB6DDC"/>
    <w:rsid w:val="00FB7511"/>
    <w:rsid w:val="00FC0418"/>
    <w:rsid w:val="00FC0BF7"/>
    <w:rsid w:val="00FC0FD4"/>
    <w:rsid w:val="00FC220B"/>
    <w:rsid w:val="00FC30EF"/>
    <w:rsid w:val="00FC50D3"/>
    <w:rsid w:val="00FC554B"/>
    <w:rsid w:val="00FC56AE"/>
    <w:rsid w:val="00FC5F91"/>
    <w:rsid w:val="00FC61B2"/>
    <w:rsid w:val="00FC7B26"/>
    <w:rsid w:val="00FD064A"/>
    <w:rsid w:val="00FD0A0A"/>
    <w:rsid w:val="00FD0C9D"/>
    <w:rsid w:val="00FD1287"/>
    <w:rsid w:val="00FD3F4B"/>
    <w:rsid w:val="00FD4014"/>
    <w:rsid w:val="00FD4758"/>
    <w:rsid w:val="00FD579C"/>
    <w:rsid w:val="00FD636A"/>
    <w:rsid w:val="00FD66D6"/>
    <w:rsid w:val="00FD6BC7"/>
    <w:rsid w:val="00FD6EE5"/>
    <w:rsid w:val="00FD7338"/>
    <w:rsid w:val="00FD75F6"/>
    <w:rsid w:val="00FD792B"/>
    <w:rsid w:val="00FD7B6D"/>
    <w:rsid w:val="00FD7C83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3"/>
    <w:rsid w:val="00FE62AC"/>
    <w:rsid w:val="00FF1753"/>
    <w:rsid w:val="00FF18D8"/>
    <w:rsid w:val="00FF370C"/>
    <w:rsid w:val="00FF51F6"/>
    <w:rsid w:val="00FF6370"/>
    <w:rsid w:val="00FF7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30DB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0DB"/>
    <w:rPr>
      <w:rFonts w:ascii="Calibri" w:eastAsiaTheme="minorEastAsia" w:hAnsi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64F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3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20586"/>
    <w:pPr>
      <w:ind w:left="720"/>
      <w:contextualSpacing/>
    </w:pPr>
    <w:rPr>
      <w:rFonts w:eastAsia="Times New Roman" w:cs="Times New Roman"/>
      <w:lang w:eastAsia="en-US"/>
    </w:rPr>
  </w:style>
  <w:style w:type="paragraph" w:styleId="ac">
    <w:name w:val="Block Text"/>
    <w:basedOn w:val="a"/>
    <w:unhideWhenUsed/>
    <w:rsid w:val="004F413B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5DDCE-1DDB-4604-90AF-D3439F28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9430</TotalTime>
  <Pages>8</Pages>
  <Words>2220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3267</cp:revision>
  <cp:lastPrinted>2021-08-18T07:11:00Z</cp:lastPrinted>
  <dcterms:created xsi:type="dcterms:W3CDTF">2020-02-18T14:31:00Z</dcterms:created>
  <dcterms:modified xsi:type="dcterms:W3CDTF">2022-10-05T08:03:00Z</dcterms:modified>
</cp:coreProperties>
</file>