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AD" w:rsidRDefault="001B2AAD" w:rsidP="009D236B"/>
    <w:p w:rsidR="001B2AAD" w:rsidRPr="004722C6" w:rsidRDefault="004722C6" w:rsidP="00472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Скоропад Ігор Михайлович</w:t>
      </w:r>
    </w:p>
    <w:p w:rsidR="007D6B9F" w:rsidRPr="004722C6" w:rsidRDefault="00FE6BF5" w:rsidP="004722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ст.7</w:t>
      </w:r>
      <w:r w:rsidR="00560358" w:rsidRPr="004722C6">
        <w:rPr>
          <w:rFonts w:ascii="Times New Roman" w:hAnsi="Times New Roman" w:cs="Times New Roman"/>
          <w:sz w:val="28"/>
          <w:szCs w:val="28"/>
        </w:rPr>
        <w:t xml:space="preserve"> Регламенту Житомирської міської ради, надаю звіт </w:t>
      </w:r>
      <w:r w:rsidR="007D6B9F" w:rsidRPr="004722C6">
        <w:rPr>
          <w:rFonts w:ascii="Times New Roman" w:hAnsi="Times New Roman" w:cs="Times New Roman"/>
          <w:sz w:val="28"/>
          <w:szCs w:val="28"/>
        </w:rPr>
        <w:t>моєї депутатської діяльності</w:t>
      </w:r>
      <w:r w:rsidR="00410690" w:rsidRPr="004722C6">
        <w:rPr>
          <w:rFonts w:ascii="Times New Roman" w:hAnsi="Times New Roman" w:cs="Times New Roman"/>
          <w:sz w:val="28"/>
          <w:szCs w:val="28"/>
        </w:rPr>
        <w:t xml:space="preserve"> за 2022 рік</w:t>
      </w:r>
      <w:r w:rsidR="007D6B9F" w:rsidRPr="004722C6">
        <w:rPr>
          <w:rFonts w:ascii="Times New Roman" w:hAnsi="Times New Roman" w:cs="Times New Roman"/>
          <w:sz w:val="28"/>
          <w:szCs w:val="28"/>
        </w:rPr>
        <w:t>:</w:t>
      </w:r>
    </w:p>
    <w:p w:rsidR="009D236B" w:rsidRPr="004722C6" w:rsidRDefault="00696001">
      <w:pPr>
        <w:rPr>
          <w:rFonts w:ascii="Times New Roman" w:hAnsi="Times New Roman" w:cs="Times New Roman"/>
          <w:sz w:val="28"/>
          <w:szCs w:val="28"/>
        </w:rPr>
      </w:pPr>
      <w:r w:rsidRPr="004722C6">
        <w:rPr>
          <w:rFonts w:ascii="Times New Roman" w:hAnsi="Times New Roman" w:cs="Times New Roman"/>
          <w:sz w:val="28"/>
          <w:szCs w:val="28"/>
        </w:rPr>
        <w:t>1.</w:t>
      </w:r>
      <w:r w:rsidR="00D210B7" w:rsidRPr="004722C6">
        <w:rPr>
          <w:rFonts w:ascii="Times New Roman" w:hAnsi="Times New Roman" w:cs="Times New Roman"/>
          <w:sz w:val="28"/>
          <w:szCs w:val="28"/>
        </w:rPr>
        <w:t xml:space="preserve">Виділено </w:t>
      </w:r>
      <w:r w:rsidR="00FB2D20" w:rsidRPr="004722C6">
        <w:rPr>
          <w:rFonts w:ascii="Times New Roman" w:hAnsi="Times New Roman" w:cs="Times New Roman"/>
          <w:sz w:val="28"/>
          <w:szCs w:val="28"/>
        </w:rPr>
        <w:t xml:space="preserve">з бюджетних </w:t>
      </w:r>
      <w:r w:rsidR="00D210B7" w:rsidRPr="004722C6">
        <w:rPr>
          <w:rFonts w:ascii="Times New Roman" w:hAnsi="Times New Roman" w:cs="Times New Roman"/>
          <w:sz w:val="28"/>
          <w:szCs w:val="28"/>
        </w:rPr>
        <w:t>кошт</w:t>
      </w:r>
      <w:r w:rsidR="00FB2D20" w:rsidRPr="004722C6">
        <w:rPr>
          <w:rFonts w:ascii="Times New Roman" w:hAnsi="Times New Roman" w:cs="Times New Roman"/>
          <w:sz w:val="28"/>
          <w:szCs w:val="28"/>
        </w:rPr>
        <w:t>ів</w:t>
      </w:r>
      <w:r w:rsidR="007D6B9F" w:rsidRPr="004722C6">
        <w:rPr>
          <w:rFonts w:ascii="Times New Roman" w:hAnsi="Times New Roman" w:cs="Times New Roman"/>
          <w:sz w:val="28"/>
          <w:szCs w:val="28"/>
        </w:rPr>
        <w:t>:</w:t>
      </w:r>
      <w:r w:rsidR="007D6B9F" w:rsidRPr="004722C6">
        <w:rPr>
          <w:rFonts w:ascii="Times New Roman" w:hAnsi="Times New Roman" w:cs="Times New Roman"/>
          <w:sz w:val="28"/>
          <w:szCs w:val="28"/>
        </w:rPr>
        <w:br/>
      </w:r>
      <w:r w:rsidR="00410690" w:rsidRPr="004722C6">
        <w:rPr>
          <w:rFonts w:ascii="Times New Roman" w:hAnsi="Times New Roman" w:cs="Times New Roman"/>
          <w:sz w:val="28"/>
          <w:szCs w:val="28"/>
        </w:rPr>
        <w:t>1</w:t>
      </w:r>
      <w:r w:rsidR="007D6B9F" w:rsidRPr="004722C6">
        <w:rPr>
          <w:rFonts w:ascii="Times New Roman" w:hAnsi="Times New Roman" w:cs="Times New Roman"/>
          <w:sz w:val="28"/>
          <w:szCs w:val="28"/>
        </w:rPr>
        <w:t>.</w:t>
      </w:r>
      <w:r w:rsidRPr="004722C6">
        <w:rPr>
          <w:rFonts w:ascii="Times New Roman" w:hAnsi="Times New Roman" w:cs="Times New Roman"/>
          <w:sz w:val="28"/>
          <w:szCs w:val="28"/>
        </w:rPr>
        <w:t>1.</w:t>
      </w:r>
      <w:r w:rsidR="00410690" w:rsidRPr="004722C6">
        <w:rPr>
          <w:rFonts w:ascii="Times New Roman" w:hAnsi="Times New Roman" w:cs="Times New Roman"/>
          <w:sz w:val="28"/>
          <w:szCs w:val="28"/>
        </w:rPr>
        <w:t>5</w:t>
      </w:r>
      <w:r w:rsidR="00560358" w:rsidRPr="004722C6">
        <w:rPr>
          <w:rFonts w:ascii="Times New Roman" w:hAnsi="Times New Roman" w:cs="Times New Roman"/>
          <w:sz w:val="28"/>
          <w:szCs w:val="28"/>
        </w:rPr>
        <w:t>0</w:t>
      </w:r>
      <w:r w:rsidR="00FB2D20" w:rsidRPr="004722C6">
        <w:rPr>
          <w:rFonts w:ascii="Times New Roman" w:hAnsi="Times New Roman" w:cs="Times New Roman"/>
          <w:sz w:val="28"/>
          <w:szCs w:val="28"/>
        </w:rPr>
        <w:t>00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грн </w:t>
      </w:r>
      <w:r w:rsidR="00410690" w:rsidRPr="004722C6">
        <w:rPr>
          <w:rFonts w:ascii="Times New Roman" w:hAnsi="Times New Roman" w:cs="Times New Roman"/>
          <w:sz w:val="28"/>
          <w:szCs w:val="28"/>
        </w:rPr>
        <w:t>для управління у справах сім*ї, молоді та спорту – КУ «Пластовий молодіжний центр» на проведення тематичних лекцій «Українці. Хто ми?»</w:t>
      </w:r>
      <w:r w:rsidRPr="004722C6">
        <w:rPr>
          <w:rFonts w:ascii="Times New Roman" w:hAnsi="Times New Roman" w:cs="Times New Roman"/>
          <w:sz w:val="28"/>
          <w:szCs w:val="28"/>
        </w:rPr>
        <w:t>;</w:t>
      </w:r>
      <w:r w:rsidR="007D6B9F" w:rsidRPr="004722C6">
        <w:rPr>
          <w:rFonts w:ascii="Times New Roman" w:hAnsi="Times New Roman" w:cs="Times New Roman"/>
          <w:sz w:val="28"/>
          <w:szCs w:val="28"/>
        </w:rPr>
        <w:br/>
      </w:r>
      <w:r w:rsidRPr="004722C6">
        <w:rPr>
          <w:rFonts w:ascii="Times New Roman" w:hAnsi="Times New Roman" w:cs="Times New Roman"/>
          <w:sz w:val="28"/>
          <w:szCs w:val="28"/>
        </w:rPr>
        <w:t>1</w:t>
      </w:r>
      <w:r w:rsidR="00D210B7" w:rsidRPr="004722C6">
        <w:rPr>
          <w:rFonts w:ascii="Times New Roman" w:hAnsi="Times New Roman" w:cs="Times New Roman"/>
          <w:sz w:val="28"/>
          <w:szCs w:val="28"/>
        </w:rPr>
        <w:t>.</w:t>
      </w:r>
      <w:r w:rsidRPr="004722C6">
        <w:rPr>
          <w:rFonts w:ascii="Times New Roman" w:hAnsi="Times New Roman" w:cs="Times New Roman"/>
          <w:sz w:val="28"/>
          <w:szCs w:val="28"/>
        </w:rPr>
        <w:t>2</w:t>
      </w:r>
      <w:r w:rsidR="00D210B7" w:rsidRPr="004722C6">
        <w:rPr>
          <w:rFonts w:ascii="Times New Roman" w:hAnsi="Times New Roman" w:cs="Times New Roman"/>
          <w:sz w:val="28"/>
          <w:szCs w:val="28"/>
        </w:rPr>
        <w:t xml:space="preserve">  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Надано матеріальної допомоги малозабезпеченим верствам населення на суму </w:t>
      </w:r>
      <w:r w:rsidR="00410690" w:rsidRPr="004722C6">
        <w:rPr>
          <w:rFonts w:ascii="Times New Roman" w:hAnsi="Times New Roman" w:cs="Times New Roman"/>
          <w:sz w:val="28"/>
          <w:szCs w:val="28"/>
        </w:rPr>
        <w:t>195</w:t>
      </w:r>
      <w:r w:rsidR="00C54629" w:rsidRPr="004722C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4722C6">
        <w:rPr>
          <w:rFonts w:ascii="Times New Roman" w:hAnsi="Times New Roman" w:cs="Times New Roman"/>
          <w:sz w:val="28"/>
          <w:szCs w:val="28"/>
        </w:rPr>
        <w:t>0</w:t>
      </w:r>
      <w:r w:rsidR="007D6B9F" w:rsidRPr="004722C6">
        <w:rPr>
          <w:rFonts w:ascii="Times New Roman" w:hAnsi="Times New Roman" w:cs="Times New Roman"/>
          <w:sz w:val="28"/>
          <w:szCs w:val="28"/>
        </w:rPr>
        <w:t>00грн</w:t>
      </w:r>
      <w:r w:rsidRPr="004722C6">
        <w:rPr>
          <w:rFonts w:ascii="Times New Roman" w:hAnsi="Times New Roman" w:cs="Times New Roman"/>
          <w:sz w:val="28"/>
          <w:szCs w:val="28"/>
        </w:rPr>
        <w:t>;</w:t>
      </w:r>
    </w:p>
    <w:p w:rsidR="00011C49" w:rsidRPr="004722C6" w:rsidRDefault="00696001" w:rsidP="004722C6">
      <w:pPr>
        <w:jc w:val="both"/>
        <w:rPr>
          <w:rFonts w:ascii="Times New Roman" w:hAnsi="Times New Roman" w:cs="Times New Roman"/>
          <w:sz w:val="28"/>
          <w:szCs w:val="28"/>
        </w:rPr>
      </w:pPr>
      <w:r w:rsidRPr="004722C6">
        <w:rPr>
          <w:rFonts w:ascii="Times New Roman" w:hAnsi="Times New Roman" w:cs="Times New Roman"/>
          <w:sz w:val="28"/>
          <w:szCs w:val="28"/>
        </w:rPr>
        <w:t>2.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Особисто прийняв участь у </w:t>
      </w:r>
      <w:r w:rsidR="006901DC" w:rsidRPr="004722C6">
        <w:rPr>
          <w:rFonts w:ascii="Times New Roman" w:hAnsi="Times New Roman" w:cs="Times New Roman"/>
          <w:sz w:val="28"/>
          <w:szCs w:val="28"/>
        </w:rPr>
        <w:t>9</w:t>
      </w:r>
      <w:r w:rsidR="00560358" w:rsidRPr="004722C6">
        <w:rPr>
          <w:rFonts w:ascii="Times New Roman" w:hAnsi="Times New Roman" w:cs="Times New Roman"/>
          <w:sz w:val="28"/>
          <w:szCs w:val="28"/>
        </w:rPr>
        <w:t>9</w:t>
      </w:r>
      <w:r w:rsidR="006901DC" w:rsidRPr="004722C6">
        <w:rPr>
          <w:rFonts w:ascii="Times New Roman" w:hAnsi="Times New Roman" w:cs="Times New Roman"/>
          <w:sz w:val="28"/>
          <w:szCs w:val="28"/>
        </w:rPr>
        <w:t xml:space="preserve">% </w:t>
      </w:r>
      <w:r w:rsidR="009D236B" w:rsidRPr="004722C6">
        <w:rPr>
          <w:rFonts w:ascii="Times New Roman" w:hAnsi="Times New Roman" w:cs="Times New Roman"/>
          <w:sz w:val="28"/>
          <w:szCs w:val="28"/>
        </w:rPr>
        <w:t xml:space="preserve">пленарних </w:t>
      </w:r>
      <w:r w:rsidR="007D6B9F" w:rsidRPr="004722C6">
        <w:rPr>
          <w:rFonts w:ascii="Times New Roman" w:hAnsi="Times New Roman" w:cs="Times New Roman"/>
          <w:sz w:val="28"/>
          <w:szCs w:val="28"/>
        </w:rPr>
        <w:t>засідан</w:t>
      </w:r>
      <w:r w:rsidR="00A70A5C" w:rsidRPr="004722C6">
        <w:rPr>
          <w:rFonts w:ascii="Times New Roman" w:hAnsi="Times New Roman" w:cs="Times New Roman"/>
          <w:sz w:val="28"/>
          <w:szCs w:val="28"/>
        </w:rPr>
        <w:t>ь</w:t>
      </w:r>
      <w:r w:rsidR="009D236B" w:rsidRPr="004722C6">
        <w:rPr>
          <w:rFonts w:ascii="Times New Roman" w:hAnsi="Times New Roman" w:cs="Times New Roman"/>
          <w:sz w:val="28"/>
          <w:szCs w:val="28"/>
        </w:rPr>
        <w:t xml:space="preserve"> сесій міської ради та у </w:t>
      </w:r>
      <w:r w:rsidR="00410690" w:rsidRPr="004722C6">
        <w:rPr>
          <w:rFonts w:ascii="Times New Roman" w:hAnsi="Times New Roman" w:cs="Times New Roman"/>
          <w:sz w:val="28"/>
          <w:szCs w:val="28"/>
        </w:rPr>
        <w:t>99</w:t>
      </w:r>
      <w:r w:rsidR="00BC4DE6" w:rsidRPr="004722C6">
        <w:rPr>
          <w:rFonts w:ascii="Times New Roman" w:hAnsi="Times New Roman" w:cs="Times New Roman"/>
          <w:sz w:val="28"/>
          <w:szCs w:val="28"/>
        </w:rPr>
        <w:t xml:space="preserve">% </w:t>
      </w:r>
      <w:r w:rsidR="009D236B" w:rsidRPr="004722C6">
        <w:rPr>
          <w:rFonts w:ascii="Times New Roman" w:hAnsi="Times New Roman" w:cs="Times New Roman"/>
          <w:sz w:val="28"/>
          <w:szCs w:val="28"/>
        </w:rPr>
        <w:t>засідан</w:t>
      </w:r>
      <w:r w:rsidR="00BC4DE6" w:rsidRPr="004722C6">
        <w:rPr>
          <w:rFonts w:ascii="Times New Roman" w:hAnsi="Times New Roman" w:cs="Times New Roman"/>
          <w:sz w:val="28"/>
          <w:szCs w:val="28"/>
        </w:rPr>
        <w:t>ь</w:t>
      </w:r>
      <w:r w:rsidR="009D236B" w:rsidRPr="004722C6">
        <w:rPr>
          <w:rFonts w:ascii="Times New Roman" w:hAnsi="Times New Roman" w:cs="Times New Roman"/>
          <w:sz w:val="28"/>
          <w:szCs w:val="28"/>
        </w:rPr>
        <w:t xml:space="preserve"> 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 профільної депутатської комісії з питань ЖКГ та інфраструктури, за результатами яких </w:t>
      </w:r>
      <w:r w:rsidR="00FB2D20" w:rsidRPr="004722C6">
        <w:rPr>
          <w:rFonts w:ascii="Times New Roman" w:hAnsi="Times New Roman" w:cs="Times New Roman"/>
          <w:sz w:val="28"/>
          <w:szCs w:val="28"/>
        </w:rPr>
        <w:t xml:space="preserve">підготовлено більше </w:t>
      </w:r>
      <w:r w:rsidRPr="004722C6">
        <w:rPr>
          <w:rFonts w:ascii="Times New Roman" w:hAnsi="Times New Roman" w:cs="Times New Roman"/>
          <w:sz w:val="28"/>
          <w:szCs w:val="28"/>
        </w:rPr>
        <w:t>двох</w:t>
      </w:r>
      <w:bookmarkStart w:id="0" w:name="_GoBack"/>
      <w:bookmarkEnd w:id="0"/>
      <w:r w:rsidR="007D6B9F" w:rsidRPr="004722C6">
        <w:rPr>
          <w:rFonts w:ascii="Times New Roman" w:hAnsi="Times New Roman" w:cs="Times New Roman"/>
          <w:sz w:val="28"/>
          <w:szCs w:val="28"/>
        </w:rPr>
        <w:t xml:space="preserve"> десятк</w:t>
      </w:r>
      <w:r w:rsidR="00FB2D20" w:rsidRPr="004722C6">
        <w:rPr>
          <w:rFonts w:ascii="Times New Roman" w:hAnsi="Times New Roman" w:cs="Times New Roman"/>
          <w:sz w:val="28"/>
          <w:szCs w:val="28"/>
        </w:rPr>
        <w:t>ів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 рекомендацій та пропозицій для виконавчих органів влади;</w:t>
      </w:r>
    </w:p>
    <w:p w:rsidR="007D6B9F" w:rsidRPr="004722C6" w:rsidRDefault="00696001">
      <w:pPr>
        <w:rPr>
          <w:rFonts w:ascii="Times New Roman" w:hAnsi="Times New Roman" w:cs="Times New Roman"/>
          <w:sz w:val="28"/>
          <w:szCs w:val="28"/>
        </w:rPr>
      </w:pPr>
      <w:r w:rsidRPr="004722C6">
        <w:rPr>
          <w:rFonts w:ascii="Times New Roman" w:hAnsi="Times New Roman" w:cs="Times New Roman"/>
          <w:sz w:val="28"/>
          <w:szCs w:val="28"/>
        </w:rPr>
        <w:t>3.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10690" w:rsidRPr="004722C6">
        <w:rPr>
          <w:rFonts w:ascii="Times New Roman" w:hAnsi="Times New Roman" w:cs="Times New Roman"/>
          <w:sz w:val="28"/>
          <w:szCs w:val="28"/>
        </w:rPr>
        <w:t>20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 особистих прийомів громадян, отримано </w:t>
      </w:r>
      <w:r w:rsidR="00410690" w:rsidRPr="004722C6">
        <w:rPr>
          <w:rFonts w:ascii="Times New Roman" w:hAnsi="Times New Roman" w:cs="Times New Roman"/>
          <w:sz w:val="28"/>
          <w:szCs w:val="28"/>
        </w:rPr>
        <w:t>15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4722C6">
        <w:rPr>
          <w:rFonts w:ascii="Times New Roman" w:hAnsi="Times New Roman" w:cs="Times New Roman"/>
          <w:sz w:val="28"/>
          <w:szCs w:val="28"/>
        </w:rPr>
        <w:t xml:space="preserve"> від громадян;</w:t>
      </w:r>
      <w:r w:rsidRPr="004722C6">
        <w:rPr>
          <w:rFonts w:ascii="Times New Roman" w:hAnsi="Times New Roman" w:cs="Times New Roman"/>
          <w:sz w:val="28"/>
          <w:szCs w:val="28"/>
        </w:rPr>
        <w:br/>
        <w:t>4.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410690" w:rsidRPr="004722C6">
        <w:rPr>
          <w:rFonts w:ascii="Times New Roman" w:hAnsi="Times New Roman" w:cs="Times New Roman"/>
          <w:sz w:val="28"/>
          <w:szCs w:val="28"/>
        </w:rPr>
        <w:t>9</w:t>
      </w:r>
      <w:r w:rsidR="007D6B9F" w:rsidRPr="004722C6">
        <w:rPr>
          <w:rFonts w:ascii="Times New Roman" w:hAnsi="Times New Roman" w:cs="Times New Roman"/>
          <w:sz w:val="28"/>
          <w:szCs w:val="28"/>
        </w:rPr>
        <w:t xml:space="preserve"> депутатських звернен</w:t>
      </w:r>
      <w:r w:rsidR="00FB2D20" w:rsidRPr="004722C6">
        <w:rPr>
          <w:rFonts w:ascii="Times New Roman" w:hAnsi="Times New Roman" w:cs="Times New Roman"/>
          <w:sz w:val="28"/>
          <w:szCs w:val="28"/>
        </w:rPr>
        <w:t>ь до ОМС та інших органів влади.</w:t>
      </w:r>
    </w:p>
    <w:p w:rsidR="00D210B7" w:rsidRDefault="00D210B7"/>
    <w:sectPr w:rsidR="00D210B7" w:rsidSect="00BD6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E8F"/>
    <w:rsid w:val="00011C49"/>
    <w:rsid w:val="001B2AAD"/>
    <w:rsid w:val="00410690"/>
    <w:rsid w:val="004722C6"/>
    <w:rsid w:val="00560358"/>
    <w:rsid w:val="006901DC"/>
    <w:rsid w:val="00696001"/>
    <w:rsid w:val="007D6B9F"/>
    <w:rsid w:val="009D236B"/>
    <w:rsid w:val="00A41832"/>
    <w:rsid w:val="00A70A5C"/>
    <w:rsid w:val="00A74446"/>
    <w:rsid w:val="00B62B8B"/>
    <w:rsid w:val="00BC4DE6"/>
    <w:rsid w:val="00BD6428"/>
    <w:rsid w:val="00C54629"/>
    <w:rsid w:val="00D210B7"/>
    <w:rsid w:val="00E85947"/>
    <w:rsid w:val="00F73E8F"/>
    <w:rsid w:val="00FB2D20"/>
    <w:rsid w:val="00FE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6</cp:revision>
  <cp:lastPrinted>2019-01-23T17:04:00Z</cp:lastPrinted>
  <dcterms:created xsi:type="dcterms:W3CDTF">2023-01-04T15:27:00Z</dcterms:created>
  <dcterms:modified xsi:type="dcterms:W3CDTF">2023-01-05T06:46:00Z</dcterms:modified>
</cp:coreProperties>
</file>