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8B" w:rsidRPr="00470747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 w:rsidRPr="00470747">
        <w:rPr>
          <w:rFonts w:ascii="Georgia" w:hAnsi="Georgia"/>
          <w:iCs/>
          <w:color w:val="333333"/>
        </w:rPr>
        <w:t>Документи</w:t>
      </w:r>
      <w:proofErr w:type="spellEnd"/>
      <w:r w:rsidRPr="00470747">
        <w:rPr>
          <w:rFonts w:ascii="Georgia" w:hAnsi="Georgia"/>
          <w:iCs/>
          <w:color w:val="333333"/>
        </w:rPr>
        <w:t xml:space="preserve"> для </w:t>
      </w:r>
      <w:proofErr w:type="spellStart"/>
      <w:r w:rsidRPr="00470747">
        <w:rPr>
          <w:rFonts w:ascii="Georgia" w:hAnsi="Georgia"/>
          <w:iCs/>
          <w:color w:val="333333"/>
        </w:rPr>
        <w:t>державної</w:t>
      </w:r>
      <w:proofErr w:type="spellEnd"/>
      <w:r w:rsidRPr="00470747">
        <w:rPr>
          <w:rFonts w:ascii="Georgia" w:hAnsi="Georgia"/>
          <w:iCs/>
          <w:color w:val="333333"/>
        </w:rPr>
        <w:t xml:space="preserve"> </w:t>
      </w:r>
      <w:proofErr w:type="spellStart"/>
      <w:r w:rsidRPr="00470747">
        <w:rPr>
          <w:rFonts w:ascii="Georgia" w:hAnsi="Georgia"/>
          <w:iCs/>
          <w:color w:val="333333"/>
        </w:rPr>
        <w:t>реєстрації</w:t>
      </w:r>
      <w:proofErr w:type="spellEnd"/>
      <w:r w:rsidRPr="00470747">
        <w:rPr>
          <w:rFonts w:ascii="Georgia" w:hAnsi="Georgia"/>
          <w:iCs/>
          <w:color w:val="333333"/>
        </w:rPr>
        <w:t xml:space="preserve"> </w:t>
      </w:r>
      <w:proofErr w:type="spellStart"/>
      <w:r w:rsidRPr="00470747">
        <w:rPr>
          <w:rFonts w:ascii="Georgia" w:hAnsi="Georgia"/>
          <w:iCs/>
          <w:color w:val="333333"/>
        </w:rPr>
        <w:t>можуть</w:t>
      </w:r>
      <w:proofErr w:type="spellEnd"/>
      <w:r w:rsidRPr="00470747">
        <w:rPr>
          <w:rFonts w:ascii="Georgia" w:hAnsi="Georgia"/>
          <w:iCs/>
          <w:color w:val="333333"/>
        </w:rPr>
        <w:t xml:space="preserve"> </w:t>
      </w:r>
      <w:proofErr w:type="spellStart"/>
      <w:r w:rsidRPr="00470747">
        <w:rPr>
          <w:rFonts w:ascii="Georgia" w:hAnsi="Georgia"/>
          <w:iCs/>
          <w:color w:val="333333"/>
        </w:rPr>
        <w:t>подаватися</w:t>
      </w:r>
      <w:proofErr w:type="spellEnd"/>
      <w:r w:rsidRPr="00470747">
        <w:rPr>
          <w:rFonts w:ascii="Georgia" w:hAnsi="Georgia"/>
          <w:color w:val="333333"/>
        </w:rPr>
        <w:t xml:space="preserve"> у </w:t>
      </w:r>
      <w:proofErr w:type="spellStart"/>
      <w:r w:rsidRPr="00470747">
        <w:rPr>
          <w:rFonts w:ascii="Georgia" w:hAnsi="Georgia"/>
          <w:color w:val="333333"/>
        </w:rPr>
        <w:t>паперовій</w:t>
      </w:r>
      <w:proofErr w:type="spellEnd"/>
      <w:r w:rsidRPr="00470747">
        <w:rPr>
          <w:rFonts w:ascii="Georgia" w:hAnsi="Georgia"/>
          <w:color w:val="333333"/>
        </w:rPr>
        <w:t xml:space="preserve"> </w:t>
      </w:r>
      <w:proofErr w:type="spellStart"/>
      <w:r w:rsidRPr="00470747">
        <w:rPr>
          <w:rFonts w:ascii="Georgia" w:hAnsi="Georgia"/>
          <w:color w:val="333333"/>
        </w:rPr>
        <w:t>формі</w:t>
      </w:r>
      <w:proofErr w:type="spellEnd"/>
      <w:r w:rsidRPr="00470747">
        <w:rPr>
          <w:rFonts w:ascii="Georgia" w:hAnsi="Georgia"/>
          <w:color w:val="333333"/>
        </w:rPr>
        <w:t xml:space="preserve"> </w:t>
      </w:r>
      <w:proofErr w:type="spellStart"/>
      <w:r w:rsidRPr="00470747">
        <w:rPr>
          <w:rFonts w:ascii="Georgia" w:hAnsi="Georgia"/>
          <w:color w:val="333333"/>
        </w:rPr>
        <w:t>або</w:t>
      </w:r>
      <w:proofErr w:type="spellEnd"/>
      <w:r w:rsidRPr="00470747">
        <w:rPr>
          <w:rFonts w:ascii="Georgia" w:hAnsi="Georgia"/>
          <w:color w:val="333333"/>
        </w:rPr>
        <w:t xml:space="preserve"> в </w:t>
      </w:r>
      <w:proofErr w:type="spellStart"/>
      <w:r w:rsidRPr="00470747">
        <w:rPr>
          <w:rFonts w:ascii="Georgia" w:hAnsi="Georgia"/>
          <w:color w:val="333333"/>
        </w:rPr>
        <w:t>електронній</w:t>
      </w:r>
      <w:proofErr w:type="spellEnd"/>
      <w:r w:rsidRPr="00470747">
        <w:rPr>
          <w:rFonts w:ascii="Georgia" w:hAnsi="Georgia"/>
          <w:color w:val="333333"/>
        </w:rPr>
        <w:t xml:space="preserve"> </w:t>
      </w:r>
      <w:proofErr w:type="spellStart"/>
      <w:r w:rsidRPr="00470747">
        <w:rPr>
          <w:rFonts w:ascii="Georgia" w:hAnsi="Georgia"/>
          <w:color w:val="333333"/>
        </w:rPr>
        <w:t>формі</w:t>
      </w:r>
      <w:proofErr w:type="spellEnd"/>
      <w:r w:rsidRPr="00470747">
        <w:rPr>
          <w:rFonts w:ascii="Georgia" w:hAnsi="Georgia"/>
          <w:color w:val="333333"/>
          <w:lang w:val="uk-UA"/>
        </w:rPr>
        <w:t>.</w:t>
      </w:r>
    </w:p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документи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подаються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особисто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заявником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. У </w:t>
      </w:r>
      <w:proofErr w:type="spellStart"/>
      <w:r>
        <w:rPr>
          <w:rFonts w:ascii="Georgia" w:hAnsi="Georgia"/>
          <w:color w:val="333333"/>
        </w:rPr>
        <w:t>разі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подання</w:t>
      </w:r>
      <w:proofErr w:type="spellEnd"/>
      <w:r>
        <w:rPr>
          <w:rFonts w:ascii="Georgia" w:hAnsi="Georgia"/>
          <w:color w:val="333333"/>
        </w:rPr>
        <w:t xml:space="preserve"> заяви про </w:t>
      </w:r>
      <w:proofErr w:type="spellStart"/>
      <w:r>
        <w:rPr>
          <w:rFonts w:ascii="Georgia" w:hAnsi="Georgia"/>
          <w:color w:val="333333"/>
        </w:rPr>
        <w:t>державну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реєстрацію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справжність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proofErr w:type="gramStart"/>
      <w:r>
        <w:rPr>
          <w:rFonts w:ascii="Georgia" w:hAnsi="Georgia"/>
          <w:color w:val="333333"/>
        </w:rPr>
        <w:t>п</w:t>
      </w:r>
      <w:proofErr w:type="gramEnd"/>
      <w:r>
        <w:rPr>
          <w:rFonts w:ascii="Georgia" w:hAnsi="Georgia"/>
          <w:color w:val="333333"/>
        </w:rPr>
        <w:t>ідпису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заявника</w:t>
      </w:r>
      <w:proofErr w:type="spellEnd"/>
      <w:r>
        <w:rPr>
          <w:rFonts w:ascii="Georgia" w:hAnsi="Georgia"/>
          <w:color w:val="333333"/>
        </w:rPr>
        <w:t xml:space="preserve"> повинна бути </w:t>
      </w:r>
      <w:proofErr w:type="spellStart"/>
      <w:r>
        <w:rPr>
          <w:rFonts w:ascii="Georgia" w:hAnsi="Georgia"/>
          <w:color w:val="333333"/>
        </w:rPr>
        <w:t>нотаріально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засвідчена</w:t>
      </w:r>
      <w:proofErr w:type="spellEnd"/>
      <w:r>
        <w:rPr>
          <w:rFonts w:ascii="Georgia" w:hAnsi="Georgia"/>
          <w:color w:val="333333"/>
        </w:rPr>
        <w:t>.</w:t>
      </w:r>
    </w:p>
    <w:p w:rsidR="0033438B" w:rsidRPr="002623D9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Документи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електронній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подаються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Єдиного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державного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центральним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органом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виконавчої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влади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реалізацію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політики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сфері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адміністративних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щодо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яких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зазначений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</w:t>
      </w:r>
      <w:proofErr w:type="gramStart"/>
      <w:r w:rsidRPr="002623D9">
        <w:rPr>
          <w:rFonts w:ascii="Georgia" w:hAnsi="Georgia"/>
          <w:color w:val="333333"/>
          <w:shd w:val="clear" w:color="auto" w:fill="FFFFFF"/>
        </w:rPr>
        <w:t>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>,</w:t>
      </w:r>
      <w:proofErr w:type="gramEnd"/>
      <w:r w:rsidRPr="002623D9">
        <w:rPr>
          <w:rFonts w:ascii="Georgia" w:hAnsi="Georgia"/>
          <w:color w:val="333333"/>
          <w:shd w:val="clear" w:color="auto" w:fill="FFFFFF"/>
        </w:rPr>
        <w:t xml:space="preserve"> - через портал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сервісів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Порядку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реєстрації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фізичних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- </w:t>
      </w:r>
      <w:proofErr w:type="spellStart"/>
      <w:proofErr w:type="gramStart"/>
      <w:r w:rsidRPr="002623D9">
        <w:rPr>
          <w:rFonts w:ascii="Georgia" w:hAnsi="Georgia"/>
          <w:color w:val="333333"/>
          <w:shd w:val="clear" w:color="auto" w:fill="FFFFFF"/>
        </w:rPr>
        <w:t>п</w:t>
      </w:r>
      <w:proofErr w:type="gramEnd"/>
      <w:r w:rsidRPr="002623D9">
        <w:rPr>
          <w:rFonts w:ascii="Georgia" w:hAnsi="Georgia"/>
          <w:color w:val="333333"/>
          <w:shd w:val="clear" w:color="auto" w:fill="FFFFFF"/>
        </w:rPr>
        <w:t>ідприємців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громадських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мають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статусу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особи, за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умови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підписання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заяви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засобів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ідентифікації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високим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рівнем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довіри</w:t>
      </w:r>
      <w:proofErr w:type="spellEnd"/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:rsidR="0033438B" w:rsidRDefault="0033438B" w:rsidP="0033438B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B44C8D" w:rsidRPr="0033438B" w:rsidRDefault="00B44C8D" w:rsidP="0033438B">
      <w:pPr>
        <w:rPr>
          <w:lang w:val="uk-UA"/>
        </w:rPr>
      </w:pPr>
    </w:p>
    <w:sectPr w:rsidR="00B44C8D" w:rsidRPr="0033438B" w:rsidSect="00D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111"/>
    <w:rsid w:val="0033438B"/>
    <w:rsid w:val="00470747"/>
    <w:rsid w:val="00887111"/>
    <w:rsid w:val="00B44C8D"/>
    <w:rsid w:val="00D70A2F"/>
    <w:rsid w:val="00DF6FDA"/>
    <w:rsid w:val="00FB0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07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5</cp:revision>
  <dcterms:created xsi:type="dcterms:W3CDTF">2018-12-10T08:08:00Z</dcterms:created>
  <dcterms:modified xsi:type="dcterms:W3CDTF">2020-12-07T07:22:00Z</dcterms:modified>
</cp:coreProperties>
</file>