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55" w:rsidRDefault="00C95755" w:rsidP="00C77350">
      <w:pPr>
        <w:spacing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E84A92" w:rsidRPr="005F5901" w:rsidRDefault="00C95755" w:rsidP="00C77350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EC0451" w:rsidRPr="00EC0451">
        <w:rPr>
          <w:rFonts w:ascii="Times New Roman" w:hAnsi="Times New Roman"/>
          <w:sz w:val="24"/>
          <w:szCs w:val="24"/>
          <w:lang w:val="ru-RU"/>
        </w:rPr>
        <w:t>0</w:t>
      </w:r>
      <w:r w:rsidR="005F5901" w:rsidRPr="005F5901">
        <w:rPr>
          <w:rFonts w:ascii="Times New Roman" w:hAnsi="Times New Roman"/>
          <w:sz w:val="24"/>
          <w:szCs w:val="24"/>
          <w:lang w:val="ru-RU"/>
        </w:rPr>
        <w:t>6</w:t>
      </w:r>
      <w:r w:rsidR="00261DED">
        <w:rPr>
          <w:rFonts w:ascii="Times New Roman" w:hAnsi="Times New Roman"/>
          <w:sz w:val="24"/>
          <w:szCs w:val="24"/>
        </w:rPr>
        <w:t>.</w:t>
      </w:r>
      <w:r w:rsidR="005F5901" w:rsidRPr="005F5901">
        <w:rPr>
          <w:rFonts w:ascii="Times New Roman" w:hAnsi="Times New Roman"/>
          <w:sz w:val="24"/>
          <w:szCs w:val="24"/>
          <w:lang w:val="ru-RU"/>
        </w:rPr>
        <w:t>04</w:t>
      </w:r>
      <w:r>
        <w:rPr>
          <w:rFonts w:ascii="Times New Roman" w:hAnsi="Times New Roman"/>
          <w:sz w:val="24"/>
          <w:szCs w:val="24"/>
        </w:rPr>
        <w:t>.20</w:t>
      </w:r>
      <w:r w:rsidR="00261DED" w:rsidRPr="00261DED">
        <w:rPr>
          <w:rFonts w:ascii="Times New Roman" w:hAnsi="Times New Roman"/>
          <w:sz w:val="24"/>
          <w:szCs w:val="24"/>
          <w:lang w:val="ru-RU"/>
        </w:rPr>
        <w:t>2</w:t>
      </w:r>
      <w:r w:rsidR="005F5901" w:rsidRPr="005F5901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5F5901" w:rsidRPr="005F5901">
        <w:rPr>
          <w:rFonts w:ascii="Times New Roman" w:hAnsi="Times New Roman"/>
          <w:sz w:val="24"/>
          <w:szCs w:val="24"/>
          <w:lang w:val="ru-RU"/>
        </w:rPr>
        <w:t>4</w:t>
      </w:r>
    </w:p>
    <w:p w:rsidR="00C95755" w:rsidRPr="00C95755" w:rsidRDefault="00C95755" w:rsidP="00197F2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197F2C" w:rsidRPr="009E5ED3" w:rsidRDefault="00197F2C" w:rsidP="00197F2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E5ED3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8A32FE" w:rsidRPr="009A5F7D" w:rsidRDefault="00197F2C" w:rsidP="00197F2C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9A5F7D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переходу юридичної особи на діяльність на підставі модельного статуту</w:t>
      </w:r>
    </w:p>
    <w:p w:rsidR="00197F2C" w:rsidRPr="009A5F7D" w:rsidRDefault="008A32FE" w:rsidP="00197F2C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A5F7D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9A5F7D" w:rsidRPr="009A5F7D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Pr="009A5F7D">
        <w:rPr>
          <w:rFonts w:ascii="Times New Roman" w:hAnsi="Times New Roman"/>
          <w:b/>
          <w:sz w:val="26"/>
          <w:szCs w:val="26"/>
        </w:rPr>
        <w:t>)</w:t>
      </w:r>
    </w:p>
    <w:p w:rsidR="00197F2C" w:rsidRDefault="00197F2C" w:rsidP="00197F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n13"/>
      <w:bookmarkEnd w:id="0"/>
    </w:p>
    <w:p w:rsidR="008A32FE" w:rsidRPr="002A52D9" w:rsidRDefault="00E6446D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77350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8A32FE" w:rsidRPr="00884244" w:rsidRDefault="008A32FE" w:rsidP="008A32FE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082" w:type="pct"/>
        <w:tblInd w:w="-225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0"/>
        <w:gridCol w:w="3213"/>
        <w:gridCol w:w="6504"/>
      </w:tblGrid>
      <w:tr w:rsidR="009A5F7D" w:rsidRPr="00CF7063" w:rsidTr="00DF3F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9A5F7D" w:rsidRPr="00CF7063" w:rsidRDefault="009A5F7D" w:rsidP="009A5F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A52D9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52D9" w:rsidRPr="00CF7063" w:rsidRDefault="002A52D9" w:rsidP="002A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52D9" w:rsidRPr="008C5E8A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2A52D9" w:rsidRPr="006F6F32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2A52D9" w:rsidRPr="00C40307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2A52D9" w:rsidRPr="00EB5830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2A52D9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52D9" w:rsidRPr="00CF7063" w:rsidRDefault="002A52D9" w:rsidP="002A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52D9" w:rsidRPr="008C5E8A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15EC" w:rsidRPr="00F2056F" w:rsidRDefault="006215EC" w:rsidP="006215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6215EC" w:rsidRDefault="006215EC" w:rsidP="006215E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6215EC" w:rsidRDefault="006215EC" w:rsidP="006215E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6215EC" w:rsidRDefault="006215EC" w:rsidP="006215E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6215EC" w:rsidRDefault="006215EC" w:rsidP="006215E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15EC" w:rsidRDefault="006215EC" w:rsidP="006215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6215EC" w:rsidRDefault="006215EC" w:rsidP="006215E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6215EC" w:rsidRDefault="006215EC" w:rsidP="006215E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2A52D9" w:rsidRPr="005A6FA0" w:rsidRDefault="006215EC" w:rsidP="006215EC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2A52D9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52D9" w:rsidRPr="00CF7063" w:rsidRDefault="002A52D9" w:rsidP="002A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2A52D9" w:rsidRPr="005A6FA0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2A52D9" w:rsidRPr="00FE4948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439D9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9439D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439D9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9439D9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9439D9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9439D9">
              <w:rPr>
                <w:rFonts w:ascii="Times New Roman" w:hAnsi="Times New Roman"/>
                <w:sz w:val="24"/>
                <w:szCs w:val="24"/>
              </w:rPr>
              <w:t>.</w:t>
            </w:r>
            <w:r w:rsidRPr="009439D9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52D9" w:rsidRDefault="002A52D9" w:rsidP="002A52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2A52D9" w:rsidRDefault="002A52D9" w:rsidP="002A52D9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A5F7D" w:rsidRPr="00CF7063" w:rsidTr="00DF3F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9A5F7D" w:rsidRPr="00CF7063" w:rsidRDefault="009A5F7D" w:rsidP="009A5F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0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9A5F7D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5F7D" w:rsidRPr="00CF7063" w:rsidRDefault="009A5F7D" w:rsidP="009A5F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5F7D" w:rsidRPr="00CF7063" w:rsidRDefault="009A5F7D" w:rsidP="009A5F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5F7D" w:rsidRPr="00CF7063" w:rsidRDefault="009A5F7D" w:rsidP="009A5F7D">
            <w:pPr>
              <w:tabs>
                <w:tab w:val="left" w:pos="217"/>
              </w:tabs>
              <w:spacing w:after="0"/>
              <w:ind w:firstLine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Default="00F20D02" w:rsidP="00F20D0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F20D02" w:rsidRDefault="00F20D02" w:rsidP="00F20D0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F20D02" w:rsidRPr="00CF7063" w:rsidRDefault="00F20D02" w:rsidP="00F20D0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F20D02" w:rsidRPr="00CF7063" w:rsidTr="00DF3F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F20D02" w:rsidRPr="00CF7063" w:rsidRDefault="00F20D02" w:rsidP="00F20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063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1C625A" w:rsidRDefault="00F20D02" w:rsidP="00F20D02">
            <w:pPr>
              <w:spacing w:after="0" w:line="240" w:lineRule="auto"/>
              <w:ind w:firstLine="2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2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Звернення уповноваженого представника  юридичної особи </w:t>
            </w:r>
            <w:r w:rsidRPr="001C625A">
              <w:rPr>
                <w:rFonts w:ascii="Times New Roman" w:hAnsi="Times New Roman"/>
                <w:sz w:val="24"/>
                <w:szCs w:val="24"/>
              </w:rPr>
              <w:t>(далі – заявник)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3A1C" w:rsidRPr="00F43A1C" w:rsidRDefault="006215EC" w:rsidP="006215E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50"/>
            <w:bookmarkEnd w:id="1"/>
            <w:r w:rsidRPr="00F43A1C">
              <w:rPr>
                <w:rFonts w:ascii="Times New Roman" w:hAnsi="Times New Roman"/>
                <w:sz w:val="24"/>
                <w:szCs w:val="24"/>
              </w:rPr>
              <w:t>Заява про державну реєстрацію переходу з власного установчого документа на діяльність на підставі модельного статуту;</w:t>
            </w:r>
          </w:p>
          <w:p w:rsidR="00F43A1C" w:rsidRPr="00F43A1C" w:rsidRDefault="006215EC" w:rsidP="006215E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примірник оригіналу (нотаріально засвідчена копія) рішення уповноваженого органу управління юридичної особи приватного права про перехід на діяльність на підставі модельного статуту;</w:t>
            </w:r>
          </w:p>
          <w:p w:rsidR="00F43A1C" w:rsidRPr="00F43A1C" w:rsidRDefault="006215EC" w:rsidP="006215E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F43A1C" w:rsidRPr="00F43A1C" w:rsidRDefault="006215EC" w:rsidP="006215E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6215EC" w:rsidRPr="00F43A1C" w:rsidRDefault="006215EC" w:rsidP="006215E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6215EC" w:rsidRPr="00F43A1C" w:rsidRDefault="006215EC" w:rsidP="006215E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6215EC" w:rsidRPr="00F43A1C" w:rsidRDefault="006215EC" w:rsidP="006215E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 xml:space="preserve">1) нотаріально посвідчена довіреність; </w:t>
            </w:r>
          </w:p>
          <w:p w:rsidR="00F20D02" w:rsidRPr="006215EC" w:rsidRDefault="006215EC" w:rsidP="006215E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2) довіреність, видана ві</w:t>
            </w:r>
            <w:r w:rsidRPr="006215EC">
              <w:rPr>
                <w:rFonts w:ascii="Times New Roman" w:hAnsi="Times New Roman"/>
                <w:sz w:val="24"/>
                <w:szCs w:val="24"/>
              </w:rPr>
              <w:t xml:space="preserve">дповідно до законодавства </w:t>
            </w:r>
            <w:r w:rsidRPr="006215EC">
              <w:rPr>
                <w:rFonts w:ascii="Times New Roman" w:hAnsi="Times New Roman"/>
                <w:sz w:val="24"/>
                <w:szCs w:val="24"/>
              </w:rPr>
              <w:lastRenderedPageBreak/>
              <w:t>іноземної держави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3FC2" w:rsidRPr="006215EC" w:rsidRDefault="00433FC2" w:rsidP="00F20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5EC">
              <w:rPr>
                <w:rFonts w:ascii="Times New Roman" w:hAnsi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F20D02" w:rsidRPr="006215EC" w:rsidRDefault="00433FC2" w:rsidP="00F20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5EC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6215EC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6215EC">
              <w:rPr>
                <w:rFonts w:ascii="Times New Roman" w:hAnsi="Times New Roman"/>
                <w:sz w:val="24"/>
                <w:szCs w:val="24"/>
              </w:rPr>
              <w:t xml:space="preserve"> електронних послуг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1C625A" w:rsidRDefault="00F20D02" w:rsidP="00F20D02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25A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6215EC" w:rsidRDefault="006215EC" w:rsidP="00F20D0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215EC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15EC" w:rsidRPr="00F43A1C" w:rsidRDefault="006215EC" w:rsidP="006215EC">
            <w:pPr>
              <w:tabs>
                <w:tab w:val="left" w:pos="-67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o545"/>
            <w:bookmarkStart w:id="3" w:name="o625"/>
            <w:bookmarkStart w:id="4" w:name="o371"/>
            <w:bookmarkEnd w:id="2"/>
            <w:bookmarkEnd w:id="3"/>
            <w:bookmarkEnd w:id="4"/>
            <w:r w:rsidRPr="00F43A1C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6215EC" w:rsidRPr="00F43A1C" w:rsidRDefault="006215EC" w:rsidP="006215EC">
            <w:pPr>
              <w:tabs>
                <w:tab w:val="left" w:pos="-67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документи подані до неналежного суб’єкта державної реєстрації;</w:t>
            </w:r>
          </w:p>
          <w:p w:rsidR="006215EC" w:rsidRPr="00F43A1C" w:rsidRDefault="006215EC" w:rsidP="006215EC">
            <w:pPr>
              <w:tabs>
                <w:tab w:val="left" w:pos="-67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F43A1C" w:rsidRPr="00F43A1C" w:rsidRDefault="006215EC" w:rsidP="006215EC">
            <w:pPr>
              <w:tabs>
                <w:tab w:val="left" w:pos="-67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</w:t>
            </w:r>
          </w:p>
          <w:p w:rsidR="00F43A1C" w:rsidRPr="00F43A1C" w:rsidRDefault="006215EC" w:rsidP="006215EC">
            <w:pPr>
              <w:tabs>
                <w:tab w:val="left" w:pos="-67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документи суперечать вимогам Конституції та законів України;</w:t>
            </w:r>
          </w:p>
          <w:p w:rsidR="006215EC" w:rsidRPr="00F43A1C" w:rsidRDefault="006215EC" w:rsidP="006215EC">
            <w:pPr>
              <w:tabs>
                <w:tab w:val="left" w:pos="-67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F20D02" w:rsidRPr="006215EC" w:rsidRDefault="006215EC" w:rsidP="006215EC">
            <w:pPr>
              <w:tabs>
                <w:tab w:val="left" w:pos="-67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trike/>
                <w:sz w:val="24"/>
                <w:szCs w:val="24"/>
                <w:lang w:eastAsia="en-US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</w:t>
            </w:r>
            <w:r w:rsidRPr="006215EC">
              <w:rPr>
                <w:rFonts w:ascii="Times New Roman" w:hAnsi="Times New Roman"/>
                <w:sz w:val="24"/>
                <w:szCs w:val="24"/>
              </w:rPr>
              <w:t xml:space="preserve"> та громадських формувань»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5F5901" w:rsidRDefault="00F20D02" w:rsidP="005F5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1</w:t>
            </w:r>
            <w:r w:rsidR="005F590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3A1C" w:rsidRPr="00F43A1C" w:rsidRDefault="006215EC" w:rsidP="00F20D02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o638"/>
            <w:bookmarkEnd w:id="5"/>
            <w:r w:rsidRPr="00F43A1C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43A1C" w:rsidRPr="00F43A1C" w:rsidRDefault="006215EC" w:rsidP="00F20D02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F20D02" w:rsidRPr="00F43A1C" w:rsidRDefault="006215EC" w:rsidP="00F20D02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F20D02" w:rsidRPr="00CF7063" w:rsidTr="00DF3F6C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5F5901" w:rsidRDefault="00F20D02" w:rsidP="00F20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1</w:t>
            </w:r>
            <w:r w:rsidR="005F590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D02" w:rsidRPr="00CF7063" w:rsidRDefault="00F20D02" w:rsidP="00F20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063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3A1C" w:rsidRDefault="006215EC" w:rsidP="00F20D02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Єдиного </w:t>
            </w:r>
            <w:r w:rsidRPr="00F43A1C">
              <w:rPr>
                <w:rFonts w:ascii="Times New Roman" w:hAnsi="Times New Roman"/>
                <w:sz w:val="24"/>
                <w:szCs w:val="24"/>
              </w:rPr>
              <w:lastRenderedPageBreak/>
              <w:t>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6215EC" w:rsidRPr="00F43A1C" w:rsidRDefault="006215EC" w:rsidP="00F20D02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F43A1C">
              <w:rPr>
                <w:rFonts w:ascii="Times New Roman" w:hAnsi="Times New Roman"/>
                <w:sz w:val="24"/>
                <w:szCs w:val="24"/>
              </w:rPr>
              <w:t>проставленням</w:t>
            </w:r>
            <w:proofErr w:type="spellEnd"/>
            <w:r w:rsidRPr="00F43A1C">
              <w:rPr>
                <w:rFonts w:ascii="Times New Roman" w:hAnsi="Times New Roman"/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формі*.</w:t>
            </w:r>
          </w:p>
          <w:p w:rsidR="00F20D02" w:rsidRPr="00F43A1C" w:rsidRDefault="006215EC" w:rsidP="00F20D02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A1C">
              <w:rPr>
                <w:rFonts w:ascii="Times New Roman" w:hAnsi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197F2C" w:rsidRPr="008801BC" w:rsidRDefault="00197F2C" w:rsidP="00197F2C">
      <w:pPr>
        <w:tabs>
          <w:tab w:val="left" w:pos="9564"/>
        </w:tabs>
        <w:spacing w:after="0" w:line="240" w:lineRule="auto"/>
        <w:ind w:left="-426"/>
        <w:jc w:val="both"/>
        <w:rPr>
          <w:rFonts w:ascii="Times New Roman" w:hAnsi="Times New Roman"/>
          <w:sz w:val="6"/>
          <w:szCs w:val="6"/>
          <w:lang w:eastAsia="en-US"/>
        </w:rPr>
      </w:pPr>
      <w:bookmarkStart w:id="6" w:name="n43"/>
      <w:bookmarkEnd w:id="6"/>
      <w:r w:rsidRPr="008801BC">
        <w:rPr>
          <w:rFonts w:ascii="Times New Roman" w:hAnsi="Times New Roman"/>
          <w:sz w:val="6"/>
          <w:szCs w:val="6"/>
          <w:lang w:eastAsia="en-US"/>
        </w:rPr>
        <w:lastRenderedPageBreak/>
        <w:t>________________________</w:t>
      </w:r>
    </w:p>
    <w:p w:rsidR="006215EC" w:rsidRDefault="006215EC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95755" w:rsidRDefault="00C95755" w:rsidP="00C77350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C95755" w:rsidRPr="005F5901" w:rsidRDefault="00EC0451" w:rsidP="00C77350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Pr="00EC0451">
        <w:rPr>
          <w:rFonts w:ascii="Times New Roman" w:hAnsi="Times New Roman"/>
          <w:sz w:val="24"/>
          <w:szCs w:val="24"/>
          <w:lang w:val="ru-RU"/>
        </w:rPr>
        <w:t>0</w:t>
      </w:r>
      <w:r w:rsidR="005F5901" w:rsidRPr="005F5901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5F5901" w:rsidRPr="005F5901">
        <w:rPr>
          <w:rFonts w:ascii="Times New Roman" w:hAnsi="Times New Roman"/>
          <w:sz w:val="24"/>
          <w:szCs w:val="24"/>
          <w:lang w:val="ru-RU"/>
        </w:rPr>
        <w:t>04</w:t>
      </w:r>
      <w:r>
        <w:rPr>
          <w:rFonts w:ascii="Times New Roman" w:hAnsi="Times New Roman"/>
          <w:sz w:val="24"/>
          <w:szCs w:val="24"/>
        </w:rPr>
        <w:t>.20</w:t>
      </w:r>
      <w:r w:rsidRPr="00261DED">
        <w:rPr>
          <w:rFonts w:ascii="Times New Roman" w:hAnsi="Times New Roman"/>
          <w:sz w:val="24"/>
          <w:szCs w:val="24"/>
          <w:lang w:val="ru-RU"/>
        </w:rPr>
        <w:t>2</w:t>
      </w:r>
      <w:r w:rsidR="005F5901" w:rsidRPr="005F5901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5F5901" w:rsidRPr="005F5901">
        <w:rPr>
          <w:rFonts w:ascii="Times New Roman" w:hAnsi="Times New Roman"/>
          <w:sz w:val="24"/>
          <w:szCs w:val="24"/>
          <w:lang w:val="ru-RU"/>
        </w:rPr>
        <w:t>4</w:t>
      </w:r>
    </w:p>
    <w:p w:rsidR="00C95755" w:rsidRPr="00C95755" w:rsidRDefault="00C95755" w:rsidP="00197F2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197F2C" w:rsidRPr="003F7348" w:rsidRDefault="00197F2C" w:rsidP="00197F2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F7348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9A5F7D" w:rsidRPr="009A5F7D" w:rsidRDefault="009A5F7D" w:rsidP="009A5F7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9A5F7D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переходу юридичної особи на діяльність на підставі модельного статуту</w:t>
      </w:r>
    </w:p>
    <w:p w:rsidR="00197F2C" w:rsidRDefault="009A5F7D" w:rsidP="009A5F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A5F7D">
        <w:rPr>
          <w:rFonts w:ascii="Times New Roman" w:hAnsi="Times New Roman"/>
          <w:b/>
          <w:sz w:val="26"/>
          <w:szCs w:val="26"/>
        </w:rPr>
        <w:t>(крім громадського формування та релігійної організації)</w:t>
      </w:r>
    </w:p>
    <w:p w:rsidR="009A5F7D" w:rsidRPr="003F7348" w:rsidRDefault="009A5F7D" w:rsidP="009A5F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71E4" w:rsidRPr="00C77350" w:rsidRDefault="009071E4" w:rsidP="00907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77350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</w:t>
      </w:r>
      <w:r w:rsidR="00261031" w:rsidRPr="00C7735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C77350">
        <w:rPr>
          <w:rFonts w:ascii="Times New Roman" w:hAnsi="Times New Roman"/>
          <w:b/>
          <w:sz w:val="28"/>
          <w:szCs w:val="28"/>
          <w:u w:val="single"/>
        </w:rPr>
        <w:t>Житомирської міської ради</w:t>
      </w:r>
    </w:p>
    <w:p w:rsidR="008A32FE" w:rsidRPr="00884244" w:rsidRDefault="008A32FE" w:rsidP="008A32FE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2126"/>
      </w:tblGrid>
      <w:tr w:rsidR="00197F2C" w:rsidRPr="00CF7063" w:rsidTr="00DF3F6C">
        <w:tc>
          <w:tcPr>
            <w:tcW w:w="3510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197F2C" w:rsidRPr="007566AA" w:rsidRDefault="00197F2C" w:rsidP="008A32FE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2126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197F2C" w:rsidRPr="00CF7063" w:rsidTr="00DF3F6C">
        <w:tc>
          <w:tcPr>
            <w:tcW w:w="3510" w:type="dxa"/>
            <w:shd w:val="clear" w:color="auto" w:fill="auto"/>
          </w:tcPr>
          <w:p w:rsidR="00197F2C" w:rsidRPr="007566AA" w:rsidRDefault="00197F2C" w:rsidP="00DF3F6C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1. Прийом за описом документів, які подаються для проведення державної реєстрації переходу юридичної особи на діяльність на підставі модельного статуту.</w:t>
            </w:r>
          </w:p>
        </w:tc>
        <w:tc>
          <w:tcPr>
            <w:tcW w:w="2268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97F2C" w:rsidRPr="007566AA" w:rsidRDefault="008A32FE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197F2C" w:rsidRPr="00CF7063" w:rsidTr="00DF3F6C">
        <w:trPr>
          <w:trHeight w:val="3322"/>
        </w:trPr>
        <w:tc>
          <w:tcPr>
            <w:tcW w:w="3510" w:type="dxa"/>
            <w:shd w:val="clear" w:color="auto" w:fill="auto"/>
          </w:tcPr>
          <w:p w:rsidR="00197F2C" w:rsidRPr="007566AA" w:rsidRDefault="00197F2C" w:rsidP="00DF3F6C">
            <w:pPr>
              <w:spacing w:before="102" w:after="10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2. Видача (надсилання поштовим відправленням) уповноваженій особі (заявнику) копії опису, за яким приймаються документи, які подаються для проведення державної реєстрації юридичної особи,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97F2C" w:rsidRPr="007566AA" w:rsidRDefault="008A32FE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197F2C" w:rsidRPr="00CF7063" w:rsidTr="00DF3F6C">
        <w:tc>
          <w:tcPr>
            <w:tcW w:w="3510" w:type="dxa"/>
            <w:shd w:val="clear" w:color="auto" w:fill="auto"/>
          </w:tcPr>
          <w:p w:rsidR="00197F2C" w:rsidRPr="007566AA" w:rsidRDefault="00197F2C" w:rsidP="005F590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97F2C" w:rsidRPr="007566AA" w:rsidRDefault="008A32FE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197F2C" w:rsidRPr="00CF7063" w:rsidTr="00DF3F6C">
        <w:tc>
          <w:tcPr>
            <w:tcW w:w="3510" w:type="dxa"/>
            <w:shd w:val="clear" w:color="auto" w:fill="auto"/>
          </w:tcPr>
          <w:p w:rsidR="00197F2C" w:rsidRPr="007566AA" w:rsidRDefault="00197F2C" w:rsidP="005F590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4.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97F2C" w:rsidRPr="007566AA" w:rsidRDefault="008A32FE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</w:t>
            </w:r>
            <w:r w:rsidRPr="007566AA">
              <w:rPr>
                <w:rFonts w:ascii="Times New Roman" w:hAnsi="Times New Roman"/>
                <w:sz w:val="24"/>
                <w:szCs w:val="24"/>
              </w:rPr>
              <w:lastRenderedPageBreak/>
              <w:t>підприємців департаменту реєстрації Житомирської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197F2C" w:rsidRPr="007566AA" w:rsidRDefault="00197F2C" w:rsidP="00C77350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 день зупинення або відмови в розгляді</w:t>
            </w:r>
          </w:p>
        </w:tc>
      </w:tr>
      <w:tr w:rsidR="00197F2C" w:rsidRPr="00CF7063" w:rsidTr="00DF3F6C">
        <w:trPr>
          <w:trHeight w:val="2117"/>
        </w:trPr>
        <w:tc>
          <w:tcPr>
            <w:tcW w:w="3510" w:type="dxa"/>
            <w:shd w:val="clear" w:color="auto" w:fill="auto"/>
          </w:tcPr>
          <w:p w:rsidR="00197F2C" w:rsidRPr="007566AA" w:rsidRDefault="00197F2C" w:rsidP="005F590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 Внесення до Єдиного державного реєстру юридичних осіб</w:t>
            </w:r>
            <w:r w:rsidR="005F5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фізичних осіб – підприємців</w:t>
            </w:r>
            <w:r w:rsidR="005F5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громадських формувань</w:t>
            </w: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запису про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2268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97F2C" w:rsidRPr="007566AA" w:rsidRDefault="008A32FE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2126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197F2C" w:rsidRPr="00CF7063" w:rsidTr="00DF3F6C">
        <w:tc>
          <w:tcPr>
            <w:tcW w:w="3510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197F2C" w:rsidRPr="00CF7063" w:rsidTr="00DF3F6C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97F2C" w:rsidRPr="007566AA" w:rsidRDefault="008A32FE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97F2C" w:rsidRPr="007566AA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AA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197F2C" w:rsidRPr="00CF7063" w:rsidTr="00DF3F6C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197F2C" w:rsidRPr="00CF7063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97F2C" w:rsidRPr="00CF7063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F706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197F2C" w:rsidRPr="00CF7063" w:rsidRDefault="00197F2C" w:rsidP="00DF3F6C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F2C" w:rsidRPr="00CF7063" w:rsidRDefault="00197F2C" w:rsidP="00DF3F6C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7F2C" w:rsidRPr="003F7348" w:rsidRDefault="00197F2C" w:rsidP="00197F2C">
      <w:pPr>
        <w:tabs>
          <w:tab w:val="left" w:pos="3240"/>
        </w:tabs>
      </w:pPr>
    </w:p>
    <w:sectPr w:rsidR="00197F2C" w:rsidRPr="003F7348" w:rsidSect="006215EC">
      <w:headerReference w:type="default" r:id="rId6"/>
      <w:pgSz w:w="11906" w:h="16838"/>
      <w:pgMar w:top="284" w:right="850" w:bottom="568" w:left="1134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F44" w:rsidRDefault="00012F44">
      <w:pPr>
        <w:spacing w:after="0" w:line="240" w:lineRule="auto"/>
      </w:pPr>
      <w:r>
        <w:separator/>
      </w:r>
    </w:p>
  </w:endnote>
  <w:endnote w:type="continuationSeparator" w:id="0">
    <w:p w:rsidR="00012F44" w:rsidRDefault="0001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F44" w:rsidRDefault="00012F44">
      <w:pPr>
        <w:spacing w:after="0" w:line="240" w:lineRule="auto"/>
      </w:pPr>
      <w:r>
        <w:separator/>
      </w:r>
    </w:p>
  </w:footnote>
  <w:footnote w:type="continuationSeparator" w:id="0">
    <w:p w:rsidR="00012F44" w:rsidRDefault="0001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012F44">
    <w:pPr>
      <w:pStyle w:val="a3"/>
      <w:jc w:val="center"/>
      <w:rPr>
        <w:sz w:val="24"/>
        <w:szCs w:val="24"/>
      </w:rPr>
    </w:pPr>
  </w:p>
  <w:p w:rsidR="000E1FD6" w:rsidRDefault="00012F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12F44"/>
    <w:rsid w:val="0007578F"/>
    <w:rsid w:val="000837BE"/>
    <w:rsid w:val="000B0176"/>
    <w:rsid w:val="000B6D42"/>
    <w:rsid w:val="000E334F"/>
    <w:rsid w:val="00197F2C"/>
    <w:rsid w:val="001C625A"/>
    <w:rsid w:val="00260A47"/>
    <w:rsid w:val="00261031"/>
    <w:rsid w:val="00261DED"/>
    <w:rsid w:val="002A52D9"/>
    <w:rsid w:val="00323DA6"/>
    <w:rsid w:val="003C4A30"/>
    <w:rsid w:val="00433FC2"/>
    <w:rsid w:val="00447A04"/>
    <w:rsid w:val="005560E0"/>
    <w:rsid w:val="005F5901"/>
    <w:rsid w:val="006215EC"/>
    <w:rsid w:val="00737277"/>
    <w:rsid w:val="007566AA"/>
    <w:rsid w:val="00760032"/>
    <w:rsid w:val="007A7AC7"/>
    <w:rsid w:val="00802802"/>
    <w:rsid w:val="00842AE1"/>
    <w:rsid w:val="008A1FFE"/>
    <w:rsid w:val="008A32FE"/>
    <w:rsid w:val="008E3A38"/>
    <w:rsid w:val="00906B1F"/>
    <w:rsid w:val="009071E4"/>
    <w:rsid w:val="00941FB8"/>
    <w:rsid w:val="009439D9"/>
    <w:rsid w:val="00944223"/>
    <w:rsid w:val="009A5F7D"/>
    <w:rsid w:val="009E394D"/>
    <w:rsid w:val="00A05B53"/>
    <w:rsid w:val="00AC2920"/>
    <w:rsid w:val="00B41121"/>
    <w:rsid w:val="00B638CB"/>
    <w:rsid w:val="00BB3C93"/>
    <w:rsid w:val="00BF0215"/>
    <w:rsid w:val="00C17272"/>
    <w:rsid w:val="00C77350"/>
    <w:rsid w:val="00C95755"/>
    <w:rsid w:val="00CC67C4"/>
    <w:rsid w:val="00DA2B30"/>
    <w:rsid w:val="00E26DBD"/>
    <w:rsid w:val="00E525E9"/>
    <w:rsid w:val="00E6446D"/>
    <w:rsid w:val="00E84A92"/>
    <w:rsid w:val="00EB5830"/>
    <w:rsid w:val="00EC0451"/>
    <w:rsid w:val="00EC5FFF"/>
    <w:rsid w:val="00ED49DC"/>
    <w:rsid w:val="00F20D02"/>
    <w:rsid w:val="00F43A1C"/>
    <w:rsid w:val="00FA1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C77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7350"/>
    <w:rPr>
      <w:rFonts w:ascii="Calibri" w:eastAsia="Times New Roman" w:hAnsi="Calibri" w:cs="Times New Roman"/>
      <w:lang w:val="uk-UA" w:eastAsia="uk-UA"/>
    </w:rPr>
  </w:style>
  <w:style w:type="paragraph" w:customStyle="1" w:styleId="rvps2">
    <w:name w:val="rvps2"/>
    <w:basedOn w:val="a"/>
    <w:rsid w:val="001C62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EB583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27</cp:revision>
  <cp:lastPrinted>2018-10-23T13:33:00Z</cp:lastPrinted>
  <dcterms:created xsi:type="dcterms:W3CDTF">2018-08-27T09:53:00Z</dcterms:created>
  <dcterms:modified xsi:type="dcterms:W3CDTF">2023-04-10T13:50:00Z</dcterms:modified>
</cp:coreProperties>
</file>