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3812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4C23F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F9459B">
        <w:rPr>
          <w:sz w:val="28"/>
          <w:szCs w:val="28"/>
          <w:lang w:val="uk-UA"/>
        </w:rPr>
        <w:t>44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F9459B">
        <w:rPr>
          <w:sz w:val="28"/>
          <w:szCs w:val="28"/>
          <w:lang w:val="uk-UA"/>
        </w:rPr>
        <w:t>09</w:t>
      </w:r>
      <w:r w:rsidR="0026259B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08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041CE3">
        <w:rPr>
          <w:sz w:val="28"/>
          <w:szCs w:val="28"/>
          <w:lang w:val="uk-UA"/>
        </w:rPr>
        <w:t>розпочалося о  16</w:t>
      </w:r>
      <w:r w:rsidR="000352FD" w:rsidRPr="009C7312">
        <w:rPr>
          <w:sz w:val="28"/>
          <w:szCs w:val="28"/>
          <w:lang w:val="uk-UA"/>
        </w:rPr>
        <w:t>.</w:t>
      </w:r>
      <w:r w:rsidR="004C23F6">
        <w:rPr>
          <w:sz w:val="28"/>
          <w:szCs w:val="28"/>
          <w:lang w:val="uk-UA"/>
        </w:rPr>
        <w:t>0</w:t>
      </w:r>
      <w:r w:rsidR="001C38E5">
        <w:rPr>
          <w:sz w:val="28"/>
          <w:szCs w:val="28"/>
          <w:lang w:val="uk-UA"/>
        </w:rPr>
        <w:t>0</w:t>
      </w:r>
      <w:r w:rsidR="00202847">
        <w:rPr>
          <w:sz w:val="28"/>
          <w:szCs w:val="28"/>
          <w:lang w:val="uk-UA"/>
        </w:rPr>
        <w:t xml:space="preserve">  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041CE3">
        <w:rPr>
          <w:sz w:val="28"/>
          <w:szCs w:val="28"/>
          <w:lang w:val="uk-UA"/>
        </w:rPr>
        <w:t>16</w:t>
      </w:r>
      <w:r w:rsidR="00F9459B">
        <w:rPr>
          <w:sz w:val="28"/>
          <w:szCs w:val="28"/>
          <w:lang w:val="uk-UA"/>
        </w:rPr>
        <w:t>.0</w:t>
      </w:r>
      <w:r w:rsidR="004C23F6">
        <w:rPr>
          <w:sz w:val="28"/>
          <w:szCs w:val="28"/>
          <w:lang w:val="uk-UA"/>
        </w:rPr>
        <w:t>5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Default="0026259B" w:rsidP="00C25B6D">
      <w:pPr>
        <w:jc w:val="both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F9459B" w:rsidRDefault="00F9459B" w:rsidP="00C25B6D">
      <w:pPr>
        <w:jc w:val="both"/>
        <w:rPr>
          <w:b/>
          <w:bCs/>
          <w:sz w:val="28"/>
          <w:szCs w:val="28"/>
          <w:lang w:val="uk-UA"/>
        </w:rPr>
      </w:pPr>
    </w:p>
    <w:p w:rsidR="006611D6" w:rsidRPr="00F9459B" w:rsidRDefault="006611D6" w:rsidP="00C25B6D">
      <w:pPr>
        <w:jc w:val="both"/>
        <w:rPr>
          <w:b/>
          <w:bCs/>
          <w:sz w:val="28"/>
          <w:szCs w:val="28"/>
          <w:lang w:val="uk-UA"/>
        </w:rPr>
      </w:pP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Пашко Ольга                   керуючий справами виконавчого комітету міської </w:t>
      </w:r>
    </w:p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175C1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B3ED4" w:rsidRPr="00E07E46" w:rsidRDefault="00041CE3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1C38E5">
        <w:rPr>
          <w:sz w:val="28"/>
          <w:szCs w:val="28"/>
          <w:lang w:val="uk-UA"/>
        </w:rPr>
        <w:t xml:space="preserve">Іваницька Тетяна, </w:t>
      </w:r>
      <w:r w:rsidR="00D76EFB">
        <w:rPr>
          <w:sz w:val="28"/>
          <w:szCs w:val="28"/>
          <w:lang w:val="uk-UA"/>
        </w:rPr>
        <w:t xml:space="preserve">Клімінський Віктор, </w:t>
      </w:r>
      <w:r w:rsidR="0017409E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F9459B">
        <w:rPr>
          <w:sz w:val="28"/>
          <w:szCs w:val="28"/>
          <w:lang w:val="uk-UA"/>
        </w:rPr>
        <w:t>.</w:t>
      </w:r>
    </w:p>
    <w:p w:rsidR="00EC5873" w:rsidRDefault="00EC587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r w:rsidR="00F9459B">
        <w:rPr>
          <w:sz w:val="28"/>
          <w:szCs w:val="28"/>
          <w:lang w:val="uk-UA"/>
        </w:rPr>
        <w:t>Ольшанська Світлана,</w:t>
      </w:r>
      <w:r w:rsidR="00F9459B" w:rsidRPr="00F9459B">
        <w:rPr>
          <w:sz w:val="28"/>
          <w:szCs w:val="28"/>
          <w:lang w:val="uk-UA"/>
        </w:rPr>
        <w:t xml:space="preserve"> </w:t>
      </w:r>
      <w:r w:rsidR="00F9459B" w:rsidRPr="009C7312">
        <w:rPr>
          <w:sz w:val="28"/>
          <w:szCs w:val="28"/>
          <w:lang w:val="uk-UA"/>
        </w:rPr>
        <w:t>Шевчук Олександр.</w:t>
      </w:r>
    </w:p>
    <w:p w:rsidR="00EC7DE2" w:rsidRDefault="005553C0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</w:t>
      </w:r>
      <w:r w:rsidR="00F9459B">
        <w:rPr>
          <w:sz w:val="28"/>
          <w:szCs w:val="28"/>
          <w:lang w:val="uk-UA"/>
        </w:rPr>
        <w:t>ансів міської ради.</w:t>
      </w:r>
    </w:p>
    <w:p w:rsidR="00F9459B" w:rsidRDefault="00F9459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611D6" w:rsidRPr="009C7312" w:rsidRDefault="006611D6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F9459B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4473" w:rsidRDefault="00A44473" w:rsidP="004C23F6">
            <w:pPr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статусу дитини, яка постраждала внаслідок воєнних дій та збройних конфліктів, </w:t>
            </w:r>
          </w:p>
          <w:p w:rsidR="00A44473" w:rsidRDefault="00E07E46" w:rsidP="00A44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A44473"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 w:rsidR="00A44473">
              <w:rPr>
                <w:sz w:val="28"/>
                <w:szCs w:val="28"/>
                <w:lang w:val="uk-UA"/>
              </w:rPr>
              <w:t xml:space="preserve"> </w:t>
            </w:r>
          </w:p>
          <w:p w:rsidR="00A44473" w:rsidRDefault="00A44473" w:rsidP="00A44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3A0863" w:rsidRPr="009C7312" w:rsidRDefault="003A0863" w:rsidP="00000A5D">
            <w:pPr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A4447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1081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44473">
              <w:rPr>
                <w:sz w:val="28"/>
                <w:szCs w:val="28"/>
                <w:lang w:val="uk-UA"/>
              </w:rPr>
              <w:t>7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4447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3EB1" w:rsidRDefault="00A44473" w:rsidP="00A44473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статусу дитини, яка постраждала внаслідок воєнних дій та збройних конфліктів, </w:t>
            </w:r>
          </w:p>
          <w:p w:rsidR="00A44473" w:rsidRDefault="00A44473" w:rsidP="00A44473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E17E0" w:rsidRPr="009C7312" w:rsidRDefault="00A44473" w:rsidP="00A44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8533A0" w:rsidRPr="009C7312" w:rsidRDefault="008533A0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367A1E">
              <w:rPr>
                <w:sz w:val="28"/>
                <w:szCs w:val="28"/>
                <w:lang w:val="uk-UA"/>
              </w:rPr>
              <w:t>1082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67A1E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Pr="009C7312" w:rsidRDefault="009C61D8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3EB1" w:rsidRDefault="00367A1E" w:rsidP="00367A1E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статусу дитини, яка постраждала внаслідок воєнних дій та збройних конфліктів, </w:t>
            </w:r>
          </w:p>
          <w:p w:rsidR="00367A1E" w:rsidRDefault="00367A1E" w:rsidP="00367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0501B" w:rsidRPr="009C7312" w:rsidRDefault="00367A1E" w:rsidP="00367A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367A1E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1083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11D6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Pr="009C7312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3EB1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статусу дитини, яка постраждала внаслідок воєнних дій та збройних конфліктів, </w:t>
            </w:r>
          </w:p>
          <w:p w:rsidR="006611D6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533A0" w:rsidRPr="009C7312" w:rsidRDefault="006611D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6611D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1084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11D6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Pr="009C7312" w:rsidRDefault="004C23F6" w:rsidP="00C40B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3EB1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статусу дитини, яка постраждала внаслідок воєнних дій та збройних конфліктів, </w:t>
            </w:r>
          </w:p>
          <w:p w:rsidR="006611D6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05AD2" w:rsidRPr="009C7312" w:rsidRDefault="006611D6" w:rsidP="006611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  <w:tr w:rsidR="00405AD2" w:rsidRPr="00C40B3F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6611D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1085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11D6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76ADA" w:rsidRPr="00F9459B" w:rsidTr="00A0523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ADA" w:rsidRDefault="00D76AD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11D6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дозволу на купівлю житла дітям: </w:t>
            </w:r>
          </w:p>
          <w:p w:rsidR="006611D6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 xml:space="preserve">Бібла Ольга -   начальник служби (управління)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533A0" w:rsidRPr="009C7312" w:rsidRDefault="006611D6" w:rsidP="006611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6611D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1086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11D6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C73316" w:rsidRPr="009C7312" w:rsidRDefault="00561EEB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Ольга ПАШКО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AF" w:rsidRDefault="00E007AF">
      <w:r>
        <w:separator/>
      </w:r>
    </w:p>
  </w:endnote>
  <w:endnote w:type="continuationSeparator" w:id="0">
    <w:p w:rsidR="00E007AF" w:rsidRDefault="00E0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AF" w:rsidRDefault="00E007AF">
      <w:r>
        <w:separator/>
      </w:r>
    </w:p>
  </w:footnote>
  <w:footnote w:type="continuationSeparator" w:id="0">
    <w:p w:rsidR="00E007AF" w:rsidRDefault="00E0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3EB1">
      <w:rPr>
        <w:rStyle w:val="ab"/>
        <w:noProof/>
      </w:rPr>
      <w:t>3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CE3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1E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B1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1D6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73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ADF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7AF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59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1BA0-2431-4AB9-9473-A166CF96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</cp:revision>
  <cp:lastPrinted>2023-08-09T09:14:00Z</cp:lastPrinted>
  <dcterms:created xsi:type="dcterms:W3CDTF">2023-08-09T09:14:00Z</dcterms:created>
  <dcterms:modified xsi:type="dcterms:W3CDTF">2023-11-09T14:50:00Z</dcterms:modified>
</cp:coreProperties>
</file>